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494" w:tblpY="-140"/>
        <w:tblW w:w="10173" w:type="dxa"/>
        <w:tblLook w:val="01E0" w:firstRow="1" w:lastRow="1" w:firstColumn="1" w:lastColumn="1" w:noHBand="0" w:noVBand="0"/>
      </w:tblPr>
      <w:tblGrid>
        <w:gridCol w:w="3972"/>
        <w:gridCol w:w="2431"/>
        <w:gridCol w:w="3770"/>
      </w:tblGrid>
      <w:tr w:rsidR="00E01186" w:rsidRPr="003D39B0" w:rsidTr="000A3882">
        <w:trPr>
          <w:trHeight w:val="1560"/>
        </w:trPr>
        <w:tc>
          <w:tcPr>
            <w:tcW w:w="3972" w:type="dxa"/>
            <w:vAlign w:val="center"/>
          </w:tcPr>
          <w:p w:rsidR="00E01186" w:rsidRPr="003D39B0" w:rsidRDefault="00E01186" w:rsidP="000A3882">
            <w:pPr>
              <w:spacing w:after="0" w:line="240" w:lineRule="auto"/>
              <w:ind w:left="-142"/>
              <w:jc w:val="center"/>
              <w:rPr>
                <w:rFonts w:ascii="Times New Roman" w:hAnsi="Times New Roman" w:cs="Times New Roman"/>
                <w:b/>
                <w:sz w:val="24"/>
                <w:szCs w:val="24"/>
                <w:lang w:val="uz-Cyrl-UZ" w:eastAsia="ru-RU"/>
              </w:rPr>
            </w:pPr>
            <w:bookmarkStart w:id="0" w:name="_GoBack"/>
            <w:bookmarkEnd w:id="0"/>
            <w:r w:rsidRPr="003D39B0">
              <w:rPr>
                <w:rFonts w:ascii="Times New Roman" w:hAnsi="Times New Roman" w:cs="Times New Roman"/>
                <w:b/>
                <w:sz w:val="24"/>
                <w:szCs w:val="24"/>
                <w:lang w:val="uz-Cyrl-UZ" w:eastAsia="ru-RU"/>
              </w:rPr>
              <w:t xml:space="preserve">   Ўзбекистон мусулмонлари </w:t>
            </w:r>
          </w:p>
          <w:p w:rsidR="00E01186" w:rsidRPr="003D39B0" w:rsidRDefault="00E01186" w:rsidP="000A3882">
            <w:pPr>
              <w:spacing w:after="0" w:line="240" w:lineRule="auto"/>
              <w:ind w:left="-142"/>
              <w:jc w:val="center"/>
              <w:rPr>
                <w:rFonts w:ascii="Times New Roman" w:hAnsi="Times New Roman" w:cs="Times New Roman"/>
                <w:b/>
                <w:sz w:val="24"/>
                <w:szCs w:val="24"/>
                <w:lang w:val="uz-Cyrl-UZ" w:eastAsia="ru-RU"/>
              </w:rPr>
            </w:pPr>
            <w:r w:rsidRPr="003D39B0">
              <w:rPr>
                <w:rFonts w:ascii="Times New Roman" w:hAnsi="Times New Roman" w:cs="Times New Roman"/>
                <w:b/>
                <w:sz w:val="24"/>
                <w:szCs w:val="24"/>
                <w:lang w:val="uz-Cyrl-UZ" w:eastAsia="ru-RU"/>
              </w:rPr>
              <w:t>идораси</w:t>
            </w:r>
          </w:p>
          <w:p w:rsidR="00E01186" w:rsidRPr="003D39B0" w:rsidRDefault="00E01186" w:rsidP="000A3882">
            <w:pPr>
              <w:spacing w:after="0" w:line="240" w:lineRule="auto"/>
              <w:jc w:val="center"/>
              <w:rPr>
                <w:rFonts w:ascii="Times New Roman" w:hAnsi="Times New Roman" w:cs="Times New Roman"/>
                <w:b/>
                <w:sz w:val="24"/>
                <w:szCs w:val="24"/>
                <w:lang w:val="uz-Cyrl-UZ" w:eastAsia="ru-RU"/>
              </w:rPr>
            </w:pPr>
            <w:r w:rsidRPr="003D39B0">
              <w:rPr>
                <w:rFonts w:ascii="Times New Roman" w:hAnsi="Times New Roman" w:cs="Times New Roman"/>
                <w:b/>
                <w:sz w:val="24"/>
                <w:szCs w:val="24"/>
                <w:lang w:val="uz-Cyrl-UZ" w:eastAsia="ru-RU"/>
              </w:rPr>
              <w:t>ФАТВО ҲАЙЪАТИ</w:t>
            </w:r>
          </w:p>
          <w:p w:rsidR="00E01186" w:rsidRPr="003D39B0" w:rsidRDefault="00E01186" w:rsidP="000A3882">
            <w:pPr>
              <w:spacing w:after="0" w:line="240" w:lineRule="auto"/>
              <w:jc w:val="both"/>
              <w:rPr>
                <w:rFonts w:ascii="Times New Roman" w:hAnsi="Times New Roman" w:cs="Times New Roman"/>
                <w:b/>
                <w:sz w:val="24"/>
                <w:szCs w:val="24"/>
                <w:lang w:val="uz-Cyrl-UZ" w:eastAsia="ru-RU"/>
              </w:rPr>
            </w:pPr>
            <w:r w:rsidRPr="003D39B0">
              <w:rPr>
                <w:rFonts w:ascii="Times New Roman" w:hAnsi="Times New Roman" w:cs="Times New Roman"/>
                <w:b/>
                <w:sz w:val="24"/>
                <w:szCs w:val="24"/>
                <w:lang w:val="uz-Cyrl-UZ" w:eastAsia="ru-RU"/>
              </w:rPr>
              <w:t xml:space="preserve">     </w:t>
            </w:r>
            <w:r w:rsidRPr="003D39B0">
              <w:rPr>
                <w:rFonts w:ascii="Times New Roman" w:hAnsi="Times New Roman" w:cs="Times New Roman"/>
                <w:b/>
                <w:sz w:val="24"/>
                <w:szCs w:val="24"/>
                <w:rtl/>
                <w:lang w:val="uz-Cyrl-UZ" w:eastAsia="ru-RU"/>
              </w:rPr>
              <w:t>____</w:t>
            </w:r>
            <w:r w:rsidRPr="003D39B0">
              <w:rPr>
                <w:rFonts w:ascii="Times New Roman" w:hAnsi="Times New Roman" w:cs="Times New Roman"/>
                <w:b/>
                <w:sz w:val="24"/>
                <w:szCs w:val="24"/>
                <w:lang w:val="uz-Cyrl-UZ" w:eastAsia="ru-RU"/>
              </w:rPr>
              <w:t>______________________</w:t>
            </w:r>
          </w:p>
          <w:p w:rsidR="00E01186" w:rsidRPr="003D39B0" w:rsidRDefault="00E01186" w:rsidP="000A3882">
            <w:pPr>
              <w:spacing w:after="0" w:line="240" w:lineRule="auto"/>
              <w:jc w:val="center"/>
              <w:rPr>
                <w:rFonts w:ascii="Times New Roman" w:hAnsi="Times New Roman" w:cs="Times New Roman"/>
                <w:b/>
                <w:sz w:val="24"/>
                <w:szCs w:val="24"/>
                <w:lang w:eastAsia="ru-RU"/>
              </w:rPr>
            </w:pPr>
            <w:r w:rsidRPr="003D39B0">
              <w:rPr>
                <w:rFonts w:ascii="Times New Roman" w:hAnsi="Times New Roman" w:cs="Times New Roman"/>
                <w:b/>
                <w:sz w:val="24"/>
                <w:szCs w:val="24"/>
                <w:lang w:eastAsia="ru-RU"/>
              </w:rPr>
              <w:t>ЖУМА МАВ</w:t>
            </w:r>
            <w:r w:rsidRPr="003D39B0">
              <w:rPr>
                <w:rFonts w:ascii="Times New Roman" w:hAnsi="Times New Roman" w:cs="Times New Roman"/>
                <w:b/>
                <w:sz w:val="24"/>
                <w:szCs w:val="24"/>
                <w:lang w:val="uz-Cyrl-UZ" w:eastAsia="ru-RU"/>
              </w:rPr>
              <w:t>Ъ</w:t>
            </w:r>
            <w:r w:rsidRPr="003D39B0">
              <w:rPr>
                <w:rFonts w:ascii="Times New Roman" w:hAnsi="Times New Roman" w:cs="Times New Roman"/>
                <w:b/>
                <w:sz w:val="24"/>
                <w:szCs w:val="24"/>
                <w:lang w:eastAsia="ru-RU"/>
              </w:rPr>
              <w:t>ИЗАСИ</w:t>
            </w:r>
          </w:p>
          <w:p w:rsidR="00E01186" w:rsidRPr="003D39B0" w:rsidRDefault="00E01186" w:rsidP="000A3882">
            <w:pPr>
              <w:spacing w:after="0" w:line="240" w:lineRule="auto"/>
              <w:jc w:val="center"/>
              <w:rPr>
                <w:rFonts w:ascii="Times New Roman" w:hAnsi="Times New Roman" w:cs="Times New Roman"/>
                <w:b/>
                <w:sz w:val="24"/>
                <w:szCs w:val="24"/>
                <w:lang w:val="uz-Cyrl-UZ" w:eastAsia="ru-RU"/>
              </w:rPr>
            </w:pPr>
            <w:r w:rsidRPr="003D39B0">
              <w:rPr>
                <w:rFonts w:ascii="Times New Roman" w:hAnsi="Times New Roman" w:cs="Times New Roman"/>
                <w:b/>
                <w:sz w:val="24"/>
                <w:szCs w:val="24"/>
                <w:lang w:eastAsia="ru-RU"/>
              </w:rPr>
              <w:t>“</w:t>
            </w:r>
            <w:smartTag w:uri="urn:schemas-microsoft-com:office:smarttags" w:element="metricconverter">
              <w:smartTagPr>
                <w:attr w:name="ProductID" w:val="22”"/>
              </w:smartTagPr>
              <w:r w:rsidRPr="003D39B0">
                <w:rPr>
                  <w:rFonts w:ascii="Times New Roman" w:hAnsi="Times New Roman" w:cs="Times New Roman"/>
                  <w:b/>
                  <w:sz w:val="24"/>
                  <w:szCs w:val="24"/>
                  <w:lang w:val="uz-Cyrl-UZ" w:eastAsia="ru-RU"/>
                </w:rPr>
                <w:t>22</w:t>
              </w:r>
              <w:r w:rsidRPr="003D39B0">
                <w:rPr>
                  <w:rFonts w:ascii="Times New Roman" w:hAnsi="Times New Roman" w:cs="Times New Roman"/>
                  <w:b/>
                  <w:sz w:val="24"/>
                  <w:szCs w:val="24"/>
                  <w:lang w:eastAsia="ru-RU"/>
                </w:rPr>
                <w:t>”</w:t>
              </w:r>
            </w:smartTag>
            <w:r w:rsidRPr="003D39B0">
              <w:rPr>
                <w:rFonts w:ascii="Times New Roman" w:hAnsi="Times New Roman" w:cs="Times New Roman"/>
                <w:b/>
                <w:sz w:val="24"/>
                <w:szCs w:val="24"/>
                <w:lang w:eastAsia="ru-RU"/>
              </w:rPr>
              <w:t xml:space="preserve"> </w:t>
            </w:r>
            <w:r w:rsidRPr="003D39B0">
              <w:rPr>
                <w:rFonts w:ascii="Times New Roman" w:hAnsi="Times New Roman" w:cs="Times New Roman"/>
                <w:b/>
                <w:sz w:val="24"/>
                <w:szCs w:val="24"/>
                <w:lang w:val="uz-Cyrl-UZ" w:eastAsia="ru-RU"/>
              </w:rPr>
              <w:t>Дека</w:t>
            </w:r>
            <w:proofErr w:type="spellStart"/>
            <w:r w:rsidRPr="003D39B0">
              <w:rPr>
                <w:rFonts w:ascii="Times New Roman" w:hAnsi="Times New Roman" w:cs="Times New Roman"/>
                <w:b/>
                <w:sz w:val="24"/>
                <w:szCs w:val="24"/>
                <w:lang w:eastAsia="ru-RU"/>
              </w:rPr>
              <w:t>брь</w:t>
            </w:r>
            <w:proofErr w:type="spellEnd"/>
            <w:r w:rsidRPr="003D39B0">
              <w:rPr>
                <w:rFonts w:ascii="Times New Roman" w:hAnsi="Times New Roman" w:cs="Times New Roman"/>
                <w:b/>
                <w:sz w:val="24"/>
                <w:szCs w:val="24"/>
                <w:lang w:val="uz-Cyrl-UZ" w:eastAsia="ru-RU"/>
              </w:rPr>
              <w:t xml:space="preserve">, </w:t>
            </w:r>
            <w:smartTag w:uri="urn:schemas-microsoft-com:office:smarttags" w:element="metricconverter">
              <w:smartTagPr>
                <w:attr w:name="ProductID" w:val="2017 м"/>
              </w:smartTagPr>
              <w:r w:rsidRPr="003D39B0">
                <w:rPr>
                  <w:rFonts w:ascii="Times New Roman" w:hAnsi="Times New Roman" w:cs="Times New Roman"/>
                  <w:b/>
                  <w:sz w:val="24"/>
                  <w:szCs w:val="24"/>
                  <w:lang w:eastAsia="ru-RU"/>
                </w:rPr>
                <w:t>201</w:t>
              </w:r>
              <w:r w:rsidRPr="003D39B0">
                <w:rPr>
                  <w:rFonts w:ascii="Times New Roman" w:hAnsi="Times New Roman" w:cs="Times New Roman"/>
                  <w:b/>
                  <w:sz w:val="24"/>
                  <w:szCs w:val="24"/>
                  <w:lang w:val="uz-Cyrl-UZ" w:eastAsia="ru-RU"/>
                </w:rPr>
                <w:t>7 м</w:t>
              </w:r>
            </w:smartTag>
            <w:r w:rsidRPr="003D39B0">
              <w:rPr>
                <w:rFonts w:ascii="Times New Roman" w:hAnsi="Times New Roman" w:cs="Times New Roman"/>
                <w:b/>
                <w:sz w:val="24"/>
                <w:szCs w:val="24"/>
                <w:lang w:val="uz-Cyrl-UZ" w:eastAsia="ru-RU"/>
              </w:rPr>
              <w:t>.</w:t>
            </w:r>
          </w:p>
        </w:tc>
        <w:tc>
          <w:tcPr>
            <w:tcW w:w="2431" w:type="dxa"/>
            <w:vAlign w:val="center"/>
          </w:tcPr>
          <w:p w:rsidR="00E01186" w:rsidRPr="003D39B0" w:rsidRDefault="00E01186" w:rsidP="000A3882">
            <w:pPr>
              <w:spacing w:after="0" w:line="240" w:lineRule="auto"/>
              <w:jc w:val="center"/>
              <w:rPr>
                <w:rFonts w:ascii="Times New Roman" w:hAnsi="Times New Roman" w:cs="Times New Roman"/>
                <w:bCs/>
                <w:sz w:val="24"/>
                <w:szCs w:val="24"/>
                <w:lang w:eastAsia="ru-RU"/>
              </w:rPr>
            </w:pPr>
            <w:r w:rsidRPr="003D39B0">
              <w:rPr>
                <w:rFonts w:ascii="Times New Roman" w:hAnsi="Times New Roman" w:cs="Times New Roman"/>
                <w:bCs/>
                <w:sz w:val="56"/>
                <w:szCs w:val="56"/>
                <w:rtl/>
              </w:rPr>
              <w:t>ربيع الثاني</w:t>
            </w:r>
            <w:r w:rsidRPr="003D39B0">
              <w:rPr>
                <w:rFonts w:ascii="Times New Roman" w:hAnsi="Times New Roman" w:cs="Times New Roman"/>
                <w:bCs/>
                <w:sz w:val="56"/>
                <w:szCs w:val="56"/>
              </w:rPr>
              <w:t xml:space="preserve">    </w:t>
            </w:r>
          </w:p>
        </w:tc>
        <w:tc>
          <w:tcPr>
            <w:tcW w:w="3770" w:type="dxa"/>
            <w:vAlign w:val="center"/>
          </w:tcPr>
          <w:p w:rsidR="00E01186" w:rsidRPr="003D39B0" w:rsidRDefault="00E01186" w:rsidP="000A3882">
            <w:pPr>
              <w:spacing w:after="0" w:line="240" w:lineRule="auto"/>
              <w:ind w:left="-205"/>
              <w:jc w:val="center"/>
              <w:rPr>
                <w:rFonts w:ascii="Times New Roman" w:hAnsi="Times New Roman" w:cs="Times New Roman"/>
                <w:b/>
                <w:sz w:val="24"/>
                <w:szCs w:val="24"/>
                <w:lang w:eastAsia="ru-RU"/>
              </w:rPr>
            </w:pPr>
            <w:r w:rsidRPr="003D39B0">
              <w:rPr>
                <w:rFonts w:ascii="Times New Roman" w:hAnsi="Times New Roman" w:cs="Times New Roman"/>
                <w:b/>
                <w:sz w:val="24"/>
                <w:szCs w:val="24"/>
                <w:lang w:eastAsia="ru-RU"/>
              </w:rPr>
              <w:t xml:space="preserve">     “ТАСДИҚЛАЙМАН”</w:t>
            </w:r>
          </w:p>
          <w:p w:rsidR="00E01186" w:rsidRPr="003D39B0" w:rsidRDefault="00E01186" w:rsidP="000A3882">
            <w:pPr>
              <w:spacing w:after="0" w:line="240" w:lineRule="auto"/>
              <w:jc w:val="center"/>
              <w:rPr>
                <w:rFonts w:ascii="Times New Roman" w:hAnsi="Times New Roman" w:cs="Times New Roman"/>
                <w:b/>
                <w:sz w:val="24"/>
                <w:szCs w:val="24"/>
                <w:lang w:eastAsia="ru-RU"/>
              </w:rPr>
            </w:pPr>
            <w:proofErr w:type="spellStart"/>
            <w:r w:rsidRPr="003D39B0">
              <w:rPr>
                <w:rFonts w:ascii="Times New Roman" w:hAnsi="Times New Roman" w:cs="Times New Roman"/>
                <w:b/>
                <w:sz w:val="24"/>
                <w:szCs w:val="24"/>
                <w:lang w:eastAsia="ru-RU"/>
              </w:rPr>
              <w:t>Ўзбекистон</w:t>
            </w:r>
            <w:proofErr w:type="spellEnd"/>
            <w:r w:rsidRPr="003D39B0">
              <w:rPr>
                <w:rFonts w:ascii="Times New Roman" w:hAnsi="Times New Roman" w:cs="Times New Roman"/>
                <w:b/>
                <w:sz w:val="24"/>
                <w:szCs w:val="24"/>
                <w:lang w:eastAsia="ru-RU"/>
              </w:rPr>
              <w:t xml:space="preserve"> </w:t>
            </w:r>
            <w:proofErr w:type="spellStart"/>
            <w:r w:rsidRPr="003D39B0">
              <w:rPr>
                <w:rFonts w:ascii="Times New Roman" w:hAnsi="Times New Roman" w:cs="Times New Roman"/>
                <w:b/>
                <w:sz w:val="24"/>
                <w:szCs w:val="24"/>
                <w:lang w:eastAsia="ru-RU"/>
              </w:rPr>
              <w:t>мусулмонлари</w:t>
            </w:r>
            <w:proofErr w:type="spellEnd"/>
            <w:r w:rsidRPr="003D39B0">
              <w:rPr>
                <w:rFonts w:ascii="Times New Roman" w:hAnsi="Times New Roman" w:cs="Times New Roman"/>
                <w:b/>
                <w:sz w:val="24"/>
                <w:szCs w:val="24"/>
                <w:lang w:eastAsia="ru-RU"/>
              </w:rPr>
              <w:t xml:space="preserve"> </w:t>
            </w:r>
            <w:proofErr w:type="spellStart"/>
            <w:r w:rsidRPr="003D39B0">
              <w:rPr>
                <w:rFonts w:ascii="Times New Roman" w:hAnsi="Times New Roman" w:cs="Times New Roman"/>
                <w:b/>
                <w:sz w:val="24"/>
                <w:szCs w:val="24"/>
                <w:lang w:eastAsia="ru-RU"/>
              </w:rPr>
              <w:t>идораси</w:t>
            </w:r>
            <w:proofErr w:type="spellEnd"/>
            <w:r w:rsidRPr="003D39B0">
              <w:rPr>
                <w:rFonts w:ascii="Times New Roman" w:hAnsi="Times New Roman" w:cs="Times New Roman"/>
                <w:b/>
                <w:sz w:val="24"/>
                <w:szCs w:val="24"/>
                <w:lang w:eastAsia="ru-RU"/>
              </w:rPr>
              <w:t xml:space="preserve"> </w:t>
            </w:r>
            <w:proofErr w:type="spellStart"/>
            <w:r w:rsidRPr="003D39B0">
              <w:rPr>
                <w:rFonts w:ascii="Times New Roman" w:hAnsi="Times New Roman" w:cs="Times New Roman"/>
                <w:b/>
                <w:sz w:val="24"/>
                <w:szCs w:val="24"/>
                <w:lang w:eastAsia="ru-RU"/>
              </w:rPr>
              <w:t>раиси</w:t>
            </w:r>
            <w:proofErr w:type="spellEnd"/>
            <w:r w:rsidRPr="003D39B0">
              <w:rPr>
                <w:rFonts w:ascii="Times New Roman" w:hAnsi="Times New Roman" w:cs="Times New Roman"/>
                <w:b/>
                <w:sz w:val="24"/>
                <w:szCs w:val="24"/>
                <w:lang w:eastAsia="ru-RU"/>
              </w:rPr>
              <w:t>, муфтий</w:t>
            </w:r>
          </w:p>
          <w:p w:rsidR="00E01186" w:rsidRPr="003D39B0" w:rsidRDefault="00E01186" w:rsidP="000A3882">
            <w:pPr>
              <w:spacing w:after="0" w:line="240" w:lineRule="auto"/>
              <w:jc w:val="both"/>
              <w:rPr>
                <w:rFonts w:ascii="Times New Roman" w:hAnsi="Times New Roman" w:cs="Times New Roman"/>
                <w:b/>
                <w:sz w:val="24"/>
                <w:szCs w:val="24"/>
                <w:lang w:eastAsia="ru-RU"/>
              </w:rPr>
            </w:pPr>
            <w:r w:rsidRPr="003D39B0">
              <w:rPr>
                <w:rFonts w:ascii="Times New Roman" w:hAnsi="Times New Roman" w:cs="Times New Roman"/>
                <w:b/>
                <w:sz w:val="24"/>
                <w:szCs w:val="24"/>
                <w:lang w:eastAsia="ru-RU"/>
              </w:rPr>
              <w:t xml:space="preserve">    </w:t>
            </w:r>
            <w:r w:rsidRPr="003D39B0">
              <w:rPr>
                <w:rFonts w:ascii="Times New Roman" w:hAnsi="Times New Roman" w:cs="Times New Roman"/>
                <w:b/>
                <w:sz w:val="24"/>
                <w:szCs w:val="24"/>
                <w:lang w:val="uz-Cyrl-UZ" w:eastAsia="ru-RU"/>
              </w:rPr>
              <w:t xml:space="preserve">    </w:t>
            </w:r>
            <w:r w:rsidRPr="003D39B0">
              <w:rPr>
                <w:rFonts w:ascii="Times New Roman" w:hAnsi="Times New Roman" w:cs="Times New Roman"/>
                <w:b/>
                <w:sz w:val="24"/>
                <w:szCs w:val="24"/>
                <w:lang w:eastAsia="ru-RU"/>
              </w:rPr>
              <w:t>_____________________</w:t>
            </w:r>
          </w:p>
          <w:p w:rsidR="00E01186" w:rsidRPr="003D39B0" w:rsidRDefault="00E01186" w:rsidP="000A3882">
            <w:pPr>
              <w:spacing w:after="0" w:line="240" w:lineRule="auto"/>
              <w:rPr>
                <w:rFonts w:ascii="Times New Roman" w:hAnsi="Times New Roman" w:cs="Times New Roman"/>
                <w:b/>
                <w:sz w:val="24"/>
                <w:szCs w:val="24"/>
                <w:lang w:eastAsia="ru-RU"/>
              </w:rPr>
            </w:pPr>
            <w:r w:rsidRPr="003D39B0">
              <w:rPr>
                <w:rFonts w:ascii="Times New Roman" w:hAnsi="Times New Roman" w:cs="Times New Roman"/>
                <w:b/>
                <w:sz w:val="24"/>
                <w:szCs w:val="24"/>
                <w:lang w:eastAsia="ru-RU"/>
              </w:rPr>
              <w:t xml:space="preserve">          </w:t>
            </w:r>
            <w:proofErr w:type="spellStart"/>
            <w:r w:rsidRPr="003D39B0">
              <w:rPr>
                <w:rFonts w:ascii="Times New Roman" w:hAnsi="Times New Roman" w:cs="Times New Roman"/>
                <w:b/>
                <w:sz w:val="24"/>
                <w:szCs w:val="24"/>
                <w:lang w:eastAsia="ru-RU"/>
              </w:rPr>
              <w:t>Усмонхон</w:t>
            </w:r>
            <w:proofErr w:type="spellEnd"/>
            <w:r w:rsidRPr="003D39B0">
              <w:rPr>
                <w:rFonts w:ascii="Times New Roman" w:hAnsi="Times New Roman" w:cs="Times New Roman"/>
                <w:b/>
                <w:sz w:val="24"/>
                <w:szCs w:val="24"/>
                <w:lang w:eastAsia="ru-RU"/>
              </w:rPr>
              <w:t xml:space="preserve"> АЛИМОВ</w:t>
            </w:r>
          </w:p>
          <w:p w:rsidR="00E01186" w:rsidRPr="003D39B0" w:rsidRDefault="00E01186" w:rsidP="000A3882">
            <w:pPr>
              <w:spacing w:after="0" w:line="240" w:lineRule="auto"/>
              <w:jc w:val="center"/>
              <w:rPr>
                <w:rFonts w:ascii="Times New Roman" w:hAnsi="Times New Roman" w:cs="Times New Roman"/>
                <w:b/>
                <w:sz w:val="24"/>
                <w:szCs w:val="24"/>
                <w:lang w:eastAsia="ru-RU"/>
              </w:rPr>
            </w:pPr>
            <w:r w:rsidRPr="003D39B0">
              <w:rPr>
                <w:rFonts w:ascii="Times New Roman" w:hAnsi="Times New Roman" w:cs="Times New Roman"/>
                <w:b/>
                <w:sz w:val="24"/>
                <w:szCs w:val="24"/>
                <w:lang w:eastAsia="ru-RU"/>
              </w:rPr>
              <w:t xml:space="preserve"> “</w:t>
            </w:r>
            <w:smartTag w:uri="urn:schemas-microsoft-com:office:smarttags" w:element="metricconverter">
              <w:smartTagPr>
                <w:attr w:name="ProductID" w:val="2”"/>
              </w:smartTagPr>
              <w:r w:rsidRPr="003D39B0">
                <w:rPr>
                  <w:rFonts w:ascii="Times New Roman" w:hAnsi="Times New Roman" w:cs="Times New Roman"/>
                  <w:b/>
                  <w:sz w:val="24"/>
                  <w:szCs w:val="24"/>
                  <w:lang w:val="uz-Cyrl-UZ" w:eastAsia="ru-RU"/>
                </w:rPr>
                <w:t>2</w:t>
              </w:r>
              <w:r w:rsidRPr="003D39B0">
                <w:rPr>
                  <w:rFonts w:ascii="Times New Roman" w:hAnsi="Times New Roman" w:cs="Times New Roman"/>
                  <w:b/>
                  <w:sz w:val="24"/>
                  <w:szCs w:val="24"/>
                  <w:lang w:eastAsia="ru-RU"/>
                </w:rPr>
                <w:t>”</w:t>
              </w:r>
            </w:smartTag>
            <w:r w:rsidRPr="003D39B0">
              <w:rPr>
                <w:rFonts w:ascii="Times New Roman" w:hAnsi="Times New Roman" w:cs="Times New Roman"/>
                <w:b/>
                <w:sz w:val="24"/>
                <w:szCs w:val="24"/>
                <w:lang w:eastAsia="ru-RU"/>
              </w:rPr>
              <w:t xml:space="preserve"> </w:t>
            </w:r>
            <w:r w:rsidRPr="003D39B0">
              <w:rPr>
                <w:rFonts w:ascii="Times New Roman" w:hAnsi="Times New Roman" w:cs="Times New Roman"/>
                <w:b/>
                <w:sz w:val="24"/>
                <w:szCs w:val="24"/>
                <w:lang w:val="uz-Cyrl-UZ" w:eastAsia="ru-RU"/>
              </w:rPr>
              <w:t>Рабиус соний</w:t>
            </w:r>
            <w:r w:rsidRPr="003D39B0">
              <w:rPr>
                <w:rFonts w:ascii="Times New Roman" w:hAnsi="Times New Roman" w:cs="Times New Roman"/>
                <w:b/>
                <w:sz w:val="24"/>
                <w:szCs w:val="24"/>
                <w:lang w:eastAsia="ru-RU"/>
              </w:rPr>
              <w:t>, 143</w:t>
            </w:r>
            <w:r w:rsidRPr="003D39B0">
              <w:rPr>
                <w:rFonts w:ascii="Times New Roman" w:hAnsi="Times New Roman" w:cs="Times New Roman"/>
                <w:b/>
                <w:sz w:val="24"/>
                <w:szCs w:val="24"/>
                <w:lang w:val="uz-Cyrl-UZ" w:eastAsia="ru-RU"/>
              </w:rPr>
              <w:t>9 ҳ.</w:t>
            </w:r>
          </w:p>
        </w:tc>
      </w:tr>
    </w:tbl>
    <w:p w:rsidR="006C00B6" w:rsidRDefault="006C00B6" w:rsidP="006C00B6">
      <w:pPr>
        <w:bidi/>
        <w:spacing w:after="0" w:line="240" w:lineRule="auto"/>
        <w:jc w:val="center"/>
        <w:rPr>
          <w:rFonts w:ascii="Traditional Arabic" w:hAnsi="Traditional Arabic" w:cs="Traditional Arabic"/>
          <w:b/>
          <w:bCs/>
          <w:sz w:val="10"/>
          <w:szCs w:val="10"/>
        </w:rPr>
      </w:pPr>
      <w:r>
        <w:rPr>
          <w:rFonts w:ascii="Traditional Arabic" w:hAnsi="Traditional Arabic" w:cs="Traditional Arabic"/>
          <w:b/>
          <w:bCs/>
          <w:sz w:val="56"/>
          <w:szCs w:val="56"/>
          <w:rtl/>
        </w:rPr>
        <w:t>بسم الله الرحمن الرحيم</w:t>
      </w:r>
    </w:p>
    <w:p w:rsidR="00E01186" w:rsidRPr="004D5686" w:rsidRDefault="00E01186" w:rsidP="00C17FB2">
      <w:pPr>
        <w:spacing w:after="0" w:line="240" w:lineRule="auto"/>
        <w:jc w:val="center"/>
        <w:rPr>
          <w:rFonts w:ascii="Times New Roman" w:hAnsi="Times New Roman" w:cs="Times New Roman"/>
          <w:b/>
          <w:bCs/>
          <w:sz w:val="28"/>
          <w:szCs w:val="28"/>
          <w:lang w:val="uz-Cyrl-UZ"/>
        </w:rPr>
      </w:pPr>
      <w:r w:rsidRPr="004D5686">
        <w:rPr>
          <w:rFonts w:ascii="Times New Roman" w:hAnsi="Times New Roman" w:cs="Times New Roman"/>
          <w:b/>
          <w:bCs/>
          <w:sz w:val="28"/>
          <w:szCs w:val="28"/>
          <w:lang w:val="uz-Cyrl-UZ"/>
        </w:rPr>
        <w:t>ИНСОНЛАРНИНГ ЯХШИСИ</w:t>
      </w:r>
    </w:p>
    <w:p w:rsidR="00E01186" w:rsidRPr="004D5686" w:rsidRDefault="00E01186" w:rsidP="00C17FB2">
      <w:pPr>
        <w:spacing w:after="0" w:line="240" w:lineRule="auto"/>
        <w:jc w:val="center"/>
        <w:rPr>
          <w:rFonts w:ascii="Times New Roman" w:hAnsi="Times New Roman" w:cs="Times New Roman"/>
          <w:sz w:val="28"/>
          <w:szCs w:val="28"/>
          <w:lang w:val="uz-Cyrl-UZ"/>
        </w:rPr>
      </w:pPr>
      <w:r w:rsidRPr="004D5686">
        <w:rPr>
          <w:rFonts w:ascii="Times New Roman" w:hAnsi="Times New Roman" w:cs="Times New Roman"/>
          <w:sz w:val="28"/>
          <w:szCs w:val="28"/>
          <w:lang w:val="uz-Cyrl-UZ"/>
        </w:rPr>
        <w:t>(“Халқ билан мулоқот ва инсон манфаатлари йили”)</w:t>
      </w:r>
    </w:p>
    <w:p w:rsidR="008C6E2C" w:rsidRPr="008C6E2C" w:rsidRDefault="00E01186" w:rsidP="008C6E2C">
      <w:pPr>
        <w:spacing w:after="0" w:line="240" w:lineRule="auto"/>
        <w:jc w:val="both"/>
        <w:rPr>
          <w:rFonts w:ascii="Times New Roman" w:hAnsi="Times New Roman" w:cs="Times New Roman"/>
          <w:sz w:val="28"/>
          <w:szCs w:val="28"/>
          <w:lang w:val="uz-Cyrl-UZ"/>
        </w:rPr>
      </w:pPr>
      <w:r w:rsidRPr="004D5686">
        <w:rPr>
          <w:sz w:val="28"/>
          <w:szCs w:val="28"/>
          <w:lang w:val="uz-Cyrl-UZ"/>
        </w:rPr>
        <w:tab/>
      </w:r>
      <w:r w:rsidRPr="004D5686">
        <w:rPr>
          <w:rFonts w:ascii="Times New Roman" w:hAnsi="Times New Roman" w:cs="Times New Roman"/>
          <w:b/>
          <w:bCs/>
          <w:sz w:val="28"/>
          <w:szCs w:val="28"/>
          <w:lang w:val="uz-Cyrl-UZ"/>
        </w:rPr>
        <w:t>Муҳтарам жамоат!</w:t>
      </w:r>
      <w:r w:rsidRPr="004D5686">
        <w:rPr>
          <w:rFonts w:ascii="Times New Roman" w:hAnsi="Times New Roman" w:cs="Times New Roman"/>
          <w:sz w:val="28"/>
          <w:szCs w:val="28"/>
          <w:lang w:val="uz-Cyrl-UZ"/>
        </w:rPr>
        <w:t xml:space="preserve"> Ниҳоясига етиб бораётган “халқ билан мулоқот ва инсон манфаатлари йили” деб номланмиш 2017 йилимиз унда халқимиз учун кўплаб манфаатлар ҳосил бўлганлиги билан тарихда қолди. Самимий мулоқотларимиз, ўзаро манфаатларимиз фақатгина бу йил учун эмас балки, довомли бўлмоғига эришайлик. Зеро, динимиз бизларни яхшиликка чорлайди, ўзгаларга яхшилик қилишга даъват этади. Аслида, яхшилик қилиш, ўзгаларга манфаат етказиб яшаш мўмин кишининг ажралмас ва энг асосий сифатидан биридир. </w:t>
      </w:r>
      <w:r w:rsidR="008C6E2C" w:rsidRPr="008C6E2C">
        <w:rPr>
          <w:rFonts w:ascii="Times New Roman" w:hAnsi="Times New Roman" w:cs="Times New Roman"/>
          <w:sz w:val="28"/>
          <w:szCs w:val="28"/>
          <w:lang w:val="uz-Cyrl-UZ"/>
        </w:rPr>
        <w:t>Инсонларга яхшилик қилиш ўзини икки дунё саодатига олиб келишини яхши англайди. Аллоҳ таоло хитоб қилиб айтади:</w:t>
      </w:r>
    </w:p>
    <w:p w:rsidR="008C6E2C" w:rsidRPr="0040051A" w:rsidRDefault="008C6E2C" w:rsidP="008C6E2C">
      <w:pPr>
        <w:pStyle w:val="2"/>
        <w:bidi/>
        <w:spacing w:before="150" w:beforeAutospacing="0" w:after="150" w:afterAutospacing="0"/>
        <w:ind w:left="150" w:right="150"/>
        <w:jc w:val="center"/>
        <w:rPr>
          <w:rFonts w:ascii="Traditional Arabic" w:hAnsi="Traditional Arabic" w:cs="Traditional Arabic"/>
          <w:sz w:val="36"/>
          <w:szCs w:val="36"/>
        </w:rPr>
      </w:pPr>
      <w:r w:rsidRPr="0040051A">
        <w:rPr>
          <w:rFonts w:ascii="Traditional Arabic" w:hAnsi="Traditional Arabic" w:cs="Traditional Arabic"/>
          <w:b/>
          <w:bCs/>
          <w:sz w:val="36"/>
          <w:szCs w:val="36"/>
          <w:rtl/>
        </w:rPr>
        <w:t xml:space="preserve"> يَا أَيُّهَا الَّذِينَ آَمَنُوا ارْكَعُوا وَاسْجُدُوا وَاعْبُدُوا رَبَّكُمْ وَافْعَلُوا الْخَيْرَ لَعَلَّكُمْ تُفْلِحُونَ </w:t>
      </w:r>
      <w:r w:rsidR="009B075F" w:rsidRPr="0040051A">
        <w:rPr>
          <w:rFonts w:ascii="Traditional Arabic" w:hAnsi="Traditional Arabic" w:cs="Traditional Arabic"/>
          <w:b/>
          <w:bCs/>
          <w:noProof/>
          <w:sz w:val="36"/>
          <w:szCs w:val="36"/>
        </w:rPr>
        <w:drawing>
          <wp:inline distT="0" distB="0" distL="0" distR="0">
            <wp:extent cx="201930" cy="201930"/>
            <wp:effectExtent l="19050" t="0" r="7620" b="0"/>
            <wp:docPr id="1" name="Рисунок 1" descr="C:\Users\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uron\Data\str.gif"/>
                    <pic:cNvPicPr>
                      <a:picLocks noChangeAspect="1" noChangeArrowheads="1"/>
                    </pic:cNvPicPr>
                  </pic:nvPicPr>
                  <pic:blipFill>
                    <a:blip r:embed="rId7"/>
                    <a:srcRect/>
                    <a:stretch>
                      <a:fillRect/>
                    </a:stretch>
                  </pic:blipFill>
                  <pic:spPr bwMode="auto">
                    <a:xfrm>
                      <a:off x="0" y="0"/>
                      <a:ext cx="201930" cy="201930"/>
                    </a:xfrm>
                    <a:prstGeom prst="rect">
                      <a:avLst/>
                    </a:prstGeom>
                    <a:noFill/>
                    <a:ln w="9525">
                      <a:noFill/>
                      <a:miter lim="800000"/>
                      <a:headEnd/>
                      <a:tailEnd/>
                    </a:ln>
                  </pic:spPr>
                </pic:pic>
              </a:graphicData>
            </a:graphic>
          </wp:inline>
        </w:drawing>
      </w:r>
    </w:p>
    <w:p w:rsidR="008C6E2C" w:rsidRPr="008C6E2C" w:rsidRDefault="00CA18D6" w:rsidP="00911C92">
      <w:pPr>
        <w:spacing w:before="40" w:after="40"/>
        <w:ind w:right="200"/>
        <w:jc w:val="both"/>
        <w:rPr>
          <w:rFonts w:asciiTheme="majorBidi" w:hAnsiTheme="majorBidi" w:cstheme="majorBidi"/>
          <w:b/>
          <w:bCs/>
          <w:sz w:val="28"/>
          <w:szCs w:val="28"/>
          <w:lang w:val="uz-Cyrl-UZ"/>
        </w:rPr>
      </w:pPr>
      <w:r w:rsidRPr="008C6E2C">
        <w:rPr>
          <w:rFonts w:asciiTheme="majorBidi" w:hAnsiTheme="majorBidi" w:cstheme="majorBidi"/>
          <w:sz w:val="28"/>
          <w:szCs w:val="28"/>
          <w:lang w:val="uz-Cyrl-UZ"/>
        </w:rPr>
        <w:t>яъни</w:t>
      </w:r>
      <w:r>
        <w:rPr>
          <w:rFonts w:asciiTheme="majorBidi" w:hAnsiTheme="majorBidi" w:cstheme="majorBidi"/>
          <w:sz w:val="28"/>
          <w:szCs w:val="28"/>
          <w:lang w:val="uz-Cyrl-UZ"/>
        </w:rPr>
        <w:t>:</w:t>
      </w:r>
      <w:r w:rsidR="008C6E2C" w:rsidRPr="008C6E2C">
        <w:rPr>
          <w:rFonts w:asciiTheme="majorBidi" w:hAnsiTheme="majorBidi" w:cstheme="majorBidi"/>
          <w:b/>
          <w:bCs/>
          <w:sz w:val="28"/>
          <w:szCs w:val="28"/>
          <w:lang w:val="uz-Cyrl-UZ"/>
        </w:rPr>
        <w:t xml:space="preserve"> </w:t>
      </w:r>
      <w:r>
        <w:rPr>
          <w:rFonts w:asciiTheme="majorBidi" w:hAnsiTheme="majorBidi" w:cstheme="majorBidi"/>
          <w:b/>
          <w:bCs/>
          <w:sz w:val="28"/>
          <w:szCs w:val="28"/>
          <w:lang w:val="uz-Cyrl-UZ"/>
        </w:rPr>
        <w:t>“</w:t>
      </w:r>
      <w:r w:rsidR="00911C92">
        <w:rPr>
          <w:rFonts w:asciiTheme="majorBidi" w:hAnsiTheme="majorBidi" w:cstheme="majorBidi"/>
          <w:b/>
          <w:bCs/>
          <w:sz w:val="28"/>
          <w:szCs w:val="28"/>
        </w:rPr>
        <w:t>Эй</w:t>
      </w:r>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имон</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келтирганлар</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Рукуъ</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қилингиз</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сажда</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қилингиз</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ва</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Раббингизга</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ибодат</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қилиб</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эзгу</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иш</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қилингиз</w:t>
      </w:r>
      <w:proofErr w:type="spellEnd"/>
      <w:r w:rsidR="008C6E2C" w:rsidRPr="008C6E2C">
        <w:rPr>
          <w:rFonts w:asciiTheme="majorBidi" w:hAnsiTheme="majorBidi" w:cstheme="majorBidi"/>
          <w:b/>
          <w:bCs/>
          <w:sz w:val="28"/>
          <w:szCs w:val="28"/>
        </w:rPr>
        <w:t xml:space="preserve"> – </w:t>
      </w:r>
      <w:proofErr w:type="spellStart"/>
      <w:r w:rsidR="008C6E2C" w:rsidRPr="008C6E2C">
        <w:rPr>
          <w:rFonts w:asciiTheme="majorBidi" w:hAnsiTheme="majorBidi" w:cstheme="majorBidi"/>
          <w:b/>
          <w:bCs/>
          <w:sz w:val="28"/>
          <w:szCs w:val="28"/>
        </w:rPr>
        <w:t>шоядки</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нажот</w:t>
      </w:r>
      <w:proofErr w:type="spellEnd"/>
      <w:r w:rsidR="008C6E2C" w:rsidRPr="008C6E2C">
        <w:rPr>
          <w:rFonts w:asciiTheme="majorBidi" w:hAnsiTheme="majorBidi" w:cstheme="majorBidi"/>
          <w:b/>
          <w:bCs/>
          <w:sz w:val="28"/>
          <w:szCs w:val="28"/>
        </w:rPr>
        <w:t xml:space="preserve"> </w:t>
      </w:r>
      <w:proofErr w:type="spellStart"/>
      <w:r w:rsidR="008C6E2C" w:rsidRPr="008C6E2C">
        <w:rPr>
          <w:rFonts w:asciiTheme="majorBidi" w:hAnsiTheme="majorBidi" w:cstheme="majorBidi"/>
          <w:b/>
          <w:bCs/>
          <w:sz w:val="28"/>
          <w:szCs w:val="28"/>
        </w:rPr>
        <w:t>топсангиз</w:t>
      </w:r>
      <w:proofErr w:type="spellEnd"/>
      <w:r w:rsidR="008C6E2C" w:rsidRPr="008C6E2C">
        <w:rPr>
          <w:rFonts w:asciiTheme="majorBidi" w:hAnsiTheme="majorBidi" w:cstheme="majorBidi"/>
          <w:b/>
          <w:bCs/>
          <w:sz w:val="28"/>
          <w:szCs w:val="28"/>
        </w:rPr>
        <w:t>!</w:t>
      </w:r>
      <w:r w:rsidR="00911C92">
        <w:rPr>
          <w:rFonts w:asciiTheme="majorBidi" w:hAnsiTheme="majorBidi" w:cstheme="majorBidi"/>
          <w:b/>
          <w:bCs/>
          <w:sz w:val="28"/>
          <w:szCs w:val="28"/>
          <w:lang w:val="uz-Cyrl-UZ"/>
        </w:rPr>
        <w:t>”</w:t>
      </w:r>
      <w:r w:rsidR="008C6E2C" w:rsidRPr="008C6E2C">
        <w:rPr>
          <w:rFonts w:asciiTheme="majorBidi" w:hAnsiTheme="majorBidi" w:cstheme="majorBidi"/>
          <w:b/>
          <w:bCs/>
          <w:sz w:val="28"/>
          <w:szCs w:val="28"/>
          <w:lang w:val="uz-Cyrl-UZ"/>
        </w:rPr>
        <w:t xml:space="preserve"> </w:t>
      </w:r>
      <w:r w:rsidR="008C6E2C" w:rsidRPr="00911C92">
        <w:rPr>
          <w:rFonts w:asciiTheme="majorBidi" w:hAnsiTheme="majorBidi" w:cstheme="majorBidi"/>
          <w:sz w:val="28"/>
          <w:szCs w:val="28"/>
          <w:lang w:val="uz-Cyrl-UZ"/>
        </w:rPr>
        <w:t>(Ҳаж</w:t>
      </w:r>
      <w:r w:rsidR="00911C92" w:rsidRPr="00911C92">
        <w:rPr>
          <w:rFonts w:asciiTheme="majorBidi" w:hAnsiTheme="majorBidi" w:cstheme="majorBidi"/>
          <w:sz w:val="28"/>
          <w:szCs w:val="28"/>
          <w:lang w:val="uz-Cyrl-UZ"/>
        </w:rPr>
        <w:t xml:space="preserve"> сураси</w:t>
      </w:r>
      <w:r w:rsidR="008C6E2C" w:rsidRPr="00911C92">
        <w:rPr>
          <w:rFonts w:asciiTheme="majorBidi" w:hAnsiTheme="majorBidi" w:cstheme="majorBidi"/>
          <w:sz w:val="28"/>
          <w:szCs w:val="28"/>
          <w:lang w:val="uz-Cyrl-UZ"/>
        </w:rPr>
        <w:t>, 77</w:t>
      </w:r>
      <w:r w:rsidR="00911C92">
        <w:rPr>
          <w:rFonts w:asciiTheme="majorBidi" w:hAnsiTheme="majorBidi" w:cstheme="majorBidi"/>
          <w:sz w:val="28"/>
          <w:szCs w:val="28"/>
          <w:lang w:val="uz-Cyrl-UZ"/>
        </w:rPr>
        <w:t>-ояти</w:t>
      </w:r>
      <w:r w:rsidR="008C6E2C" w:rsidRPr="00911C92">
        <w:rPr>
          <w:rFonts w:asciiTheme="majorBidi" w:hAnsiTheme="majorBidi" w:cstheme="majorBidi"/>
          <w:sz w:val="28"/>
          <w:szCs w:val="28"/>
          <w:lang w:val="uz-Cyrl-UZ"/>
        </w:rPr>
        <w:t>).</w:t>
      </w:r>
    </w:p>
    <w:p w:rsidR="008C6E2C" w:rsidRDefault="008C6E2C" w:rsidP="008C6E2C">
      <w:pPr>
        <w:spacing w:after="0" w:line="240" w:lineRule="auto"/>
        <w:ind w:firstLine="567"/>
        <w:jc w:val="both"/>
        <w:rPr>
          <w:rFonts w:ascii="Times New Roman" w:hAnsi="Times New Roman" w:cs="Times New Roman"/>
          <w:sz w:val="28"/>
          <w:szCs w:val="28"/>
          <w:lang w:val="uz-Cyrl-UZ"/>
        </w:rPr>
      </w:pPr>
      <w:r w:rsidRPr="008C6E2C">
        <w:rPr>
          <w:rFonts w:ascii="Times New Roman" w:hAnsi="Times New Roman" w:cs="Times New Roman"/>
          <w:sz w:val="28"/>
          <w:szCs w:val="28"/>
          <w:lang w:val="uz-Cyrl-UZ"/>
        </w:rPr>
        <w:t>Мусулмон киши ушбу ояти кар</w:t>
      </w:r>
      <w:r>
        <w:rPr>
          <w:rFonts w:ascii="Times New Roman" w:hAnsi="Times New Roman" w:cs="Times New Roman"/>
          <w:sz w:val="28"/>
          <w:szCs w:val="28"/>
          <w:lang w:val="uz-Cyrl-UZ"/>
        </w:rPr>
        <w:t>и</w:t>
      </w:r>
      <w:r w:rsidRPr="008C6E2C">
        <w:rPr>
          <w:rFonts w:ascii="Times New Roman" w:hAnsi="Times New Roman" w:cs="Times New Roman"/>
          <w:sz w:val="28"/>
          <w:szCs w:val="28"/>
          <w:lang w:val="uz-Cyrl-UZ"/>
        </w:rPr>
        <w:t xml:space="preserve">ма мазмунидан келиб чиқиб, ўзгаларга яхшилик қилишга астойдил </w:t>
      </w:r>
      <w:r>
        <w:rPr>
          <w:rFonts w:ascii="Times New Roman" w:hAnsi="Times New Roman" w:cs="Times New Roman"/>
          <w:sz w:val="28"/>
          <w:szCs w:val="28"/>
          <w:lang w:val="uz-Cyrl-UZ"/>
        </w:rPr>
        <w:t>и</w:t>
      </w:r>
      <w:r w:rsidRPr="008C6E2C">
        <w:rPr>
          <w:rFonts w:ascii="Times New Roman" w:hAnsi="Times New Roman" w:cs="Times New Roman"/>
          <w:sz w:val="28"/>
          <w:szCs w:val="28"/>
          <w:lang w:val="uz-Cyrl-UZ"/>
        </w:rPr>
        <w:t>нтилади. Чунки</w:t>
      </w:r>
      <w:r>
        <w:rPr>
          <w:rFonts w:ascii="Times New Roman" w:hAnsi="Times New Roman" w:cs="Times New Roman"/>
          <w:sz w:val="28"/>
          <w:szCs w:val="28"/>
          <w:lang w:val="uz-Cyrl-UZ"/>
        </w:rPr>
        <w:t>,</w:t>
      </w:r>
      <w:r w:rsidRPr="008C6E2C">
        <w:rPr>
          <w:rFonts w:ascii="Times New Roman" w:hAnsi="Times New Roman" w:cs="Times New Roman"/>
          <w:sz w:val="28"/>
          <w:szCs w:val="28"/>
          <w:lang w:val="uz-Cyrl-UZ"/>
        </w:rPr>
        <w:t xml:space="preserve"> у яхшилик йўлида қўйилган ҳар бир қадам учун Аллоҳдан улуғ ажрлар бўлишига қатъий ишонади.</w:t>
      </w:r>
    </w:p>
    <w:p w:rsidR="00E01186" w:rsidRPr="004D5686" w:rsidRDefault="00E01186" w:rsidP="008C6E2C">
      <w:pPr>
        <w:spacing w:after="0" w:line="240" w:lineRule="auto"/>
        <w:ind w:firstLine="567"/>
        <w:jc w:val="both"/>
        <w:rPr>
          <w:rFonts w:ascii="Times New Roman" w:hAnsi="Times New Roman" w:cs="Times New Roman"/>
          <w:sz w:val="28"/>
          <w:szCs w:val="28"/>
          <w:lang w:val="uz-Cyrl-UZ"/>
        </w:rPr>
      </w:pPr>
      <w:r w:rsidRPr="004D5686">
        <w:rPr>
          <w:rFonts w:ascii="Times New Roman" w:hAnsi="Times New Roman" w:cs="Times New Roman"/>
          <w:sz w:val="28"/>
          <w:szCs w:val="28"/>
          <w:lang w:val="uz-Cyrl-UZ"/>
        </w:rPr>
        <w:t>Абу Ҳурайра р.а.дан ривоят қилинган қуйидаги ҳадисда Пайғамбар с.а.в. дедилар:</w:t>
      </w:r>
    </w:p>
    <w:p w:rsidR="009038D0" w:rsidRPr="00B1228C" w:rsidRDefault="009038D0" w:rsidP="009038D0">
      <w:pPr>
        <w:bidi/>
        <w:spacing w:after="0" w:line="240" w:lineRule="auto"/>
        <w:jc w:val="center"/>
        <w:rPr>
          <w:rFonts w:ascii="Traditional Arabic" w:hAnsi="Traditional Arabic" w:cs="Traditional Arabic"/>
          <w:sz w:val="36"/>
          <w:szCs w:val="36"/>
          <w:rtl/>
          <w:lang w:val="uz-Cyrl-UZ"/>
        </w:rPr>
      </w:pPr>
      <w:r>
        <w:rPr>
          <w:rFonts w:cs="Traditional Arabic" w:hint="cs"/>
          <w:sz w:val="36"/>
          <w:szCs w:val="36"/>
          <w:rtl/>
          <w:lang w:val="en-US"/>
        </w:rPr>
        <w:t xml:space="preserve">عَن أَبيِ هُرَيرَةَ رَضِيَ اللهُ عَنهُ قَالَ، </w:t>
      </w:r>
      <w:r w:rsidRPr="00B1228C">
        <w:rPr>
          <w:rFonts w:ascii="Traditional Arabic" w:hAnsi="Traditional Arabic" w:cs="Traditional Arabic"/>
          <w:sz w:val="36"/>
          <w:szCs w:val="36"/>
          <w:rtl/>
          <w:lang w:val="uz-Cyrl-UZ"/>
        </w:rPr>
        <w:t xml:space="preserve">قَالَ رَسُولُ اللَّهِ صَلَّى اللَّهُ عَلَيْهِ وَسَلَّمَ: </w:t>
      </w:r>
      <w:r>
        <w:rPr>
          <w:rFonts w:ascii="Traditional Arabic" w:hAnsi="Traditional Arabic" w:cs="Traditional Arabic"/>
          <w:b/>
          <w:bCs/>
          <w:sz w:val="36"/>
          <w:szCs w:val="36"/>
          <w:rtl/>
          <w:lang w:val="uz-Cyrl-UZ"/>
        </w:rPr>
        <w:t>"</w:t>
      </w:r>
      <w:r w:rsidRPr="00B1228C">
        <w:rPr>
          <w:rFonts w:ascii="Traditional Arabic" w:hAnsi="Traditional Arabic" w:cs="Traditional Arabic"/>
          <w:b/>
          <w:bCs/>
          <w:sz w:val="36"/>
          <w:szCs w:val="36"/>
          <w:rtl/>
          <w:lang w:val="uz-Cyrl-UZ"/>
        </w:rPr>
        <w:t>الْمُؤْمِنُ يَأْلَفُ وَيُؤْلَفُ، وَ</w:t>
      </w:r>
      <w:r>
        <w:rPr>
          <w:rFonts w:cs="Traditional Arabic"/>
          <w:b/>
          <w:bCs/>
          <w:sz w:val="36"/>
          <w:szCs w:val="36"/>
          <w:lang w:val="uz-Cyrl-UZ"/>
        </w:rPr>
        <w:t xml:space="preserve"> </w:t>
      </w:r>
      <w:r w:rsidRPr="00B1228C">
        <w:rPr>
          <w:rFonts w:ascii="Traditional Arabic" w:hAnsi="Traditional Arabic" w:cs="Traditional Arabic"/>
          <w:b/>
          <w:bCs/>
          <w:sz w:val="36"/>
          <w:szCs w:val="36"/>
          <w:rtl/>
          <w:lang w:val="uz-Cyrl-UZ"/>
        </w:rPr>
        <w:t>لا</w:t>
      </w:r>
      <w:r>
        <w:rPr>
          <w:rFonts w:cs="Traditional Arabic" w:hint="cs"/>
          <w:b/>
          <w:bCs/>
          <w:sz w:val="36"/>
          <w:szCs w:val="36"/>
          <w:rtl/>
          <w:lang w:val="en-US"/>
        </w:rPr>
        <w:t>َ</w:t>
      </w:r>
      <w:r w:rsidRPr="00B1228C">
        <w:rPr>
          <w:rFonts w:ascii="Traditional Arabic" w:hAnsi="Traditional Arabic" w:cs="Traditional Arabic"/>
          <w:b/>
          <w:bCs/>
          <w:sz w:val="36"/>
          <w:szCs w:val="36"/>
          <w:rtl/>
          <w:lang w:val="uz-Cyrl-UZ"/>
        </w:rPr>
        <w:t xml:space="preserve"> خَيْرَ فِيمَنْ لا يَأْلَفُ وَ</w:t>
      </w:r>
      <w:r>
        <w:rPr>
          <w:rFonts w:ascii="Traditional Arabic" w:hAnsi="Traditional Arabic" w:cs="Traditional Arabic" w:hint="cs"/>
          <w:b/>
          <w:bCs/>
          <w:sz w:val="36"/>
          <w:szCs w:val="36"/>
          <w:rtl/>
          <w:lang w:val="uz-Cyrl-UZ"/>
        </w:rPr>
        <w:t xml:space="preserve"> </w:t>
      </w:r>
      <w:r w:rsidRPr="00B1228C">
        <w:rPr>
          <w:rFonts w:ascii="Traditional Arabic" w:hAnsi="Traditional Arabic" w:cs="Traditional Arabic"/>
          <w:b/>
          <w:bCs/>
          <w:sz w:val="36"/>
          <w:szCs w:val="36"/>
          <w:rtl/>
          <w:lang w:val="uz-Cyrl-UZ"/>
        </w:rPr>
        <w:t>لا يُؤْلَفُ، وَ</w:t>
      </w:r>
      <w:r>
        <w:rPr>
          <w:rFonts w:ascii="Traditional Arabic" w:hAnsi="Traditional Arabic" w:cs="Traditional Arabic" w:hint="cs"/>
          <w:b/>
          <w:bCs/>
          <w:sz w:val="36"/>
          <w:szCs w:val="36"/>
          <w:rtl/>
          <w:lang w:val="uz-Cyrl-UZ"/>
        </w:rPr>
        <w:t xml:space="preserve"> </w:t>
      </w:r>
      <w:r w:rsidRPr="00B1228C">
        <w:rPr>
          <w:rFonts w:ascii="Traditional Arabic" w:hAnsi="Traditional Arabic" w:cs="Traditional Arabic"/>
          <w:b/>
          <w:bCs/>
          <w:sz w:val="36"/>
          <w:szCs w:val="36"/>
          <w:rtl/>
          <w:lang w:val="uz-Cyrl-UZ"/>
        </w:rPr>
        <w:t xml:space="preserve">خَيْرُ النَّاسِ أَنْفَعُهُمْ لِلنَّاسِ"  </w:t>
      </w:r>
      <w:r w:rsidRPr="00B1228C">
        <w:rPr>
          <w:rFonts w:ascii="Traditional Arabic" w:hAnsi="Traditional Arabic" w:cs="Traditional Arabic"/>
          <w:sz w:val="36"/>
          <w:szCs w:val="36"/>
          <w:rtl/>
          <w:lang w:val="uz-Cyrl-UZ"/>
        </w:rPr>
        <w:t xml:space="preserve">(رواه </w:t>
      </w:r>
      <w:r>
        <w:rPr>
          <w:rFonts w:ascii="Traditional Arabic" w:hAnsi="Traditional Arabic" w:cs="Traditional Arabic" w:hint="cs"/>
          <w:sz w:val="36"/>
          <w:szCs w:val="36"/>
          <w:rtl/>
          <w:lang w:val="uz-Cyrl-UZ"/>
        </w:rPr>
        <w:t xml:space="preserve">الإمام </w:t>
      </w:r>
      <w:r w:rsidRPr="00B1228C">
        <w:rPr>
          <w:rFonts w:ascii="Traditional Arabic" w:hAnsi="Traditional Arabic" w:cs="Traditional Arabic"/>
          <w:sz w:val="36"/>
          <w:szCs w:val="36"/>
          <w:rtl/>
          <w:lang w:val="uz-Cyrl-UZ"/>
        </w:rPr>
        <w:t>الدارقطني)</w:t>
      </w:r>
      <w:r>
        <w:rPr>
          <w:rFonts w:ascii="Traditional Arabic" w:hAnsi="Traditional Arabic" w:cs="Traditional Arabic" w:hint="cs"/>
          <w:sz w:val="36"/>
          <w:szCs w:val="36"/>
          <w:rtl/>
          <w:lang w:val="uz-Cyrl-UZ"/>
        </w:rPr>
        <w:t>.</w:t>
      </w:r>
    </w:p>
    <w:p w:rsidR="00E01186" w:rsidRPr="004D5686" w:rsidRDefault="00E01186" w:rsidP="009038D0">
      <w:pPr>
        <w:spacing w:after="0" w:line="240" w:lineRule="auto"/>
        <w:jc w:val="both"/>
        <w:rPr>
          <w:rFonts w:ascii="Times New Roman" w:hAnsi="Times New Roman" w:cs="Times New Roman"/>
          <w:sz w:val="28"/>
          <w:szCs w:val="28"/>
          <w:rtl/>
          <w:lang w:val="uz-Cyrl-UZ"/>
        </w:rPr>
      </w:pPr>
      <w:r w:rsidRPr="004D5686">
        <w:rPr>
          <w:rFonts w:ascii="Times New Roman" w:hAnsi="Times New Roman" w:cs="Times New Roman"/>
          <w:sz w:val="28"/>
          <w:szCs w:val="28"/>
          <w:lang w:val="uz-Cyrl-UZ"/>
        </w:rPr>
        <w:t>яъни:</w:t>
      </w:r>
      <w:r w:rsidRPr="004D5686">
        <w:rPr>
          <w:rFonts w:ascii="Times New Roman" w:hAnsi="Times New Roman" w:cs="Times New Roman"/>
          <w:b/>
          <w:bCs/>
          <w:sz w:val="28"/>
          <w:szCs w:val="28"/>
          <w:lang w:val="uz-Cyrl-UZ"/>
        </w:rPr>
        <w:t xml:space="preserve"> </w:t>
      </w:r>
      <w:r w:rsidRPr="004D5686">
        <w:rPr>
          <w:rFonts w:ascii="Times New Roman" w:hAnsi="Times New Roman" w:cs="Times New Roman"/>
          <w:b/>
          <w:bCs/>
          <w:i/>
          <w:iCs/>
          <w:sz w:val="28"/>
          <w:szCs w:val="28"/>
          <w:lang w:val="uz-Cyrl-UZ"/>
        </w:rPr>
        <w:t>“Мўмин улфат бўлади ва унга улфат бўлинади. Улфат бўлмайдиган ва унга улфат бўлинмайдиган кимсада яхшилик йўқ. Инсонларнинг энг яхшиси инсонларга кўпроқ нафи тегадиганидир”</w:t>
      </w:r>
      <w:r w:rsidRPr="004D5686">
        <w:rPr>
          <w:rFonts w:ascii="Times New Roman" w:hAnsi="Times New Roman" w:cs="Times New Roman"/>
          <w:b/>
          <w:bCs/>
          <w:sz w:val="28"/>
          <w:szCs w:val="28"/>
          <w:lang w:val="uz-Cyrl-UZ"/>
        </w:rPr>
        <w:t xml:space="preserve"> </w:t>
      </w:r>
      <w:r w:rsidRPr="004D5686">
        <w:rPr>
          <w:rFonts w:ascii="Times New Roman" w:hAnsi="Times New Roman" w:cs="Times New Roman"/>
          <w:sz w:val="28"/>
          <w:szCs w:val="28"/>
          <w:lang w:val="uz-Cyrl-UZ"/>
        </w:rPr>
        <w:t>(Имом Дору Қутний ривояти). Абдуллоҳ ибн Умар р.а.дан келган бошқа ривоятда Пайғамбаримиз с.а.в. дедилар:</w:t>
      </w:r>
    </w:p>
    <w:p w:rsidR="0040051A" w:rsidRDefault="009038D0" w:rsidP="009038D0">
      <w:pPr>
        <w:bidi/>
        <w:spacing w:after="0" w:line="240" w:lineRule="auto"/>
        <w:jc w:val="center"/>
        <w:rPr>
          <w:rFonts w:ascii="Times New Roman" w:hAnsi="Times New Roman" w:cs="Traditional Arabic"/>
          <w:b/>
          <w:bCs/>
          <w:sz w:val="28"/>
          <w:szCs w:val="36"/>
          <w:lang w:val="uz-Cyrl-UZ"/>
        </w:rPr>
      </w:pPr>
      <w:r>
        <w:rPr>
          <w:rFonts w:cs="Traditional Arabic" w:hint="cs"/>
          <w:sz w:val="36"/>
          <w:szCs w:val="36"/>
          <w:rtl/>
          <w:lang w:val="en-US"/>
        </w:rPr>
        <w:t xml:space="preserve">عَن عَبدِ الله بن عمر رَضِيَ اللهُ عَنهُمَا قَالَ، </w:t>
      </w:r>
      <w:r w:rsidRPr="00B1228C">
        <w:rPr>
          <w:rFonts w:ascii="Traditional Arabic" w:hAnsi="Traditional Arabic" w:cs="Traditional Arabic"/>
          <w:sz w:val="36"/>
          <w:szCs w:val="36"/>
          <w:rtl/>
          <w:lang w:val="uz-Cyrl-UZ"/>
        </w:rPr>
        <w:t>قَالَ رَسُولُ اللَّهِ صَلَّى اللَّهُ عَلَيْهِ وَسَلَّمَ</w:t>
      </w:r>
      <w:r>
        <w:rPr>
          <w:rFonts w:cs="Traditional Arabic" w:hint="cs"/>
          <w:sz w:val="36"/>
          <w:szCs w:val="36"/>
          <w:rtl/>
          <w:lang w:val="en-US"/>
        </w:rPr>
        <w:t>:</w:t>
      </w:r>
      <w:r w:rsidRPr="009114E6">
        <w:rPr>
          <w:rFonts w:ascii="Times New Roman" w:hAnsi="Times New Roman" w:cs="Traditional Arabic"/>
          <w:b/>
          <w:bCs/>
          <w:sz w:val="28"/>
          <w:szCs w:val="36"/>
          <w:rtl/>
          <w:lang w:val="uz-Cyrl-UZ"/>
        </w:rPr>
        <w:t xml:space="preserve"> </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أحبُّ الناسِ إلى اللهِ أنْفَعُهُمْ لِلنَّاسِ وأحبُّ الأعمالِ إلى اللهِ عزَّ وجلَّ سُرُورٌ يدْخِلُهُ على مسلمٍ أوْ يكْشِفُ عنهُ كُرْبَةً أوْ يقْضِي عنهُ دَيْنًا أوْ تَطْرُدُ عنهُ جُوعًا ولأنْ أَمْشِي مع أَخٍ لي في حاجَةٍ أحبُّ إِلَيَّ من أنْ اعْتَكِفَ في هذا المسجدِ يعني مسجدَ المدينةِ شهرًا ومَنْ كَفَّ غضبَهُ سترَ اللهُ عَوْرَتَهُ ومَنْ كَظَمَ غَيْظَهُ ولَوْ شاءَ </w:t>
      </w:r>
      <w:r w:rsidRPr="009114E6">
        <w:rPr>
          <w:rFonts w:ascii="Times New Roman" w:hAnsi="Times New Roman" w:cs="Traditional Arabic"/>
          <w:b/>
          <w:bCs/>
          <w:sz w:val="28"/>
          <w:szCs w:val="36"/>
          <w:rtl/>
          <w:lang w:val="uz-Cyrl-UZ"/>
        </w:rPr>
        <w:lastRenderedPageBreak/>
        <w:t>أنْ يُمْضِيَهُ أَمْضَاهُ مَلأَ اللهُ قلبَهُ رَجَاءً يومَ القيامةِ ومَنْ مَشَى مع أَخِيهِ في حاجَةٍ حتى تتَهَيَّأَ لهُ أَثْبَتَ اللهُ قَدَمَهُ يومَ تَزُولُ الأَقْدَامِ وإِنَّ سُوءَ الخُلُقِ يُفْسِدُ العَمَلَ كما يُفْسِدُ الخَلُّ العَسَلَ</w:t>
      </w:r>
      <w:r>
        <w:rPr>
          <w:rFonts w:ascii="Times New Roman" w:hAnsi="Times New Roman" w:cs="Traditional Arabic" w:hint="cs"/>
          <w:b/>
          <w:bCs/>
          <w:sz w:val="28"/>
          <w:szCs w:val="36"/>
          <w:rtl/>
          <w:lang w:val="uz-Cyrl-UZ"/>
        </w:rPr>
        <w:t xml:space="preserve">" </w:t>
      </w:r>
    </w:p>
    <w:p w:rsidR="009038D0" w:rsidRPr="009114E6" w:rsidRDefault="009038D0" w:rsidP="0040051A">
      <w:pPr>
        <w:bidi/>
        <w:spacing w:after="0" w:line="240" w:lineRule="auto"/>
        <w:jc w:val="center"/>
        <w:rPr>
          <w:rFonts w:ascii="Times New Roman" w:hAnsi="Times New Roman" w:cs="Traditional Arabic"/>
          <w:sz w:val="28"/>
          <w:szCs w:val="36"/>
          <w:rtl/>
          <w:lang w:val="uz-Cyrl-UZ"/>
        </w:rPr>
      </w:pPr>
      <w:r w:rsidRPr="009114E6">
        <w:rPr>
          <w:rFonts w:ascii="Times New Roman" w:hAnsi="Times New Roman" w:cs="Traditional Arabic" w:hint="cs"/>
          <w:sz w:val="28"/>
          <w:szCs w:val="36"/>
          <w:rtl/>
          <w:lang w:val="uz-Cyrl-UZ"/>
        </w:rPr>
        <w:t>(رواه الامام البخاري)</w:t>
      </w:r>
      <w:r>
        <w:rPr>
          <w:rFonts w:ascii="Times New Roman" w:hAnsi="Times New Roman" w:cs="Traditional Arabic" w:hint="cs"/>
          <w:sz w:val="28"/>
          <w:szCs w:val="36"/>
          <w:rtl/>
          <w:lang w:val="uz-Cyrl-UZ"/>
        </w:rPr>
        <w:t>.</w:t>
      </w:r>
    </w:p>
    <w:p w:rsidR="00E01186" w:rsidRPr="004D5686" w:rsidRDefault="00E01186" w:rsidP="009038D0">
      <w:pPr>
        <w:spacing w:after="0" w:line="240" w:lineRule="auto"/>
        <w:jc w:val="both"/>
        <w:rPr>
          <w:rFonts w:ascii="Times New Roman" w:hAnsi="Times New Roman" w:cs="Times New Roman"/>
          <w:sz w:val="28"/>
          <w:szCs w:val="28"/>
          <w:lang w:val="uz-Cyrl-UZ"/>
        </w:rPr>
      </w:pPr>
      <w:r w:rsidRPr="004D5686">
        <w:rPr>
          <w:rFonts w:ascii="Times New Roman" w:hAnsi="Times New Roman" w:cs="Times New Roman"/>
          <w:sz w:val="28"/>
          <w:szCs w:val="28"/>
          <w:lang w:val="uz-Cyrl-UZ"/>
        </w:rPr>
        <w:t xml:space="preserve">яъни: </w:t>
      </w:r>
      <w:r w:rsidRPr="004D5686">
        <w:rPr>
          <w:rFonts w:ascii="Times New Roman" w:hAnsi="Times New Roman" w:cs="Times New Roman"/>
          <w:b/>
          <w:bCs/>
          <w:i/>
          <w:iCs/>
          <w:sz w:val="28"/>
          <w:szCs w:val="28"/>
          <w:lang w:val="uz-Cyrl-UZ"/>
        </w:rPr>
        <w:t xml:space="preserve">“Инсонларнинг ичида Аллоҳ таолога энг севимлиси инсонларга кўпроқ нафи тегадиганидир. Амалларнинг ичида Аллоҳ таолога энг севимлиси мусулмоннинг қалбига ҳурсандлик киритиш ёки ундан бирор ташвишни кетказиш ёки унинг қарзини ёпиш ёки ундан очликни қувиш. Мен учун биродаримнинг ҳожатини чиқариш мақсадида у билан бирга юриш ушбу масжидда – яъни, Мадинаи мунавварадаги масжидда – бир ой эътикоф ўтиришданг кўра яхшироқдир. Ким жаҳлини тийса Аллоҳ таоло унинг айбини ёпади. Ким ўч олишга қодир бўла туриб ғазабини ютса Аллоҳ таоло Қиёмат куни унинг қалбини умидга тўлдиради. Ким биродари билан унинг ҳожатини чиқариш учун юрса ва уни уддаласа, Аллоҳ таоло қадамлар тоябиган кунда унинг қадамини собит қилади. Дарҳақиқат, ёмон хулқ ҳудди сирка асални айнитганидек, амални бузади” </w:t>
      </w:r>
      <w:r w:rsidRPr="004D5686">
        <w:rPr>
          <w:rFonts w:ascii="Times New Roman" w:hAnsi="Times New Roman" w:cs="Times New Roman"/>
          <w:sz w:val="28"/>
          <w:szCs w:val="28"/>
          <w:lang w:val="uz-Cyrl-UZ"/>
        </w:rPr>
        <w:t>(Имом Бухорий ривояти).</w:t>
      </w:r>
    </w:p>
    <w:p w:rsidR="00E01186" w:rsidRPr="004D5686" w:rsidRDefault="00E01186" w:rsidP="00893B05">
      <w:pPr>
        <w:spacing w:after="0" w:line="240" w:lineRule="auto"/>
        <w:jc w:val="both"/>
        <w:rPr>
          <w:rFonts w:ascii="Times New Roman" w:hAnsi="Times New Roman" w:cs="Times New Roman"/>
          <w:sz w:val="28"/>
          <w:szCs w:val="28"/>
          <w:lang w:val="uz-Cyrl-UZ"/>
        </w:rPr>
      </w:pPr>
      <w:r w:rsidRPr="004D5686">
        <w:rPr>
          <w:rFonts w:ascii="Times New Roman" w:hAnsi="Times New Roman" w:cs="Times New Roman"/>
          <w:b/>
          <w:bCs/>
          <w:sz w:val="28"/>
          <w:szCs w:val="28"/>
          <w:lang w:val="uz-Cyrl-UZ"/>
        </w:rPr>
        <w:tab/>
        <w:t xml:space="preserve">Муҳтарам азизлар! </w:t>
      </w:r>
      <w:r w:rsidRPr="004D5686">
        <w:rPr>
          <w:rFonts w:ascii="Times New Roman" w:hAnsi="Times New Roman" w:cs="Times New Roman"/>
          <w:sz w:val="28"/>
          <w:szCs w:val="28"/>
          <w:lang w:val="uz-Cyrl-UZ"/>
        </w:rPr>
        <w:t>Инсонларга манфаат етказишда Пайғамбаримиз с.а.в. барчамизга ибрат бўлганлар. У зот Пайғамбар бўлмасларидан олдин ҳам муҳтожларга ёрдам берар, етимларнинг бошини силар, чорасизларни қўллаб қувватлар эдилар. Ҳиро ғорида Жаброил а.с. биринчи марта ваҳий олиб келганларида Расулуллоҳ с.а.в. бундан саросимага тушиб Ҳадича онамиз р.а.нинг олдиларига борадилар ва:</w:t>
      </w:r>
    </w:p>
    <w:p w:rsidR="0040051A" w:rsidRDefault="00CF3B3A" w:rsidP="00CF3B3A">
      <w:pPr>
        <w:bidi/>
        <w:spacing w:after="0" w:line="240" w:lineRule="auto"/>
        <w:jc w:val="center"/>
        <w:rPr>
          <w:rFonts w:ascii="Times New Roman" w:hAnsi="Times New Roman" w:cs="Traditional Arabic"/>
          <w:b/>
          <w:bCs/>
          <w:sz w:val="28"/>
          <w:szCs w:val="36"/>
          <w:lang w:val="uz-Cyrl-UZ"/>
        </w:rPr>
      </w:pPr>
      <w:r>
        <w:rPr>
          <w:rFonts w:ascii="Times New Roman" w:hAnsi="Times New Roman" w:cs="Traditional Arabic" w:hint="cs"/>
          <w:sz w:val="28"/>
          <w:szCs w:val="36"/>
          <w:rtl/>
          <w:lang w:val="uz-Cyrl-UZ"/>
        </w:rPr>
        <w:t xml:space="preserve">عَنِ النَّبِىِّ </w:t>
      </w:r>
      <w:r w:rsidRPr="00B1228C">
        <w:rPr>
          <w:rFonts w:ascii="Traditional Arabic" w:hAnsi="Traditional Arabic" w:cs="Traditional Arabic"/>
          <w:sz w:val="36"/>
          <w:szCs w:val="36"/>
          <w:rtl/>
          <w:lang w:val="uz-Cyrl-UZ"/>
        </w:rPr>
        <w:t>صَلَّى اللَّهُ عَلَيْهِ وَسَلَّمَ</w:t>
      </w:r>
      <w:r w:rsidRPr="003F657C">
        <w:rPr>
          <w:rFonts w:ascii="Times New Roman" w:hAnsi="Times New Roman" w:cs="Traditional Arabic"/>
          <w:sz w:val="28"/>
          <w:szCs w:val="36"/>
          <w:rtl/>
          <w:lang w:val="uz-Cyrl-UZ"/>
        </w:rPr>
        <w:t xml:space="preserve"> ق</w:t>
      </w:r>
      <w:r>
        <w:rPr>
          <w:rFonts w:ascii="Times New Roman" w:hAnsi="Times New Roman" w:cs="Traditional Arabic" w:hint="cs"/>
          <w:sz w:val="28"/>
          <w:szCs w:val="36"/>
          <w:rtl/>
          <w:lang w:val="uz-Cyrl-UZ"/>
        </w:rPr>
        <w:t>َ</w:t>
      </w:r>
      <w:r w:rsidRPr="003F657C">
        <w:rPr>
          <w:rFonts w:ascii="Times New Roman" w:hAnsi="Times New Roman" w:cs="Traditional Arabic"/>
          <w:sz w:val="28"/>
          <w:szCs w:val="36"/>
          <w:rtl/>
          <w:lang w:val="uz-Cyrl-UZ"/>
        </w:rPr>
        <w:t>ال</w:t>
      </w:r>
      <w:r>
        <w:rPr>
          <w:rFonts w:ascii="Times New Roman" w:hAnsi="Times New Roman" w:cs="Traditional Arabic" w:hint="cs"/>
          <w:sz w:val="28"/>
          <w:szCs w:val="36"/>
          <w:rtl/>
          <w:lang w:val="uz-Cyrl-UZ"/>
        </w:rPr>
        <w:t>َ</w:t>
      </w:r>
      <w:r w:rsidRPr="003F657C">
        <w:rPr>
          <w:rFonts w:ascii="Times New Roman" w:hAnsi="Times New Roman" w:cs="Traditional Arabic"/>
          <w:sz w:val="28"/>
          <w:szCs w:val="36"/>
          <w:rtl/>
          <w:lang w:val="uz-Cyrl-UZ"/>
        </w:rPr>
        <w:t>:</w:t>
      </w:r>
      <w:r w:rsidRPr="009114E6">
        <w:rPr>
          <w:rFonts w:ascii="Times New Roman" w:hAnsi="Times New Roman" w:cs="Traditional Arabic"/>
          <w:b/>
          <w:bCs/>
          <w:sz w:val="28"/>
          <w:szCs w:val="36"/>
          <w:rtl/>
          <w:lang w:val="uz-Cyrl-UZ"/>
        </w:rPr>
        <w:t xml:space="preserve"> </w:t>
      </w:r>
      <w:r>
        <w:rPr>
          <w:rFonts w:ascii="Times New Roman" w:hAnsi="Times New Roman" w:cs="Traditional Arabic" w:hint="cs"/>
          <w:b/>
          <w:bCs/>
          <w:sz w:val="28"/>
          <w:szCs w:val="36"/>
          <w:rtl/>
          <w:lang w:val="en-US"/>
        </w:rPr>
        <w:t>"</w:t>
      </w:r>
      <w:r w:rsidRPr="009114E6">
        <w:rPr>
          <w:rFonts w:ascii="Times New Roman" w:hAnsi="Times New Roman" w:cs="Traditional Arabic" w:hint="cs"/>
          <w:b/>
          <w:bCs/>
          <w:sz w:val="28"/>
          <w:szCs w:val="36"/>
          <w:rtl/>
          <w:lang w:val="en-US"/>
        </w:rPr>
        <w:t>ل</w:t>
      </w:r>
      <w:r>
        <w:rPr>
          <w:rFonts w:ascii="Times New Roman" w:hAnsi="Times New Roman" w:cs="Traditional Arabic" w:hint="cs"/>
          <w:b/>
          <w:bCs/>
          <w:sz w:val="28"/>
          <w:szCs w:val="36"/>
          <w:rtl/>
          <w:lang w:val="en-US"/>
        </w:rPr>
        <w:t>َ</w:t>
      </w:r>
      <w:r w:rsidRPr="009114E6">
        <w:rPr>
          <w:rFonts w:ascii="Times New Roman" w:hAnsi="Times New Roman" w:cs="Traditional Arabic"/>
          <w:b/>
          <w:bCs/>
          <w:sz w:val="28"/>
          <w:szCs w:val="36"/>
          <w:rtl/>
          <w:lang w:val="uz-Cyrl-UZ"/>
        </w:rPr>
        <w:t>ق</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د</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خَشِيتُ عَلَى ن</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ف</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س</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ي</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w:t>
      </w:r>
      <w:r w:rsidRPr="003F657C">
        <w:rPr>
          <w:rFonts w:ascii="Times New Roman" w:hAnsi="Times New Roman" w:cs="Traditional Arabic"/>
          <w:sz w:val="28"/>
          <w:szCs w:val="36"/>
          <w:rtl/>
          <w:lang w:val="uz-Cyrl-UZ"/>
        </w:rPr>
        <w:t>فقالَتْ له: كَلَّا أَبْشِرْ فواللَّهِ لا يُخْزيك اللَّهُ أبدًا إنك لَتَصِلُ الرَّحِمَ وَتَصْدُقُ الحديثَ وَتَحْمِلُ الكَلَّ وَتَقْري الضيفَ وَتُعينُ عَلَى نَوائبِ الحَقِّ</w:t>
      </w:r>
      <w:r>
        <w:rPr>
          <w:rFonts w:ascii="Times New Roman" w:hAnsi="Times New Roman" w:cs="Traditional Arabic" w:hint="cs"/>
          <w:sz w:val="28"/>
          <w:szCs w:val="36"/>
          <w:rtl/>
          <w:lang w:val="uz-Cyrl-UZ"/>
        </w:rPr>
        <w:t>"</w:t>
      </w:r>
      <w:r w:rsidRPr="009114E6">
        <w:rPr>
          <w:rFonts w:ascii="Times New Roman" w:hAnsi="Times New Roman" w:cs="Traditional Arabic" w:hint="cs"/>
          <w:b/>
          <w:bCs/>
          <w:sz w:val="28"/>
          <w:szCs w:val="36"/>
          <w:rtl/>
          <w:lang w:val="uz-Cyrl-UZ"/>
        </w:rPr>
        <w:t xml:space="preserve"> </w:t>
      </w:r>
    </w:p>
    <w:p w:rsidR="00CF3B3A" w:rsidRPr="009114E6" w:rsidRDefault="00CF3B3A" w:rsidP="0040051A">
      <w:pPr>
        <w:bidi/>
        <w:spacing w:after="0" w:line="240" w:lineRule="auto"/>
        <w:jc w:val="center"/>
        <w:rPr>
          <w:rFonts w:ascii="Times New Roman" w:hAnsi="Times New Roman" w:cs="Traditional Arabic"/>
          <w:sz w:val="28"/>
          <w:szCs w:val="36"/>
          <w:rtl/>
          <w:lang w:val="uz-Cyrl-UZ"/>
        </w:rPr>
      </w:pPr>
      <w:r w:rsidRPr="009114E6">
        <w:rPr>
          <w:rFonts w:ascii="Times New Roman" w:hAnsi="Times New Roman" w:cs="Traditional Arabic" w:hint="cs"/>
          <w:sz w:val="28"/>
          <w:szCs w:val="36"/>
          <w:rtl/>
          <w:lang w:val="uz-Cyrl-UZ"/>
        </w:rPr>
        <w:t xml:space="preserve">(رواه </w:t>
      </w:r>
      <w:r>
        <w:rPr>
          <w:rFonts w:ascii="Times New Roman" w:hAnsi="Times New Roman" w:cs="Traditional Arabic" w:hint="cs"/>
          <w:sz w:val="28"/>
          <w:szCs w:val="36"/>
          <w:rtl/>
          <w:lang w:val="uz-Cyrl-UZ"/>
        </w:rPr>
        <w:t xml:space="preserve">الإمام </w:t>
      </w:r>
      <w:r w:rsidRPr="009114E6">
        <w:rPr>
          <w:rFonts w:ascii="Times New Roman" w:hAnsi="Times New Roman" w:cs="Traditional Arabic" w:hint="cs"/>
          <w:sz w:val="28"/>
          <w:szCs w:val="36"/>
          <w:rtl/>
          <w:lang w:val="uz-Cyrl-UZ"/>
        </w:rPr>
        <w:t>البخاري).</w:t>
      </w:r>
    </w:p>
    <w:p w:rsidR="00E01186" w:rsidRPr="004D5686" w:rsidRDefault="00E01186" w:rsidP="00CF3B3A">
      <w:pPr>
        <w:spacing w:after="0" w:line="240" w:lineRule="auto"/>
        <w:jc w:val="both"/>
        <w:rPr>
          <w:rFonts w:ascii="Times New Roman" w:hAnsi="Times New Roman" w:cs="Times New Roman"/>
          <w:sz w:val="28"/>
          <w:szCs w:val="28"/>
          <w:lang w:val="uz-Cyrl-UZ"/>
        </w:rPr>
      </w:pPr>
      <w:r w:rsidRPr="004D5686">
        <w:rPr>
          <w:rFonts w:ascii="Times New Roman" w:hAnsi="Times New Roman" w:cs="Times New Roman"/>
          <w:sz w:val="28"/>
          <w:szCs w:val="28"/>
          <w:lang w:val="uz-Cyrl-UZ"/>
        </w:rPr>
        <w:t>яъни:</w:t>
      </w:r>
      <w:r w:rsidRPr="004D5686">
        <w:rPr>
          <w:rFonts w:ascii="Times New Roman" w:hAnsi="Times New Roman" w:cs="Times New Roman"/>
          <w:b/>
          <w:bCs/>
          <w:sz w:val="28"/>
          <w:szCs w:val="28"/>
          <w:lang w:val="uz-Cyrl-UZ"/>
        </w:rPr>
        <w:t xml:space="preserve"> </w:t>
      </w:r>
      <w:r w:rsidRPr="004D5686">
        <w:rPr>
          <w:rFonts w:ascii="Times New Roman" w:hAnsi="Times New Roman" w:cs="Times New Roman"/>
          <w:b/>
          <w:bCs/>
          <w:i/>
          <w:iCs/>
          <w:sz w:val="28"/>
          <w:szCs w:val="28"/>
          <w:lang w:val="uz-Cyrl-UZ"/>
        </w:rPr>
        <w:t>“Мен ўз жонимдан хавотирга тушиб қолдим”</w:t>
      </w:r>
      <w:r w:rsidRPr="004D5686">
        <w:rPr>
          <w:rFonts w:ascii="Times New Roman" w:hAnsi="Times New Roman" w:cs="Times New Roman"/>
          <w:sz w:val="28"/>
          <w:szCs w:val="28"/>
          <w:lang w:val="uz-Cyrl-UZ"/>
        </w:rPr>
        <w:t xml:space="preserve">, дедилар. Шунда, Ҳадича р.а.: </w:t>
      </w:r>
      <w:r w:rsidR="008C6E2C">
        <w:rPr>
          <w:rFonts w:ascii="Times New Roman" w:hAnsi="Times New Roman" w:cs="Times New Roman"/>
          <w:sz w:val="28"/>
          <w:szCs w:val="28"/>
          <w:lang w:val="uz-Cyrl-UZ"/>
        </w:rPr>
        <w:t>“</w:t>
      </w:r>
      <w:r w:rsidRPr="008C6E2C">
        <w:rPr>
          <w:rFonts w:ascii="Times New Roman" w:hAnsi="Times New Roman" w:cs="Times New Roman"/>
          <w:b/>
          <w:bCs/>
          <w:i/>
          <w:iCs/>
          <w:sz w:val="28"/>
          <w:szCs w:val="28"/>
          <w:lang w:val="uz-Cyrl-UZ"/>
        </w:rPr>
        <w:t>Ундай эмас, сиз хурсанд бўлинг. Аллоҳга қасамки, У сизни ҳеч қачон хор қилиб қўймайди. Чунки, сиз силаи раҳм қиласиз, рост гапирасиз, чорасизнинг юкини енгил қиласиз, меҳмонга ҳурмат кўрсатасиз, ҳақиқат томонида туриб ёрдам берасиз</w:t>
      </w:r>
      <w:r w:rsidR="008C6E2C">
        <w:rPr>
          <w:rFonts w:ascii="Times New Roman" w:hAnsi="Times New Roman" w:cs="Times New Roman"/>
          <w:b/>
          <w:bCs/>
          <w:i/>
          <w:iCs/>
          <w:sz w:val="28"/>
          <w:szCs w:val="28"/>
          <w:lang w:val="uz-Cyrl-UZ"/>
        </w:rPr>
        <w:t>”</w:t>
      </w:r>
      <w:r w:rsidRPr="004D5686">
        <w:rPr>
          <w:rFonts w:ascii="Times New Roman" w:hAnsi="Times New Roman" w:cs="Times New Roman"/>
          <w:sz w:val="28"/>
          <w:szCs w:val="28"/>
          <w:lang w:val="uz-Cyrl-UZ"/>
        </w:rPr>
        <w:t>, дедилар (Имом Бухорий ривояти).</w:t>
      </w:r>
    </w:p>
    <w:p w:rsidR="00E01186" w:rsidRPr="004D5686" w:rsidRDefault="00E01186" w:rsidP="00DB1B4F">
      <w:pPr>
        <w:spacing w:after="0" w:line="240" w:lineRule="auto"/>
        <w:jc w:val="both"/>
        <w:rPr>
          <w:rFonts w:ascii="Times New Roman" w:hAnsi="Times New Roman" w:cs="Times New Roman"/>
          <w:sz w:val="28"/>
          <w:szCs w:val="28"/>
          <w:lang w:val="uz-Cyrl-UZ"/>
        </w:rPr>
      </w:pPr>
      <w:r w:rsidRPr="004D5686">
        <w:rPr>
          <w:rFonts w:ascii="Times New Roman" w:hAnsi="Times New Roman" w:cs="Times New Roman"/>
          <w:sz w:val="28"/>
          <w:szCs w:val="28"/>
          <w:lang w:val="uz-Cyrl-UZ"/>
        </w:rPr>
        <w:tab/>
        <w:t>Динимизда кишининг умумхалқ манфаати учун қилган барча амаллари энг савобли ишлардан саналади. Агар, бу қилган ишлари унинг вафотидан кейин ҳам жамиятга манфаат етказаётган бўлса, у ҳолда унинг савоби марҳумнинг номаи амалига ёзилишда давом этаверади. Бу ҳақда Пайғамбаримиз с.а.в. шундай марҳамат қилганлар:</w:t>
      </w:r>
    </w:p>
    <w:p w:rsidR="00A77113" w:rsidRPr="00A54F48" w:rsidRDefault="00A77113" w:rsidP="00A77113">
      <w:pPr>
        <w:bidi/>
        <w:spacing w:after="0" w:line="240" w:lineRule="auto"/>
        <w:jc w:val="center"/>
        <w:rPr>
          <w:rFonts w:ascii="Times New Roman" w:hAnsi="Times New Roman" w:cs="Traditional Arabic"/>
          <w:sz w:val="28"/>
          <w:szCs w:val="36"/>
          <w:rtl/>
          <w:lang w:val="en-US"/>
        </w:rPr>
      </w:pPr>
      <w:r>
        <w:rPr>
          <w:rFonts w:cs="Traditional Arabic" w:hint="cs"/>
          <w:sz w:val="36"/>
          <w:szCs w:val="36"/>
          <w:rtl/>
          <w:lang w:val="en-US"/>
        </w:rPr>
        <w:t xml:space="preserve">عَن أَبيِ هُرَيرَةَ رَضِيَ اللهُ عَنهُ أَنَّ </w:t>
      </w:r>
      <w:r w:rsidRPr="00B1228C">
        <w:rPr>
          <w:rFonts w:ascii="Traditional Arabic" w:hAnsi="Traditional Arabic" w:cs="Traditional Arabic"/>
          <w:sz w:val="36"/>
          <w:szCs w:val="36"/>
          <w:rtl/>
          <w:lang w:val="uz-Cyrl-UZ"/>
        </w:rPr>
        <w:t>رَسُولُ اللَّهِ صَلَّى اللَّهُ عَلَيْهِ وَسَلَّمَ</w:t>
      </w:r>
      <w:r>
        <w:rPr>
          <w:rFonts w:ascii="Traditional Arabic" w:hAnsi="Traditional Arabic" w:cs="Traditional Arabic" w:hint="cs"/>
          <w:sz w:val="36"/>
          <w:szCs w:val="36"/>
          <w:rtl/>
          <w:lang w:val="uz-Cyrl-UZ"/>
        </w:rPr>
        <w:t xml:space="preserve"> قَالَ</w:t>
      </w:r>
      <w:r w:rsidRPr="00A54F48">
        <w:rPr>
          <w:rFonts w:ascii="Times New Roman" w:hAnsi="Times New Roman" w:cs="Traditional Arabic"/>
          <w:sz w:val="28"/>
          <w:szCs w:val="36"/>
          <w:rtl/>
        </w:rPr>
        <w:t>:</w:t>
      </w:r>
      <w:r w:rsidRPr="009114E6">
        <w:rPr>
          <w:rFonts w:ascii="Times New Roman" w:hAnsi="Times New Roman" w:cs="Traditional Arabic"/>
          <w:b/>
          <w:bCs/>
          <w:sz w:val="28"/>
          <w:szCs w:val="36"/>
          <w:rtl/>
        </w:rPr>
        <w:t xml:space="preserve"> </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إ</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ذ</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ا</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م</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ات</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ا</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بن</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آد</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م</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ا</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نق</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ط</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ع</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ع</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م</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ل</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ه</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إ</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ل</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ا</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م</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ن</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ث</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ل</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اث</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ص</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د</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ق</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ة</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ج</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ار</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ي</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ة</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أ</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و</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ع</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لم</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ي</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نت</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ف</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ع</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ب</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ه</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أ</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و</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و</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ل</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د</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ص</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ال</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ح</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ي</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دع</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و</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b/>
          <w:bCs/>
          <w:sz w:val="28"/>
          <w:szCs w:val="36"/>
          <w:rtl/>
        </w:rPr>
        <w:t>ل</w:t>
      </w:r>
      <w:r>
        <w:rPr>
          <w:rFonts w:ascii="Times New Roman" w:hAnsi="Times New Roman" w:cs="Traditional Arabic" w:hint="cs"/>
          <w:b/>
          <w:bCs/>
          <w:sz w:val="28"/>
          <w:szCs w:val="36"/>
          <w:rtl/>
        </w:rPr>
        <w:t>َ</w:t>
      </w:r>
      <w:r w:rsidRPr="009114E6">
        <w:rPr>
          <w:rFonts w:ascii="Times New Roman" w:hAnsi="Times New Roman" w:cs="Traditional Arabic" w:hint="cs"/>
          <w:b/>
          <w:bCs/>
          <w:sz w:val="28"/>
          <w:szCs w:val="36"/>
          <w:rtl/>
        </w:rPr>
        <w:t>ه</w:t>
      </w:r>
      <w:r>
        <w:rPr>
          <w:rFonts w:ascii="Times New Roman" w:hAnsi="Times New Roman" w:cs="Traditional Arabic" w:hint="cs"/>
          <w:b/>
          <w:bCs/>
          <w:sz w:val="28"/>
          <w:szCs w:val="36"/>
          <w:rtl/>
        </w:rPr>
        <w:t>ُ"</w:t>
      </w:r>
      <w:r w:rsidRPr="009114E6">
        <w:rPr>
          <w:rFonts w:ascii="Times New Roman" w:hAnsi="Times New Roman" w:cs="Traditional Arabic"/>
          <w:b/>
          <w:bCs/>
          <w:sz w:val="28"/>
          <w:szCs w:val="36"/>
          <w:rtl/>
        </w:rPr>
        <w:t xml:space="preserve"> </w:t>
      </w:r>
      <w:r w:rsidRPr="009114E6">
        <w:rPr>
          <w:rFonts w:ascii="Times New Roman" w:hAnsi="Times New Roman" w:cs="Traditional Arabic" w:hint="cs"/>
          <w:sz w:val="28"/>
          <w:szCs w:val="36"/>
          <w:rtl/>
        </w:rPr>
        <w:t>(رواه الامام</w:t>
      </w:r>
      <w:r w:rsidRPr="009114E6">
        <w:rPr>
          <w:rFonts w:ascii="Times New Roman" w:hAnsi="Times New Roman" w:cs="Traditional Arabic"/>
          <w:sz w:val="28"/>
          <w:szCs w:val="36"/>
          <w:rtl/>
        </w:rPr>
        <w:t xml:space="preserve"> </w:t>
      </w:r>
      <w:r w:rsidRPr="009114E6">
        <w:rPr>
          <w:rFonts w:ascii="Times New Roman" w:hAnsi="Times New Roman" w:cs="Traditional Arabic" w:hint="cs"/>
          <w:sz w:val="28"/>
          <w:szCs w:val="36"/>
          <w:rtl/>
        </w:rPr>
        <w:t>مسلم)</w:t>
      </w:r>
      <w:r>
        <w:rPr>
          <w:rFonts w:ascii="Times New Roman" w:hAnsi="Times New Roman" w:cs="Traditional Arabic" w:hint="cs"/>
          <w:sz w:val="28"/>
          <w:szCs w:val="36"/>
          <w:rtl/>
          <w:lang w:val="en-US"/>
        </w:rPr>
        <w:t>.</w:t>
      </w:r>
    </w:p>
    <w:p w:rsidR="00E01186" w:rsidRPr="004D5686" w:rsidRDefault="00E01186" w:rsidP="008C6E2C">
      <w:pPr>
        <w:spacing w:after="0" w:line="240" w:lineRule="auto"/>
        <w:ind w:firstLine="567"/>
        <w:jc w:val="both"/>
        <w:rPr>
          <w:rFonts w:ascii="Times New Roman" w:hAnsi="Times New Roman" w:cs="Times New Roman"/>
          <w:sz w:val="28"/>
          <w:szCs w:val="28"/>
          <w:rtl/>
          <w:lang w:val="uz-Cyrl-UZ"/>
        </w:rPr>
      </w:pPr>
      <w:r w:rsidRPr="004D5686">
        <w:rPr>
          <w:rFonts w:ascii="Times New Roman" w:hAnsi="Times New Roman" w:cs="Times New Roman"/>
          <w:sz w:val="28"/>
          <w:szCs w:val="28"/>
          <w:lang w:val="uz-Cyrl-UZ"/>
        </w:rPr>
        <w:t xml:space="preserve">яъни: Абу Ҳурайра р.а.дан ривоят қилинади, Расулуллоҳ с.а.в. дедилар: </w:t>
      </w:r>
      <w:r w:rsidRPr="004D5686">
        <w:rPr>
          <w:rFonts w:ascii="Times New Roman" w:hAnsi="Times New Roman" w:cs="Times New Roman"/>
          <w:b/>
          <w:bCs/>
          <w:i/>
          <w:iCs/>
          <w:sz w:val="28"/>
          <w:szCs w:val="28"/>
          <w:lang w:val="uz-Cyrl-UZ"/>
        </w:rPr>
        <w:t xml:space="preserve">“Қачон Одам боласи ўлса унинг амали узилади, фақат учта жиҳатдан </w:t>
      </w:r>
      <w:r w:rsidRPr="004D5686">
        <w:rPr>
          <w:rFonts w:ascii="Times New Roman" w:hAnsi="Times New Roman" w:cs="Times New Roman"/>
          <w:b/>
          <w:bCs/>
          <w:i/>
          <w:iCs/>
          <w:sz w:val="28"/>
          <w:szCs w:val="28"/>
          <w:lang w:val="uz-Cyrl-UZ"/>
        </w:rPr>
        <w:lastRenderedPageBreak/>
        <w:t>узилмайди: садақаи жория, фойдали илм, унинг ҳақига дуо қиладиган солиҳ бола”</w:t>
      </w:r>
      <w:r w:rsidRPr="004D5686">
        <w:rPr>
          <w:rFonts w:ascii="Times New Roman" w:hAnsi="Times New Roman" w:cs="Times New Roman"/>
          <w:sz w:val="28"/>
          <w:szCs w:val="28"/>
          <w:lang w:val="uz-Cyrl-UZ"/>
        </w:rPr>
        <w:t xml:space="preserve"> (Имом Муслим ривояти). Садақаи жориянинг турлари ҳақида Расулуллоҳ с.а.в.дан қуйидаги ҳадис ворид бўлган:</w:t>
      </w:r>
    </w:p>
    <w:p w:rsidR="00A77113" w:rsidRPr="009114E6" w:rsidRDefault="00A77113" w:rsidP="00A77113">
      <w:pPr>
        <w:bidi/>
        <w:spacing w:after="0" w:line="240" w:lineRule="auto"/>
        <w:jc w:val="center"/>
        <w:rPr>
          <w:rFonts w:ascii="Times New Roman" w:hAnsi="Times New Roman" w:cs="Traditional Arabic"/>
          <w:sz w:val="28"/>
          <w:szCs w:val="36"/>
          <w:rtl/>
          <w:lang w:val="uz-Cyrl-UZ"/>
        </w:rPr>
      </w:pPr>
      <w:r w:rsidRPr="00B05286">
        <w:rPr>
          <w:rFonts w:ascii="Times New Roman" w:hAnsi="Times New Roman" w:cs="Traditional Arabic"/>
          <w:sz w:val="28"/>
          <w:szCs w:val="36"/>
          <w:rtl/>
          <w:lang w:val="uz-Cyrl-UZ"/>
        </w:rPr>
        <w:t>ع</w:t>
      </w:r>
      <w:r>
        <w:rPr>
          <w:rFonts w:ascii="Times New Roman" w:hAnsi="Times New Roman" w:cs="Traditional Arabic" w:hint="cs"/>
          <w:sz w:val="28"/>
          <w:szCs w:val="36"/>
          <w:rtl/>
          <w:lang w:val="uz-Cyrl-UZ"/>
        </w:rPr>
        <w:t>َ</w:t>
      </w:r>
      <w:r w:rsidRPr="00B05286">
        <w:rPr>
          <w:rFonts w:ascii="Times New Roman" w:hAnsi="Times New Roman" w:cs="Traditional Arabic"/>
          <w:sz w:val="28"/>
          <w:szCs w:val="36"/>
          <w:rtl/>
          <w:lang w:val="uz-Cyrl-UZ"/>
        </w:rPr>
        <w:t>ن أ</w:t>
      </w:r>
      <w:r>
        <w:rPr>
          <w:rFonts w:ascii="Times New Roman" w:hAnsi="Times New Roman" w:cs="Traditional Arabic" w:hint="cs"/>
          <w:sz w:val="28"/>
          <w:szCs w:val="36"/>
          <w:rtl/>
          <w:lang w:val="uz-Cyrl-UZ"/>
        </w:rPr>
        <w:t>َ</w:t>
      </w:r>
      <w:r w:rsidRPr="00B05286">
        <w:rPr>
          <w:rFonts w:ascii="Times New Roman" w:hAnsi="Times New Roman" w:cs="Traditional Arabic"/>
          <w:sz w:val="28"/>
          <w:szCs w:val="36"/>
          <w:rtl/>
          <w:lang w:val="uz-Cyrl-UZ"/>
        </w:rPr>
        <w:t>ن</w:t>
      </w:r>
      <w:r>
        <w:rPr>
          <w:rFonts w:ascii="Times New Roman" w:hAnsi="Times New Roman" w:cs="Traditional Arabic" w:hint="cs"/>
          <w:sz w:val="28"/>
          <w:szCs w:val="36"/>
          <w:rtl/>
          <w:lang w:val="uz-Cyrl-UZ"/>
        </w:rPr>
        <w:t>َ</w:t>
      </w:r>
      <w:r w:rsidRPr="00B05286">
        <w:rPr>
          <w:rFonts w:ascii="Times New Roman" w:hAnsi="Times New Roman" w:cs="Traditional Arabic"/>
          <w:sz w:val="28"/>
          <w:szCs w:val="36"/>
          <w:rtl/>
          <w:lang w:val="uz-Cyrl-UZ"/>
        </w:rPr>
        <w:t>س</w:t>
      </w:r>
      <w:r>
        <w:rPr>
          <w:rFonts w:ascii="Times New Roman" w:hAnsi="Times New Roman" w:cs="Traditional Arabic" w:hint="cs"/>
          <w:sz w:val="28"/>
          <w:szCs w:val="36"/>
          <w:rtl/>
          <w:lang w:val="uz-Cyrl-UZ"/>
        </w:rPr>
        <w:t>ٍ</w:t>
      </w:r>
      <w:r w:rsidRPr="00B05286">
        <w:rPr>
          <w:rFonts w:ascii="Times New Roman" w:hAnsi="Times New Roman" w:cs="Traditional Arabic"/>
          <w:sz w:val="28"/>
          <w:szCs w:val="36"/>
          <w:rtl/>
          <w:lang w:val="uz-Cyrl-UZ"/>
        </w:rPr>
        <w:t xml:space="preserve"> رضي الله عنه ق</w:t>
      </w:r>
      <w:r>
        <w:rPr>
          <w:rFonts w:ascii="Times New Roman" w:hAnsi="Times New Roman" w:cs="Traditional Arabic" w:hint="cs"/>
          <w:sz w:val="28"/>
          <w:szCs w:val="36"/>
          <w:rtl/>
          <w:lang w:val="uz-Cyrl-UZ"/>
        </w:rPr>
        <w:t>َ</w:t>
      </w:r>
      <w:r w:rsidRPr="00B05286">
        <w:rPr>
          <w:rFonts w:ascii="Times New Roman" w:hAnsi="Times New Roman" w:cs="Traditional Arabic"/>
          <w:sz w:val="28"/>
          <w:szCs w:val="36"/>
          <w:rtl/>
          <w:lang w:val="uz-Cyrl-UZ"/>
        </w:rPr>
        <w:t>ال</w:t>
      </w:r>
      <w:r>
        <w:rPr>
          <w:rFonts w:ascii="Times New Roman" w:hAnsi="Times New Roman" w:cs="Traditional Arabic" w:hint="cs"/>
          <w:sz w:val="28"/>
          <w:szCs w:val="36"/>
          <w:rtl/>
          <w:lang w:val="uz-Cyrl-UZ"/>
        </w:rPr>
        <w:t>َ،</w:t>
      </w:r>
      <w:r w:rsidRPr="00B05286">
        <w:rPr>
          <w:rFonts w:ascii="Times New Roman" w:hAnsi="Times New Roman" w:cs="Traditional Arabic"/>
          <w:sz w:val="28"/>
          <w:szCs w:val="36"/>
          <w:rtl/>
          <w:lang w:val="uz-Cyrl-UZ"/>
        </w:rPr>
        <w:t xml:space="preserve"> ق</w:t>
      </w:r>
      <w:r>
        <w:rPr>
          <w:rFonts w:ascii="Times New Roman" w:hAnsi="Times New Roman" w:cs="Traditional Arabic" w:hint="cs"/>
          <w:sz w:val="28"/>
          <w:szCs w:val="36"/>
          <w:rtl/>
          <w:lang w:val="uz-Cyrl-UZ"/>
        </w:rPr>
        <w:t>َ</w:t>
      </w:r>
      <w:r w:rsidRPr="00B05286">
        <w:rPr>
          <w:rFonts w:ascii="Times New Roman" w:hAnsi="Times New Roman" w:cs="Traditional Arabic"/>
          <w:sz w:val="28"/>
          <w:szCs w:val="36"/>
          <w:rtl/>
          <w:lang w:val="uz-Cyrl-UZ"/>
        </w:rPr>
        <w:t>ال</w:t>
      </w:r>
      <w:r>
        <w:rPr>
          <w:rFonts w:ascii="Times New Roman" w:hAnsi="Times New Roman" w:cs="Traditional Arabic" w:hint="cs"/>
          <w:sz w:val="28"/>
          <w:szCs w:val="36"/>
          <w:rtl/>
          <w:lang w:val="uz-Cyrl-UZ"/>
        </w:rPr>
        <w:t>َ</w:t>
      </w:r>
      <w:r w:rsidRPr="00B05286">
        <w:rPr>
          <w:rFonts w:ascii="Times New Roman" w:hAnsi="Times New Roman" w:cs="Traditional Arabic"/>
          <w:sz w:val="28"/>
          <w:szCs w:val="36"/>
          <w:rtl/>
          <w:lang w:val="uz-Cyrl-UZ"/>
        </w:rPr>
        <w:t xml:space="preserve"> ر</w:t>
      </w:r>
      <w:r>
        <w:rPr>
          <w:rFonts w:ascii="Times New Roman" w:hAnsi="Times New Roman" w:cs="Traditional Arabic" w:hint="cs"/>
          <w:sz w:val="28"/>
          <w:szCs w:val="36"/>
          <w:rtl/>
          <w:lang w:val="uz-Cyrl-UZ"/>
        </w:rPr>
        <w:t>َ</w:t>
      </w:r>
      <w:r w:rsidRPr="00B05286">
        <w:rPr>
          <w:rFonts w:ascii="Times New Roman" w:hAnsi="Times New Roman" w:cs="Traditional Arabic"/>
          <w:sz w:val="28"/>
          <w:szCs w:val="36"/>
          <w:rtl/>
          <w:lang w:val="uz-Cyrl-UZ"/>
        </w:rPr>
        <w:t>س</w:t>
      </w:r>
      <w:r>
        <w:rPr>
          <w:rFonts w:ascii="Times New Roman" w:hAnsi="Times New Roman" w:cs="Traditional Arabic" w:hint="cs"/>
          <w:sz w:val="28"/>
          <w:szCs w:val="36"/>
          <w:rtl/>
          <w:lang w:val="uz-Cyrl-UZ"/>
        </w:rPr>
        <w:t>ُ</w:t>
      </w:r>
      <w:r w:rsidRPr="00B05286">
        <w:rPr>
          <w:rFonts w:ascii="Times New Roman" w:hAnsi="Times New Roman" w:cs="Traditional Arabic"/>
          <w:sz w:val="28"/>
          <w:szCs w:val="36"/>
          <w:rtl/>
          <w:lang w:val="uz-Cyrl-UZ"/>
        </w:rPr>
        <w:t>ول</w:t>
      </w:r>
      <w:r>
        <w:rPr>
          <w:rFonts w:ascii="Times New Roman" w:hAnsi="Times New Roman" w:cs="Traditional Arabic" w:hint="cs"/>
          <w:sz w:val="28"/>
          <w:szCs w:val="36"/>
          <w:rtl/>
          <w:lang w:val="uz-Cyrl-UZ"/>
        </w:rPr>
        <w:t>ُ</w:t>
      </w:r>
      <w:r w:rsidRPr="00B05286">
        <w:rPr>
          <w:rFonts w:ascii="Times New Roman" w:hAnsi="Times New Roman" w:cs="Traditional Arabic"/>
          <w:sz w:val="28"/>
          <w:szCs w:val="36"/>
          <w:rtl/>
          <w:lang w:val="uz-Cyrl-UZ"/>
        </w:rPr>
        <w:t xml:space="preserve"> الله</w:t>
      </w:r>
      <w:r>
        <w:rPr>
          <w:rFonts w:ascii="Times New Roman" w:hAnsi="Times New Roman" w:cs="Traditional Arabic" w:hint="cs"/>
          <w:sz w:val="28"/>
          <w:szCs w:val="36"/>
          <w:rtl/>
          <w:lang w:val="uz-Cyrl-UZ"/>
        </w:rPr>
        <w:t>ِ</w:t>
      </w:r>
      <w:r>
        <w:rPr>
          <w:rFonts w:ascii="Times New Roman" w:hAnsi="Times New Roman" w:cs="Traditional Arabic"/>
          <w:sz w:val="28"/>
          <w:szCs w:val="36"/>
          <w:rtl/>
          <w:lang w:val="uz-Cyrl-UZ"/>
        </w:rPr>
        <w:t xml:space="preserve"> صلى الله عليه وسلم</w:t>
      </w:r>
      <w:r w:rsidRPr="00B05286">
        <w:rPr>
          <w:rFonts w:ascii="Times New Roman" w:hAnsi="Times New Roman" w:cs="Traditional Arabic"/>
          <w:sz w:val="28"/>
          <w:szCs w:val="36"/>
          <w:rtl/>
          <w:lang w:val="uz-Cyrl-UZ"/>
        </w:rPr>
        <w:t>:</w:t>
      </w:r>
      <w:r w:rsidRPr="009114E6">
        <w:rPr>
          <w:rFonts w:ascii="Times New Roman" w:hAnsi="Times New Roman" w:cs="Traditional Arabic"/>
          <w:b/>
          <w:bCs/>
          <w:sz w:val="28"/>
          <w:szCs w:val="36"/>
          <w:rtl/>
          <w:lang w:val="uz-Cyrl-UZ"/>
        </w:rPr>
        <w:t xml:space="preserve"> </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س</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بعٌ ي</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جر</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ي ل</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لع</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بد</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أ</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ج</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رُه</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ن</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و</w:t>
      </w:r>
      <w:r>
        <w:rPr>
          <w:rFonts w:ascii="Times New Roman" w:hAnsi="Times New Roman" w:cs="Traditional Arabic" w:hint="cs"/>
          <w:b/>
          <w:bCs/>
          <w:sz w:val="28"/>
          <w:szCs w:val="36"/>
          <w:rtl/>
          <w:lang w:val="uz-Cyrl-UZ"/>
        </w:rPr>
        <w:t xml:space="preserve">َ </w:t>
      </w:r>
      <w:r w:rsidRPr="009114E6">
        <w:rPr>
          <w:rFonts w:ascii="Times New Roman" w:hAnsi="Times New Roman" w:cs="Traditional Arabic"/>
          <w:b/>
          <w:bCs/>
          <w:sz w:val="28"/>
          <w:szCs w:val="36"/>
          <w:rtl/>
          <w:lang w:val="uz-Cyrl-UZ"/>
        </w:rPr>
        <w:t>ه</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و</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في</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ق</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ب</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ر</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ه</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ب</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عد</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م</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وت</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ه</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مَن</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ع</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لَّم</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ع</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ل</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ماً  أ</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و أ</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ج</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ر</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ى ن</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ه</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راً  أ</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و ح</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ف</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ر</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ب</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ئ</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راً  أ</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و غ</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ر</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س</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ن</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خ</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لاً  أ</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و ب</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ن</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ى م</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س</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ج</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داً  أ</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و و</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رَّث</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م</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ص</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ح</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فاً  أ</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و ت</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ر</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ك</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و</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ل</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داً ي</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س</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ت</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غ</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ف</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ر</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ل</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ه</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ب</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ع</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د</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 xml:space="preserve"> م</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وت</w:t>
      </w:r>
      <w:r>
        <w:rPr>
          <w:rFonts w:ascii="Times New Roman" w:hAnsi="Times New Roman" w:cs="Traditional Arabic" w:hint="cs"/>
          <w:b/>
          <w:bCs/>
          <w:sz w:val="28"/>
          <w:szCs w:val="36"/>
          <w:rtl/>
          <w:lang w:val="uz-Cyrl-UZ"/>
        </w:rPr>
        <w:t>ِ</w:t>
      </w:r>
      <w:r w:rsidRPr="009114E6">
        <w:rPr>
          <w:rFonts w:ascii="Times New Roman" w:hAnsi="Times New Roman" w:cs="Traditional Arabic"/>
          <w:b/>
          <w:bCs/>
          <w:sz w:val="28"/>
          <w:szCs w:val="36"/>
          <w:rtl/>
          <w:lang w:val="uz-Cyrl-UZ"/>
        </w:rPr>
        <w:t>ه</w:t>
      </w:r>
      <w:r>
        <w:rPr>
          <w:rFonts w:ascii="Times New Roman" w:hAnsi="Times New Roman" w:cs="Traditional Arabic" w:hint="cs"/>
          <w:b/>
          <w:bCs/>
          <w:sz w:val="28"/>
          <w:szCs w:val="36"/>
          <w:rtl/>
          <w:lang w:val="uz-Cyrl-UZ"/>
        </w:rPr>
        <w:t>ِ"</w:t>
      </w:r>
      <w:r w:rsidRPr="009114E6">
        <w:rPr>
          <w:rFonts w:ascii="Times New Roman" w:hAnsi="Times New Roman" w:cs="Traditional Arabic" w:hint="cs"/>
          <w:b/>
          <w:bCs/>
          <w:sz w:val="28"/>
          <w:szCs w:val="36"/>
          <w:rtl/>
          <w:lang w:val="uz-Cyrl-UZ"/>
        </w:rPr>
        <w:t xml:space="preserve"> </w:t>
      </w:r>
      <w:r w:rsidRPr="009114E6">
        <w:rPr>
          <w:rFonts w:ascii="Times New Roman" w:hAnsi="Times New Roman" w:cs="Traditional Arabic" w:hint="cs"/>
          <w:sz w:val="28"/>
          <w:szCs w:val="36"/>
          <w:rtl/>
          <w:lang w:val="uz-Cyrl-UZ"/>
        </w:rPr>
        <w:t xml:space="preserve">(رواه </w:t>
      </w:r>
      <w:r>
        <w:rPr>
          <w:rFonts w:ascii="Times New Roman" w:hAnsi="Times New Roman" w:cs="Traditional Arabic" w:hint="cs"/>
          <w:sz w:val="28"/>
          <w:szCs w:val="36"/>
          <w:rtl/>
          <w:lang w:val="uz-Cyrl-UZ"/>
        </w:rPr>
        <w:t xml:space="preserve">الإمام </w:t>
      </w:r>
      <w:r w:rsidRPr="009114E6">
        <w:rPr>
          <w:rFonts w:ascii="Times New Roman" w:hAnsi="Times New Roman" w:cs="Traditional Arabic" w:hint="cs"/>
          <w:sz w:val="28"/>
          <w:szCs w:val="36"/>
          <w:rtl/>
          <w:lang w:val="uz-Cyrl-UZ"/>
        </w:rPr>
        <w:t>البز</w:t>
      </w:r>
      <w:r>
        <w:rPr>
          <w:rFonts w:ascii="Times New Roman" w:hAnsi="Times New Roman" w:cs="Traditional Arabic" w:hint="cs"/>
          <w:sz w:val="28"/>
          <w:szCs w:val="36"/>
          <w:rtl/>
          <w:lang w:val="uz-Cyrl-UZ"/>
        </w:rPr>
        <w:t>ّ</w:t>
      </w:r>
      <w:r w:rsidRPr="009114E6">
        <w:rPr>
          <w:rFonts w:ascii="Times New Roman" w:hAnsi="Times New Roman" w:cs="Traditional Arabic" w:hint="cs"/>
          <w:sz w:val="28"/>
          <w:szCs w:val="36"/>
          <w:rtl/>
          <w:lang w:val="uz-Cyrl-UZ"/>
        </w:rPr>
        <w:t>ار).</w:t>
      </w:r>
    </w:p>
    <w:p w:rsidR="00E01186" w:rsidRPr="004D5686" w:rsidRDefault="00E01186" w:rsidP="00A77113">
      <w:pPr>
        <w:spacing w:after="0" w:line="240" w:lineRule="auto"/>
        <w:jc w:val="both"/>
        <w:rPr>
          <w:rFonts w:ascii="Times New Roman" w:hAnsi="Times New Roman" w:cs="Times New Roman"/>
          <w:sz w:val="28"/>
          <w:szCs w:val="28"/>
          <w:lang w:val="uz-Cyrl-UZ"/>
        </w:rPr>
      </w:pPr>
      <w:r w:rsidRPr="004D5686">
        <w:rPr>
          <w:rFonts w:ascii="Times New Roman" w:hAnsi="Times New Roman" w:cs="Times New Roman"/>
          <w:sz w:val="28"/>
          <w:szCs w:val="28"/>
          <w:lang w:val="uz-Cyrl-UZ"/>
        </w:rPr>
        <w:t xml:space="preserve">яъни: Анас р.а. ривоят қилиб айтадилар, Расулуллоҳ с.а.в. дедилар: </w:t>
      </w:r>
      <w:r w:rsidRPr="004D5686">
        <w:rPr>
          <w:rFonts w:ascii="Times New Roman" w:hAnsi="Times New Roman" w:cs="Times New Roman"/>
          <w:b/>
          <w:bCs/>
          <w:i/>
          <w:iCs/>
          <w:sz w:val="28"/>
          <w:szCs w:val="28"/>
          <w:lang w:val="uz-Cyrl-UZ"/>
        </w:rPr>
        <w:t>“Бандага вафотидан кейин ҳам қабрига савоби бориб турадиган еттита амал бор, улар: ким илм ўргатган ёки ариқ қазиб сув оқизган ёки қудуқ кавлаб сув чиқарган ёки хурмо (дарахт) эккан ёки масжид қурган ёки мусҳафни мерос қолдирган ёки вафотидан кейин унинг ҳақига истиғфор айтадиган фарзанд қолдирган бўлса”</w:t>
      </w:r>
      <w:r w:rsidRPr="004D5686">
        <w:rPr>
          <w:rFonts w:ascii="Times New Roman" w:hAnsi="Times New Roman" w:cs="Times New Roman"/>
          <w:sz w:val="28"/>
          <w:szCs w:val="28"/>
          <w:lang w:val="uz-Cyrl-UZ"/>
        </w:rPr>
        <w:t xml:space="preserve"> (Баззор ривояти).</w:t>
      </w:r>
    </w:p>
    <w:p w:rsidR="008C6E2C" w:rsidRDefault="00E01186" w:rsidP="005B2479">
      <w:pPr>
        <w:spacing w:after="0" w:line="240" w:lineRule="auto"/>
        <w:jc w:val="both"/>
        <w:rPr>
          <w:rFonts w:ascii="Times New Roman" w:hAnsi="Times New Roman" w:cs="Times New Roman"/>
          <w:sz w:val="28"/>
          <w:szCs w:val="28"/>
          <w:lang w:val="uz-Cyrl-UZ"/>
        </w:rPr>
      </w:pPr>
      <w:r w:rsidRPr="004D5686">
        <w:rPr>
          <w:rFonts w:ascii="Times New Roman" w:hAnsi="Times New Roman" w:cs="Times New Roman"/>
          <w:sz w:val="28"/>
          <w:szCs w:val="28"/>
          <w:lang w:val="uz-Cyrl-UZ"/>
        </w:rPr>
        <w:tab/>
      </w:r>
      <w:r w:rsidR="005B2479">
        <w:rPr>
          <w:rFonts w:ascii="Times New Roman" w:hAnsi="Times New Roman" w:cs="Times New Roman"/>
          <w:sz w:val="28"/>
          <w:szCs w:val="28"/>
          <w:lang w:val="uz-Cyrl-UZ"/>
        </w:rPr>
        <w:t xml:space="preserve">Абу Ҳурайра р.а.дан ривоят қилинган ҳадисда </w:t>
      </w:r>
      <w:r w:rsidR="008C6E2C" w:rsidRPr="008C6E2C">
        <w:rPr>
          <w:rFonts w:ascii="Times New Roman" w:hAnsi="Times New Roman" w:cs="Times New Roman"/>
          <w:sz w:val="28"/>
          <w:szCs w:val="28"/>
          <w:lang w:val="uz-Cyrl-UZ"/>
        </w:rPr>
        <w:t>Расулуллоҳ с.а.в.:</w:t>
      </w:r>
    </w:p>
    <w:p w:rsidR="008C6E2C" w:rsidRPr="00C01700" w:rsidRDefault="00C01700" w:rsidP="00C01700">
      <w:pPr>
        <w:bidi/>
        <w:spacing w:before="240" w:line="240" w:lineRule="auto"/>
        <w:jc w:val="center"/>
        <w:rPr>
          <w:rFonts w:ascii="Traditional Arabic" w:hAnsi="Traditional Arabic" w:cs="Traditional Arabic"/>
          <w:b/>
          <w:bCs/>
          <w:sz w:val="36"/>
          <w:szCs w:val="36"/>
          <w:lang w:val="uz-Cyrl-UZ"/>
        </w:rPr>
      </w:pPr>
      <w:r>
        <w:rPr>
          <w:rFonts w:cs="Traditional Arabic" w:hint="cs"/>
          <w:sz w:val="36"/>
          <w:szCs w:val="36"/>
          <w:rtl/>
          <w:lang w:val="en-US"/>
        </w:rPr>
        <w:t xml:space="preserve">عَن أَبيِ هُرَيرَةَ رَضِيَ اللهُ عَنهُ أَنَّ </w:t>
      </w:r>
      <w:r w:rsidRPr="00B1228C">
        <w:rPr>
          <w:rFonts w:ascii="Traditional Arabic" w:hAnsi="Traditional Arabic" w:cs="Traditional Arabic"/>
          <w:sz w:val="36"/>
          <w:szCs w:val="36"/>
          <w:rtl/>
          <w:lang w:val="uz-Cyrl-UZ"/>
        </w:rPr>
        <w:t>رَسُولُ اللَّهِ صَلَّى اللَّهُ عَلَيْهِ وَسَلَّمَ</w:t>
      </w:r>
      <w:r>
        <w:rPr>
          <w:rFonts w:ascii="Traditional Arabic" w:hAnsi="Traditional Arabic" w:cs="Traditional Arabic" w:hint="cs"/>
          <w:sz w:val="36"/>
          <w:szCs w:val="36"/>
          <w:rtl/>
          <w:lang w:val="uz-Cyrl-UZ"/>
        </w:rPr>
        <w:t xml:space="preserve"> قَالَ</w:t>
      </w:r>
      <w:r w:rsidRPr="00A54F48">
        <w:rPr>
          <w:rFonts w:ascii="Times New Roman" w:hAnsi="Times New Roman" w:cs="Traditional Arabic"/>
          <w:sz w:val="28"/>
          <w:szCs w:val="36"/>
          <w:rtl/>
        </w:rPr>
        <w:t>:</w:t>
      </w:r>
      <w:r w:rsidRPr="009114E6">
        <w:rPr>
          <w:rFonts w:ascii="Times New Roman" w:hAnsi="Times New Roman" w:cs="Traditional Arabic"/>
          <w:b/>
          <w:bCs/>
          <w:sz w:val="28"/>
          <w:szCs w:val="36"/>
          <w:rtl/>
        </w:rPr>
        <w:t xml:space="preserve"> </w:t>
      </w:r>
      <w:r w:rsidR="00796EF3">
        <w:rPr>
          <w:rFonts w:ascii="Times New Roman" w:hAnsi="Times New Roman" w:cs="Traditional Arabic" w:hint="cs"/>
          <w:b/>
          <w:bCs/>
          <w:sz w:val="28"/>
          <w:szCs w:val="36"/>
          <w:rtl/>
          <w:lang w:val="en-US"/>
        </w:rPr>
        <w:t>"</w:t>
      </w:r>
      <w:r w:rsidR="008C6E2C" w:rsidRPr="00C01700">
        <w:rPr>
          <w:rFonts w:ascii="Traditional Arabic" w:hAnsi="Traditional Arabic" w:cs="Traditional Arabic"/>
          <w:b/>
          <w:bCs/>
          <w:sz w:val="36"/>
          <w:szCs w:val="36"/>
          <w:rtl/>
          <w:lang w:val="uz-Cyrl-UZ"/>
        </w:rPr>
        <w:t>مَنْ نَفَّسَ عَنْ مُؤْمِنٍ كُرْبَةً مِنْ كُرَبِ الدُّنْيَا نَفَّسَ اللهُ عَنْهُ كُرْبَةً مِنْ كُرَبِ يَوْمِ الْقِيَامَةِ، وَمَنْ يَسَّرَ عَلَى مُعْسِرٍ يَسَّرَ اللهُ عَلَيْهِ فِي الدُّنْيَا وَالْآخِرَةِ</w:t>
      </w:r>
      <w:r w:rsidR="00796EF3">
        <w:rPr>
          <w:rFonts w:ascii="Traditional Arabic" w:hAnsi="Traditional Arabic" w:cs="Traditional Arabic" w:hint="cs"/>
          <w:b/>
          <w:bCs/>
          <w:sz w:val="36"/>
          <w:szCs w:val="36"/>
          <w:rtl/>
          <w:lang w:val="uz-Cyrl-UZ"/>
        </w:rPr>
        <w:t>"</w:t>
      </w:r>
      <w:r w:rsidR="00823DC0">
        <w:rPr>
          <w:rFonts w:ascii="Traditional Arabic" w:hAnsi="Traditional Arabic" w:cs="Traditional Arabic" w:hint="cs"/>
          <w:b/>
          <w:bCs/>
          <w:sz w:val="36"/>
          <w:szCs w:val="36"/>
          <w:rtl/>
          <w:lang w:val="uz-Cyrl-UZ"/>
        </w:rPr>
        <w:t xml:space="preserve"> </w:t>
      </w:r>
      <w:r w:rsidR="00823DC0" w:rsidRPr="009114E6">
        <w:rPr>
          <w:rFonts w:ascii="Times New Roman" w:hAnsi="Times New Roman" w:cs="Traditional Arabic"/>
          <w:b/>
          <w:bCs/>
          <w:sz w:val="28"/>
          <w:szCs w:val="36"/>
          <w:rtl/>
        </w:rPr>
        <w:t xml:space="preserve"> </w:t>
      </w:r>
      <w:r w:rsidR="00823DC0" w:rsidRPr="009114E6">
        <w:rPr>
          <w:rFonts w:ascii="Times New Roman" w:hAnsi="Times New Roman" w:cs="Traditional Arabic" w:hint="cs"/>
          <w:sz w:val="28"/>
          <w:szCs w:val="36"/>
          <w:rtl/>
        </w:rPr>
        <w:t>(رواه الامام</w:t>
      </w:r>
      <w:r w:rsidR="00823DC0" w:rsidRPr="009114E6">
        <w:rPr>
          <w:rFonts w:ascii="Times New Roman" w:hAnsi="Times New Roman" w:cs="Traditional Arabic"/>
          <w:sz w:val="28"/>
          <w:szCs w:val="36"/>
          <w:rtl/>
        </w:rPr>
        <w:t xml:space="preserve"> </w:t>
      </w:r>
      <w:r w:rsidR="00823DC0" w:rsidRPr="009114E6">
        <w:rPr>
          <w:rFonts w:ascii="Times New Roman" w:hAnsi="Times New Roman" w:cs="Traditional Arabic" w:hint="cs"/>
          <w:sz w:val="28"/>
          <w:szCs w:val="36"/>
          <w:rtl/>
        </w:rPr>
        <w:t>مسلم)</w:t>
      </w:r>
      <w:r w:rsidR="00823DC0">
        <w:rPr>
          <w:rFonts w:ascii="Times New Roman" w:hAnsi="Times New Roman" w:cs="Traditional Arabic" w:hint="cs"/>
          <w:sz w:val="28"/>
          <w:szCs w:val="36"/>
          <w:rtl/>
          <w:lang w:val="en-US"/>
        </w:rPr>
        <w:t>.</w:t>
      </w:r>
    </w:p>
    <w:p w:rsidR="008C6E2C" w:rsidRDefault="005B2479" w:rsidP="005B2479">
      <w:pPr>
        <w:spacing w:after="0" w:line="240" w:lineRule="auto"/>
        <w:ind w:firstLine="567"/>
        <w:jc w:val="both"/>
        <w:rPr>
          <w:rFonts w:ascii="Times New Roman" w:hAnsi="Times New Roman" w:cs="Times New Roman"/>
          <w:sz w:val="28"/>
          <w:szCs w:val="28"/>
          <w:lang w:val="uz-Cyrl-UZ"/>
        </w:rPr>
      </w:pPr>
      <w:r w:rsidRPr="005B2479">
        <w:rPr>
          <w:rFonts w:ascii="Times New Roman" w:hAnsi="Times New Roman" w:cs="Times New Roman"/>
          <w:sz w:val="28"/>
          <w:szCs w:val="28"/>
          <w:lang w:val="uz-Cyrl-UZ"/>
        </w:rPr>
        <w:t>Яъни,</w:t>
      </w:r>
      <w:r>
        <w:rPr>
          <w:rFonts w:ascii="Times New Roman" w:hAnsi="Times New Roman" w:cs="Times New Roman"/>
          <w:b/>
          <w:bCs/>
          <w:sz w:val="28"/>
          <w:szCs w:val="28"/>
          <w:lang w:val="uz-Cyrl-UZ"/>
        </w:rPr>
        <w:t xml:space="preserve"> </w:t>
      </w:r>
      <w:r w:rsidR="008C6E2C" w:rsidRPr="005B2479">
        <w:rPr>
          <w:rFonts w:ascii="Times New Roman" w:hAnsi="Times New Roman" w:cs="Times New Roman"/>
          <w:b/>
          <w:bCs/>
          <w:i/>
          <w:iCs/>
          <w:sz w:val="28"/>
          <w:szCs w:val="28"/>
          <w:lang w:val="uz-Cyrl-UZ"/>
        </w:rPr>
        <w:t>“Ким бир мўминдан дунё қийинчиликларидан бирини енгиллаштирса, Аллоҳ таоло ундан қиёмат оғирликларидан бирини енгил қилади. Ким ҳаётда қийналган кишига осонликни раво кўрса, Аллоҳ таоло унга дунё ва охиратда енгилликни ато қилур”</w:t>
      </w:r>
      <w:r>
        <w:rPr>
          <w:rFonts w:ascii="Times New Roman" w:hAnsi="Times New Roman" w:cs="Times New Roman"/>
          <w:b/>
          <w:bCs/>
          <w:i/>
          <w:iCs/>
          <w:sz w:val="28"/>
          <w:szCs w:val="28"/>
          <w:lang w:val="uz-Cyrl-UZ"/>
        </w:rPr>
        <w:t xml:space="preserve">, </w:t>
      </w:r>
      <w:r w:rsidRPr="005B2479">
        <w:rPr>
          <w:rFonts w:ascii="Times New Roman" w:hAnsi="Times New Roman" w:cs="Times New Roman"/>
          <w:i/>
          <w:iCs/>
          <w:sz w:val="28"/>
          <w:szCs w:val="28"/>
          <w:lang w:val="uz-Cyrl-UZ"/>
        </w:rPr>
        <w:t>-</w:t>
      </w:r>
      <w:r w:rsidR="008C6E2C" w:rsidRPr="008C6E2C">
        <w:rPr>
          <w:rFonts w:ascii="Times New Roman" w:hAnsi="Times New Roman" w:cs="Times New Roman"/>
          <w:sz w:val="28"/>
          <w:szCs w:val="28"/>
          <w:lang w:val="uz-Cyrl-UZ"/>
        </w:rPr>
        <w:t xml:space="preserve"> деб </w:t>
      </w:r>
      <w:r>
        <w:rPr>
          <w:rFonts w:ascii="Times New Roman" w:hAnsi="Times New Roman" w:cs="Times New Roman"/>
          <w:sz w:val="28"/>
          <w:szCs w:val="28"/>
          <w:lang w:val="uz-Cyrl-UZ"/>
        </w:rPr>
        <w:t xml:space="preserve">марҳамат қиладилар </w:t>
      </w:r>
      <w:r w:rsidRPr="008C6E2C">
        <w:rPr>
          <w:rFonts w:ascii="Times New Roman" w:hAnsi="Times New Roman" w:cs="Times New Roman"/>
          <w:sz w:val="28"/>
          <w:szCs w:val="28"/>
          <w:lang w:val="uz-Cyrl-UZ"/>
        </w:rPr>
        <w:t>(</w:t>
      </w:r>
      <w:r w:rsidR="00823DC0">
        <w:rPr>
          <w:rFonts w:ascii="Times New Roman" w:hAnsi="Times New Roman" w:cs="Times New Roman"/>
          <w:sz w:val="28"/>
          <w:szCs w:val="28"/>
          <w:lang w:val="uz-Cyrl-UZ"/>
        </w:rPr>
        <w:t xml:space="preserve">Имом </w:t>
      </w:r>
      <w:r w:rsidRPr="008C6E2C">
        <w:rPr>
          <w:rFonts w:ascii="Times New Roman" w:hAnsi="Times New Roman" w:cs="Times New Roman"/>
          <w:sz w:val="28"/>
          <w:szCs w:val="28"/>
          <w:lang w:val="uz-Cyrl-UZ"/>
        </w:rPr>
        <w:t>Муслим ривояти)</w:t>
      </w:r>
      <w:r w:rsidR="008C6E2C" w:rsidRPr="008C6E2C">
        <w:rPr>
          <w:rFonts w:ascii="Times New Roman" w:hAnsi="Times New Roman" w:cs="Times New Roman"/>
          <w:sz w:val="28"/>
          <w:szCs w:val="28"/>
          <w:lang w:val="uz-Cyrl-UZ"/>
        </w:rPr>
        <w:t>.</w:t>
      </w:r>
    </w:p>
    <w:p w:rsidR="005F21EE" w:rsidRDefault="005F21EE" w:rsidP="005F21EE">
      <w:pPr>
        <w:spacing w:after="0" w:line="240" w:lineRule="auto"/>
        <w:ind w:firstLine="708"/>
        <w:jc w:val="both"/>
        <w:rPr>
          <w:rFonts w:ascii="Times New Roman" w:hAnsi="Times New Roman" w:cs="Traditional Arabic"/>
          <w:sz w:val="28"/>
          <w:szCs w:val="36"/>
          <w:lang w:val="uz-Cyrl-UZ"/>
        </w:rPr>
      </w:pPr>
      <w:r w:rsidRPr="0088758C">
        <w:rPr>
          <w:rFonts w:ascii="Times New Roman" w:hAnsi="Times New Roman" w:cs="Traditional Arabic"/>
          <w:b/>
          <w:bCs/>
          <w:sz w:val="28"/>
          <w:szCs w:val="36"/>
          <w:lang w:val="uz-Cyrl-UZ"/>
        </w:rPr>
        <w:t>Муҳтарам азизлар!</w:t>
      </w:r>
      <w:r w:rsidRPr="0088758C">
        <w:rPr>
          <w:rFonts w:ascii="Times New Roman" w:hAnsi="Times New Roman" w:cs="Traditional Arabic"/>
          <w:sz w:val="28"/>
          <w:szCs w:val="36"/>
          <w:lang w:val="uz-Cyrl-UZ"/>
        </w:rPr>
        <w:t xml:space="preserve"> </w:t>
      </w:r>
      <w:r>
        <w:rPr>
          <w:rFonts w:ascii="Times New Roman" w:hAnsi="Times New Roman" w:cs="Traditional Arabic"/>
          <w:sz w:val="28"/>
          <w:szCs w:val="36"/>
          <w:lang w:val="uz-Cyrl-UZ"/>
        </w:rPr>
        <w:t xml:space="preserve">Поёнига етиб бораётган ушбу </w:t>
      </w:r>
      <w:r w:rsidRPr="00CB2B2E">
        <w:rPr>
          <w:rFonts w:ascii="Times New Roman" w:hAnsi="Times New Roman" w:cs="Traditional Arabic"/>
          <w:b/>
          <w:bCs/>
          <w:sz w:val="28"/>
          <w:szCs w:val="36"/>
          <w:lang w:val="uz-Cyrl-UZ"/>
        </w:rPr>
        <w:t>“Халқ билан мулоқот ва инсон манфаатлари йили”</w:t>
      </w:r>
      <w:r>
        <w:rPr>
          <w:rFonts w:ascii="Times New Roman" w:hAnsi="Times New Roman" w:cs="Traditional Arabic"/>
          <w:sz w:val="28"/>
          <w:szCs w:val="36"/>
          <w:lang w:val="uz-Cyrl-UZ"/>
        </w:rPr>
        <w:t>да муҳтарам Президентимиз бошчилигида халқимизнинг яхши яшаш шароитларини тубдан яхшилаш, янгидан-янги қулайликларнинг барпо этилгани ҳамда кўпгина соҳаларни тубдан ислоҳ қилингани барчамизга сир эмас.</w:t>
      </w:r>
    </w:p>
    <w:p w:rsidR="005F21EE" w:rsidRPr="0053261A" w:rsidRDefault="005F21EE" w:rsidP="005F21EE">
      <w:pPr>
        <w:spacing w:after="0" w:line="240" w:lineRule="auto"/>
        <w:ind w:firstLine="708"/>
        <w:jc w:val="both"/>
        <w:rPr>
          <w:rFonts w:ascii="Times New Roman" w:hAnsi="Times New Roman" w:cs="Traditional Arabic"/>
          <w:sz w:val="28"/>
          <w:szCs w:val="36"/>
          <w:lang w:val="uz-Cyrl-UZ"/>
        </w:rPr>
      </w:pPr>
      <w:r>
        <w:rPr>
          <w:rFonts w:ascii="Times New Roman" w:hAnsi="Times New Roman" w:cs="Traditional Arabic"/>
          <w:sz w:val="28"/>
          <w:szCs w:val="36"/>
          <w:lang w:val="uz-Cyrl-UZ"/>
        </w:rPr>
        <w:t xml:space="preserve">- </w:t>
      </w:r>
      <w:r w:rsidRPr="0053261A">
        <w:rPr>
          <w:rFonts w:ascii="Times New Roman" w:hAnsi="Times New Roman" w:cs="Traditional Arabic"/>
          <w:sz w:val="28"/>
          <w:szCs w:val="36"/>
          <w:lang w:val="uz-Cyrl-UZ"/>
        </w:rPr>
        <w:t xml:space="preserve">Мамлакатимизда амалга оширилаётган изчил ислоҳотлар, рўй бераётган оламшумул ўзгаришлар халқимиз турмуш тарзида туб бурилиш ясади. Халқ билан мулоқот ва инсон манфаатлари йилида </w:t>
      </w:r>
      <w:r w:rsidRPr="00DA3E98">
        <w:rPr>
          <w:rFonts w:ascii="Times New Roman" w:hAnsi="Times New Roman" w:cs="Traditional Arabic"/>
          <w:b/>
          <w:bCs/>
          <w:sz w:val="28"/>
          <w:szCs w:val="36"/>
          <w:lang w:val="uz-Cyrl-UZ"/>
        </w:rPr>
        <w:t>«Инсон манфаатлари ҳамма нарсадан улуғ»</w:t>
      </w:r>
      <w:r w:rsidRPr="0053261A">
        <w:rPr>
          <w:rFonts w:ascii="Times New Roman" w:hAnsi="Times New Roman" w:cs="Traditional Arabic"/>
          <w:sz w:val="28"/>
          <w:szCs w:val="36"/>
          <w:lang w:val="uz-Cyrl-UZ"/>
        </w:rPr>
        <w:t>, деган олижаноб ғоя устуворлик касб этиб, давлат ҳокимияти бошқарувида мутлақо янги тизим – Ўзбекистон Республикаси Президентининг Виртуал қабулхонаси, Халқ қабулхоналари ташкил этилди, аҳолининг энг долзарб муаммоларини ҳал этишнинг самарали тизими яратилди.</w:t>
      </w:r>
    </w:p>
    <w:p w:rsidR="005F21EE" w:rsidRPr="0053261A" w:rsidRDefault="005F21EE" w:rsidP="005F21EE">
      <w:pPr>
        <w:spacing w:after="0" w:line="240" w:lineRule="auto"/>
        <w:ind w:firstLine="708"/>
        <w:jc w:val="both"/>
        <w:rPr>
          <w:rFonts w:ascii="Times New Roman" w:hAnsi="Times New Roman" w:cs="Traditional Arabic"/>
          <w:sz w:val="28"/>
          <w:szCs w:val="36"/>
          <w:lang w:val="uz-Cyrl-UZ"/>
        </w:rPr>
      </w:pPr>
      <w:r>
        <w:rPr>
          <w:rFonts w:ascii="Times New Roman" w:hAnsi="Times New Roman" w:cs="Traditional Arabic"/>
          <w:sz w:val="28"/>
          <w:szCs w:val="36"/>
          <w:lang w:val="uz-Cyrl-UZ"/>
        </w:rPr>
        <w:t xml:space="preserve">- </w:t>
      </w:r>
      <w:r w:rsidRPr="0053261A">
        <w:rPr>
          <w:rFonts w:ascii="Times New Roman" w:hAnsi="Times New Roman" w:cs="Traditional Arabic"/>
          <w:sz w:val="28"/>
          <w:szCs w:val="36"/>
          <w:lang w:val="uz-Cyrl-UZ"/>
        </w:rPr>
        <w:t xml:space="preserve">Президентимиз ташаббуси билан 2017-2021 йилларда Ўзбекистон Республикасини ривожлантиришнинг </w:t>
      </w:r>
      <w:r w:rsidRPr="00DA3E98">
        <w:rPr>
          <w:rFonts w:ascii="Times New Roman" w:hAnsi="Times New Roman" w:cs="Traditional Arabic"/>
          <w:b/>
          <w:bCs/>
          <w:sz w:val="28"/>
          <w:szCs w:val="36"/>
          <w:lang w:val="uz-Cyrl-UZ"/>
        </w:rPr>
        <w:t>бешта устувор йўналиши бўйича</w:t>
      </w:r>
      <w:r w:rsidRPr="0053261A">
        <w:rPr>
          <w:rFonts w:ascii="Times New Roman" w:hAnsi="Times New Roman" w:cs="Traditional Arabic"/>
          <w:sz w:val="28"/>
          <w:szCs w:val="36"/>
          <w:lang w:val="uz-Cyrl-UZ"/>
        </w:rPr>
        <w:t xml:space="preserve"> </w:t>
      </w:r>
      <w:r w:rsidRPr="00DA3E98">
        <w:rPr>
          <w:rFonts w:ascii="Times New Roman" w:hAnsi="Times New Roman" w:cs="Traditional Arabic"/>
          <w:b/>
          <w:bCs/>
          <w:sz w:val="28"/>
          <w:szCs w:val="36"/>
          <w:lang w:val="uz-Cyrl-UZ"/>
        </w:rPr>
        <w:t>Ҳаракатлар стратегияси</w:t>
      </w:r>
      <w:r w:rsidRPr="0053261A">
        <w:rPr>
          <w:rFonts w:ascii="Times New Roman" w:hAnsi="Times New Roman" w:cs="Traditional Arabic"/>
          <w:sz w:val="28"/>
          <w:szCs w:val="36"/>
          <w:lang w:val="uz-Cyrl-UZ"/>
        </w:rPr>
        <w:t xml:space="preserve"> жамиятимиз ҳаётининг барча соҳаларидаги ислоҳотларни ҳаракатга келтирувчи кучга айланди.</w:t>
      </w:r>
    </w:p>
    <w:p w:rsidR="005F21EE" w:rsidRPr="0088758C" w:rsidRDefault="005F21EE" w:rsidP="005F21EE">
      <w:pPr>
        <w:spacing w:after="0" w:line="240" w:lineRule="auto"/>
        <w:ind w:firstLine="708"/>
        <w:jc w:val="both"/>
        <w:rPr>
          <w:rFonts w:ascii="Times New Roman" w:hAnsi="Times New Roman" w:cs="Traditional Arabic"/>
          <w:sz w:val="28"/>
          <w:szCs w:val="36"/>
          <w:lang w:val="uz-Cyrl-UZ"/>
        </w:rPr>
      </w:pPr>
      <w:r>
        <w:rPr>
          <w:rFonts w:ascii="Times New Roman" w:hAnsi="Times New Roman" w:cs="Traditional Arabic"/>
          <w:sz w:val="28"/>
          <w:szCs w:val="36"/>
          <w:lang w:val="uz-Cyrl-UZ"/>
        </w:rPr>
        <w:t xml:space="preserve">- </w:t>
      </w:r>
      <w:r w:rsidRPr="0053261A">
        <w:rPr>
          <w:rFonts w:ascii="Times New Roman" w:hAnsi="Times New Roman" w:cs="Traditional Arabic"/>
          <w:sz w:val="28"/>
          <w:szCs w:val="36"/>
          <w:lang w:val="uz-Cyrl-UZ"/>
        </w:rPr>
        <w:t xml:space="preserve">Йил давомида мамлакатимизда амалга оширилган ишлар </w:t>
      </w:r>
      <w:r w:rsidRPr="00DA3E98">
        <w:rPr>
          <w:rFonts w:ascii="Times New Roman" w:hAnsi="Times New Roman" w:cs="Traditional Arabic"/>
          <w:b/>
          <w:bCs/>
          <w:sz w:val="28"/>
          <w:szCs w:val="36"/>
          <w:lang w:val="uz-Cyrl-UZ"/>
        </w:rPr>
        <w:t xml:space="preserve">«Халқ давлат идораларига эмас, давлат идоралари халққа хизмат қилиши </w:t>
      </w:r>
      <w:r w:rsidRPr="00DA3E98">
        <w:rPr>
          <w:rFonts w:ascii="Times New Roman" w:hAnsi="Times New Roman" w:cs="Traditional Arabic"/>
          <w:b/>
          <w:bCs/>
          <w:sz w:val="28"/>
          <w:szCs w:val="36"/>
          <w:lang w:val="uz-Cyrl-UZ"/>
        </w:rPr>
        <w:lastRenderedPageBreak/>
        <w:t>керак»</w:t>
      </w:r>
      <w:r w:rsidRPr="0053261A">
        <w:rPr>
          <w:rFonts w:ascii="Times New Roman" w:hAnsi="Times New Roman" w:cs="Traditional Arabic"/>
          <w:sz w:val="28"/>
          <w:szCs w:val="36"/>
          <w:lang w:val="uz-Cyrl-UZ"/>
        </w:rPr>
        <w:t>, деган даъват замирига қурилди. Бу эса юртдошларимиз қалбида акс-садо бериб, барчамизни Ватан тақдирига дахлдорлик туйғуси билан яшаш, халқимизнинг фаровон ҳаётини таъминлаш йўлида бор куч-ғайратини сафарбар этишга руҳлантирди.</w:t>
      </w:r>
    </w:p>
    <w:p w:rsidR="005F21EE" w:rsidRDefault="005F21EE" w:rsidP="005F21EE">
      <w:pPr>
        <w:spacing w:after="0" w:line="240" w:lineRule="auto"/>
        <w:ind w:firstLine="709"/>
        <w:jc w:val="both"/>
        <w:rPr>
          <w:rFonts w:ascii="Times New Roman" w:hAnsi="Times New Roman" w:cs="Traditional Arabic"/>
          <w:sz w:val="28"/>
          <w:szCs w:val="36"/>
          <w:lang w:val="uz-Cyrl-UZ"/>
        </w:rPr>
      </w:pPr>
      <w:r>
        <w:rPr>
          <w:rFonts w:ascii="Times New Roman" w:hAnsi="Times New Roman" w:cs="Traditional Arabic"/>
          <w:sz w:val="28"/>
          <w:szCs w:val="36"/>
          <w:lang w:val="uz-Cyrl-UZ"/>
        </w:rPr>
        <w:t>-</w:t>
      </w:r>
      <w:r w:rsidRPr="0088758C">
        <w:rPr>
          <w:rFonts w:ascii="Times New Roman" w:hAnsi="Times New Roman" w:cs="Traditional Arabic"/>
          <w:sz w:val="28"/>
          <w:szCs w:val="36"/>
          <w:lang w:val="uz-Cyrl-UZ"/>
        </w:rPr>
        <w:t xml:space="preserve"> </w:t>
      </w:r>
      <w:r w:rsidRPr="00460957">
        <w:rPr>
          <w:rFonts w:ascii="Times New Roman" w:hAnsi="Times New Roman" w:cs="Traditional Arabic"/>
          <w:sz w:val="28"/>
          <w:szCs w:val="36"/>
          <w:lang w:val="uz-Cyrl-UZ"/>
        </w:rPr>
        <w:t>Ўзбекистонда диний-экстремистик оқимлар</w:t>
      </w:r>
      <w:r>
        <w:rPr>
          <w:rFonts w:ascii="Times New Roman" w:hAnsi="Times New Roman" w:cs="Traditional Arabic"/>
          <w:sz w:val="28"/>
          <w:szCs w:val="36"/>
          <w:lang w:val="uz-Cyrl-UZ"/>
        </w:rPr>
        <w:t>га</w:t>
      </w:r>
      <w:r w:rsidRPr="00460957">
        <w:rPr>
          <w:rFonts w:ascii="Times New Roman" w:hAnsi="Times New Roman" w:cs="Traditional Arabic"/>
          <w:sz w:val="28"/>
          <w:szCs w:val="36"/>
          <w:lang w:val="uz-Cyrl-UZ"/>
        </w:rPr>
        <w:t xml:space="preserve"> </w:t>
      </w:r>
      <w:r>
        <w:rPr>
          <w:rFonts w:ascii="Times New Roman" w:hAnsi="Times New Roman" w:cs="Traditional Arabic"/>
          <w:sz w:val="28"/>
          <w:szCs w:val="36"/>
          <w:lang w:val="uz-Cyrl-UZ"/>
        </w:rPr>
        <w:t>мансуб деб ҳисобланган фуқаролар мазкур рўйхат</w:t>
      </w:r>
      <w:r w:rsidRPr="00460957">
        <w:rPr>
          <w:rFonts w:ascii="Times New Roman" w:hAnsi="Times New Roman" w:cs="Traditional Arabic"/>
          <w:sz w:val="28"/>
          <w:szCs w:val="36"/>
          <w:lang w:val="uz-Cyrl-UZ"/>
        </w:rPr>
        <w:t>дан чиқарил</w:t>
      </w:r>
      <w:r>
        <w:rPr>
          <w:rFonts w:ascii="Times New Roman" w:hAnsi="Times New Roman" w:cs="Traditional Arabic"/>
          <w:sz w:val="28"/>
          <w:szCs w:val="36"/>
          <w:lang w:val="uz-Cyrl-UZ"/>
        </w:rPr>
        <w:t xml:space="preserve">иб, жамиятга, оилаларига </w:t>
      </w:r>
      <w:r w:rsidRPr="00460957">
        <w:rPr>
          <w:rFonts w:ascii="Times New Roman" w:hAnsi="Times New Roman" w:cs="Traditional Arabic"/>
          <w:sz w:val="28"/>
          <w:szCs w:val="36"/>
          <w:lang w:val="uz-Cyrl-UZ"/>
        </w:rPr>
        <w:t>қайт</w:t>
      </w:r>
      <w:r>
        <w:rPr>
          <w:rFonts w:ascii="Times New Roman" w:hAnsi="Times New Roman" w:cs="Traditional Arabic"/>
          <w:sz w:val="28"/>
          <w:szCs w:val="36"/>
          <w:lang w:val="uz-Cyrl-UZ"/>
        </w:rPr>
        <w:t xml:space="preserve">арилди. </w:t>
      </w:r>
    </w:p>
    <w:p w:rsidR="005F21EE" w:rsidRDefault="005F21EE" w:rsidP="005F21EE">
      <w:pPr>
        <w:spacing w:after="0" w:line="240" w:lineRule="auto"/>
        <w:ind w:firstLine="709"/>
        <w:jc w:val="both"/>
        <w:rPr>
          <w:rFonts w:ascii="Times New Roman" w:hAnsi="Times New Roman" w:cs="Traditional Arabic"/>
          <w:sz w:val="28"/>
          <w:szCs w:val="36"/>
          <w:lang w:val="uz-Cyrl-UZ"/>
        </w:rPr>
      </w:pPr>
      <w:r>
        <w:rPr>
          <w:rFonts w:ascii="Times New Roman" w:hAnsi="Times New Roman" w:cs="Traditional Arabic"/>
          <w:sz w:val="28"/>
          <w:szCs w:val="36"/>
          <w:lang w:val="uz-Cyrl-UZ"/>
        </w:rPr>
        <w:t xml:space="preserve">- </w:t>
      </w:r>
      <w:r w:rsidRPr="004004A9">
        <w:rPr>
          <w:rFonts w:ascii="Times New Roman" w:hAnsi="Times New Roman" w:cs="Traditional Arabic"/>
          <w:sz w:val="28"/>
          <w:szCs w:val="36"/>
          <w:lang w:val="uz-Cyrl-UZ"/>
        </w:rPr>
        <w:t>Ўзбекистон Республикаси Президенти Шавкат Мирзиёев “Ногиронлиги бўлган шахсларни давлат томонидан қўллаб-қувватлаш тизимини тубдан такомиллаштириш чора-тадбирлари тўғрисида”ги Фармонни имзолади</w:t>
      </w:r>
      <w:r>
        <w:rPr>
          <w:rFonts w:ascii="Times New Roman" w:hAnsi="Times New Roman" w:cs="Traditional Arabic"/>
          <w:sz w:val="28"/>
          <w:szCs w:val="36"/>
          <w:lang w:val="uz-Cyrl-UZ"/>
        </w:rPr>
        <w:t xml:space="preserve">, унга асосан кўпгина </w:t>
      </w:r>
      <w:r w:rsidRPr="004004A9">
        <w:rPr>
          <w:rFonts w:ascii="Times New Roman" w:hAnsi="Times New Roman" w:cs="Traditional Arabic"/>
          <w:sz w:val="28"/>
          <w:szCs w:val="36"/>
          <w:lang w:val="uz-Cyrl-UZ"/>
        </w:rPr>
        <w:t>ногиронлиги бўлган</w:t>
      </w:r>
      <w:r>
        <w:rPr>
          <w:rFonts w:ascii="Times New Roman" w:hAnsi="Times New Roman" w:cs="Traditional Arabic"/>
          <w:sz w:val="28"/>
          <w:szCs w:val="36"/>
          <w:lang w:val="uz-Cyrl-UZ"/>
        </w:rPr>
        <w:t xml:space="preserve"> фуқароларимизга уй-жой ва моддий ёрдамлар кўрсатиб келинмоқда.</w:t>
      </w:r>
    </w:p>
    <w:p w:rsidR="005F21EE" w:rsidRDefault="005F21EE" w:rsidP="005F21EE">
      <w:pPr>
        <w:spacing w:after="0" w:line="240" w:lineRule="auto"/>
        <w:ind w:firstLine="709"/>
        <w:jc w:val="both"/>
        <w:rPr>
          <w:rFonts w:ascii="Times New Roman" w:hAnsi="Times New Roman" w:cs="Traditional Arabic"/>
          <w:sz w:val="28"/>
          <w:szCs w:val="36"/>
          <w:lang w:val="uz-Cyrl-UZ"/>
        </w:rPr>
      </w:pPr>
      <w:r>
        <w:rPr>
          <w:rFonts w:ascii="Times New Roman" w:hAnsi="Times New Roman" w:cs="Traditional Arabic"/>
          <w:sz w:val="28"/>
          <w:szCs w:val="36"/>
          <w:lang w:val="uz-Cyrl-UZ"/>
        </w:rPr>
        <w:t xml:space="preserve">- </w:t>
      </w:r>
      <w:r w:rsidRPr="004004A9">
        <w:rPr>
          <w:rFonts w:ascii="Times New Roman" w:hAnsi="Times New Roman" w:cs="Traditional Arabic"/>
          <w:sz w:val="28"/>
          <w:szCs w:val="36"/>
          <w:lang w:val="uz-Cyrl-UZ"/>
        </w:rPr>
        <w:t>Ўзбекистон Республикаси Президенти Шавкат Мирзиёевнинг “Ўзбекистон Республикаси Конституцияси қабул қилинганлигининг йигирма беш йиллиги муносабати билан афв этиш тўғрисида”ги Фармони</w:t>
      </w:r>
      <w:r>
        <w:rPr>
          <w:rFonts w:ascii="Times New Roman" w:hAnsi="Times New Roman" w:cs="Traditional Arabic"/>
          <w:sz w:val="28"/>
          <w:szCs w:val="36"/>
          <w:lang w:val="uz-Cyrl-UZ"/>
        </w:rPr>
        <w:t>га кўра Ўзбекистонда</w:t>
      </w:r>
      <w:r w:rsidRPr="00FA6B0A">
        <w:rPr>
          <w:rFonts w:ascii="Times New Roman" w:hAnsi="Times New Roman" w:cs="Traditional Arabic"/>
          <w:sz w:val="28"/>
          <w:szCs w:val="36"/>
          <w:lang w:val="uz-Cyrl-UZ"/>
        </w:rPr>
        <w:t xml:space="preserve"> илк бор судланган 2700 кишига нисбатан авф қўлланилди</w:t>
      </w:r>
      <w:r>
        <w:rPr>
          <w:rFonts w:ascii="Times New Roman" w:hAnsi="Times New Roman" w:cs="Traditional Arabic"/>
          <w:sz w:val="28"/>
          <w:szCs w:val="36"/>
          <w:lang w:val="uz-Cyrl-UZ"/>
        </w:rPr>
        <w:t xml:space="preserve">. </w:t>
      </w:r>
    </w:p>
    <w:p w:rsidR="00441616" w:rsidRDefault="005F21EE" w:rsidP="005F21EE">
      <w:pPr>
        <w:spacing w:after="0" w:line="240" w:lineRule="auto"/>
        <w:ind w:firstLine="567"/>
        <w:jc w:val="both"/>
        <w:rPr>
          <w:rFonts w:ascii="Times New Roman" w:hAnsi="Times New Roman" w:cs="Times New Roman"/>
          <w:sz w:val="28"/>
          <w:szCs w:val="28"/>
          <w:lang w:val="uz-Cyrl-UZ"/>
        </w:rPr>
      </w:pPr>
      <w:r>
        <w:rPr>
          <w:rFonts w:ascii="Times New Roman" w:hAnsi="Times New Roman" w:cs="Traditional Arabic"/>
          <w:sz w:val="28"/>
          <w:szCs w:val="36"/>
          <w:lang w:val="uz-Cyrl-UZ"/>
        </w:rPr>
        <w:t xml:space="preserve">- Диний соҳада ҳам кўпгина ўзгаришлар амалга оширилди, уларнинг энг охиргиси ва оламшумул бўлган янгилик бу – муҳтарам </w:t>
      </w:r>
      <w:r w:rsidRPr="00C77CEE">
        <w:rPr>
          <w:rFonts w:ascii="Times New Roman" w:hAnsi="Times New Roman" w:cs="Traditional Arabic"/>
          <w:sz w:val="28"/>
          <w:szCs w:val="36"/>
          <w:lang w:val="uz-Cyrl-UZ"/>
        </w:rPr>
        <w:t>Президент</w:t>
      </w:r>
      <w:r>
        <w:rPr>
          <w:rFonts w:ascii="Times New Roman" w:hAnsi="Times New Roman" w:cs="Traditional Arabic"/>
          <w:sz w:val="28"/>
          <w:szCs w:val="36"/>
          <w:lang w:val="uz-Cyrl-UZ"/>
        </w:rPr>
        <w:t>имиз</w:t>
      </w:r>
      <w:r w:rsidRPr="00C77CEE">
        <w:rPr>
          <w:rFonts w:ascii="Times New Roman" w:hAnsi="Times New Roman" w:cs="Traditional Arabic"/>
          <w:sz w:val="28"/>
          <w:szCs w:val="36"/>
          <w:lang w:val="uz-Cyrl-UZ"/>
        </w:rPr>
        <w:t xml:space="preserve"> Шавкат Мирзиёев</w:t>
      </w:r>
      <w:r>
        <w:rPr>
          <w:rFonts w:ascii="Times New Roman" w:hAnsi="Times New Roman" w:cs="Traditional Arabic"/>
          <w:sz w:val="28"/>
          <w:szCs w:val="36"/>
          <w:lang w:val="uz-Cyrl-UZ"/>
        </w:rPr>
        <w:t>нинг</w:t>
      </w:r>
      <w:r w:rsidRPr="00C77CEE">
        <w:rPr>
          <w:rFonts w:ascii="Times New Roman" w:hAnsi="Times New Roman" w:cs="Traditional Arabic"/>
          <w:sz w:val="28"/>
          <w:szCs w:val="36"/>
          <w:lang w:val="uz-Cyrl-UZ"/>
        </w:rPr>
        <w:t xml:space="preserve"> </w:t>
      </w:r>
      <w:r>
        <w:rPr>
          <w:rFonts w:ascii="Times New Roman" w:hAnsi="Times New Roman" w:cs="Traditional Arabic"/>
          <w:sz w:val="28"/>
          <w:szCs w:val="36"/>
          <w:lang w:val="uz-Cyrl-UZ"/>
        </w:rPr>
        <w:t xml:space="preserve">куни кеча </w:t>
      </w:r>
      <w:r w:rsidRPr="00C77CEE">
        <w:rPr>
          <w:rFonts w:ascii="Times New Roman" w:hAnsi="Times New Roman" w:cs="Traditional Arabic"/>
          <w:sz w:val="28"/>
          <w:szCs w:val="36"/>
          <w:lang w:val="uz-Cyrl-UZ"/>
        </w:rPr>
        <w:t xml:space="preserve">15 декабрь куни </w:t>
      </w:r>
      <w:r w:rsidRPr="00834E9D">
        <w:rPr>
          <w:rFonts w:ascii="Times New Roman" w:hAnsi="Times New Roman" w:cs="Traditional Arabic"/>
          <w:b/>
          <w:bCs/>
          <w:sz w:val="28"/>
          <w:szCs w:val="36"/>
          <w:lang w:val="uz-Cyrl-UZ"/>
        </w:rPr>
        <w:t>Ўзбекистон Ислом академиясини ташкил этиш тўғрисидаги</w:t>
      </w:r>
      <w:r w:rsidRPr="00C77CEE">
        <w:rPr>
          <w:rFonts w:ascii="Times New Roman" w:hAnsi="Times New Roman" w:cs="Traditional Arabic"/>
          <w:sz w:val="28"/>
          <w:szCs w:val="36"/>
          <w:lang w:val="uz-Cyrl-UZ"/>
        </w:rPr>
        <w:t xml:space="preserve"> Фармонни имзола</w:t>
      </w:r>
      <w:r>
        <w:rPr>
          <w:rFonts w:ascii="Times New Roman" w:hAnsi="Times New Roman" w:cs="Traditional Arabic"/>
          <w:sz w:val="28"/>
          <w:szCs w:val="36"/>
          <w:lang w:val="uz-Cyrl-UZ"/>
        </w:rPr>
        <w:t>шидир</w:t>
      </w:r>
      <w:r w:rsidRPr="00C77CEE">
        <w:rPr>
          <w:rFonts w:ascii="Times New Roman" w:hAnsi="Times New Roman" w:cs="Traditional Arabic"/>
          <w:sz w:val="28"/>
          <w:szCs w:val="36"/>
          <w:lang w:val="uz-Cyrl-UZ"/>
        </w:rPr>
        <w:t>. Ўзбекистон мусулмонлари идораси нодавлат олий таълим ва илмий-тадқиқот муассасасига муассислик қилади.</w:t>
      </w:r>
    </w:p>
    <w:p w:rsidR="00E01186" w:rsidRPr="005F21EE" w:rsidRDefault="009038D0" w:rsidP="005F21EE">
      <w:pPr>
        <w:spacing w:after="0" w:line="240" w:lineRule="auto"/>
        <w:ind w:firstLine="709"/>
        <w:jc w:val="both"/>
        <w:rPr>
          <w:b/>
          <w:bCs/>
          <w:sz w:val="28"/>
          <w:szCs w:val="28"/>
          <w:lang w:val="uz-Cyrl-UZ"/>
        </w:rPr>
      </w:pPr>
      <w:r w:rsidRPr="005F21EE">
        <w:rPr>
          <w:rFonts w:ascii="Times New Roman" w:hAnsi="Times New Roman" w:cs="Times New Roman"/>
          <w:b/>
          <w:bCs/>
          <w:sz w:val="28"/>
          <w:szCs w:val="28"/>
          <w:lang w:val="uz-Cyrl-UZ"/>
        </w:rPr>
        <w:t xml:space="preserve">Аллоҳ таоло </w:t>
      </w:r>
      <w:r w:rsidR="005F21EE">
        <w:rPr>
          <w:rFonts w:ascii="Times New Roman" w:hAnsi="Times New Roman" w:cs="Times New Roman"/>
          <w:b/>
          <w:bCs/>
          <w:sz w:val="28"/>
          <w:szCs w:val="28"/>
          <w:lang w:val="uz-Cyrl-UZ"/>
        </w:rPr>
        <w:t xml:space="preserve">юртимизни тинч қилиб, </w:t>
      </w:r>
      <w:r w:rsidRPr="005F21EE">
        <w:rPr>
          <w:rFonts w:ascii="Times New Roman" w:hAnsi="Times New Roman" w:cs="Times New Roman"/>
          <w:b/>
          <w:bCs/>
          <w:sz w:val="28"/>
          <w:szCs w:val="28"/>
          <w:lang w:val="uz-Cyrl-UZ"/>
        </w:rPr>
        <w:t xml:space="preserve">барчамизни яхшилик </w:t>
      </w:r>
      <w:r w:rsidR="005F21EE">
        <w:rPr>
          <w:rFonts w:ascii="Times New Roman" w:hAnsi="Times New Roman" w:cs="Times New Roman"/>
          <w:b/>
          <w:bCs/>
          <w:sz w:val="28"/>
          <w:szCs w:val="28"/>
          <w:lang w:val="uz-Cyrl-UZ"/>
        </w:rPr>
        <w:t xml:space="preserve">ва </w:t>
      </w:r>
      <w:r w:rsidRPr="005F21EE">
        <w:rPr>
          <w:rFonts w:ascii="Times New Roman" w:hAnsi="Times New Roman" w:cs="Times New Roman"/>
          <w:b/>
          <w:bCs/>
          <w:sz w:val="28"/>
          <w:szCs w:val="28"/>
          <w:lang w:val="uz-Cyrl-UZ"/>
        </w:rPr>
        <w:t>савобли амалларни бажаришга муваффақ айласин! Омин!</w:t>
      </w:r>
    </w:p>
    <w:sectPr w:rsidR="00E01186" w:rsidRPr="005F21EE" w:rsidSect="00CC3009">
      <w:footerReference w:type="default" r:id="rId8"/>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247" w:rsidRDefault="00B94247" w:rsidP="00C17FB2">
      <w:pPr>
        <w:spacing w:after="0" w:line="240" w:lineRule="auto"/>
      </w:pPr>
      <w:r>
        <w:separator/>
      </w:r>
    </w:p>
  </w:endnote>
  <w:endnote w:type="continuationSeparator" w:id="0">
    <w:p w:rsidR="00B94247" w:rsidRDefault="00B94247" w:rsidP="00C1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2D" w:rsidRDefault="00137D2D" w:rsidP="00C17FB2">
    <w:pPr>
      <w:pStyle w:val="a5"/>
      <w:rPr>
        <w:rFonts w:ascii="Times New Roman" w:hAnsi="Times New Roman" w:cs="Times New Roman"/>
        <w:i/>
        <w:iCs/>
        <w:sz w:val="24"/>
        <w:szCs w:val="24"/>
        <w:lang w:val="uz-Cyrl-UZ"/>
      </w:rPr>
    </w:pPr>
  </w:p>
  <w:p w:rsidR="00D811B7" w:rsidRDefault="00D811B7" w:rsidP="00C17FB2">
    <w:pPr>
      <w:pStyle w:val="a5"/>
      <w:rPr>
        <w:rFonts w:ascii="Times New Roman" w:hAnsi="Times New Roman" w:cs="Times New Roman"/>
        <w:i/>
        <w:iCs/>
        <w:sz w:val="24"/>
        <w:szCs w:val="24"/>
        <w:lang w:val="uz-Cyrl-UZ"/>
      </w:rPr>
    </w:pPr>
    <w:r w:rsidRPr="00CF3253">
      <w:rPr>
        <w:rFonts w:ascii="Times New Roman" w:hAnsi="Times New Roman" w:cs="Times New Roman"/>
        <w:i/>
        <w:iCs/>
        <w:sz w:val="24"/>
        <w:szCs w:val="24"/>
        <w:lang w:val="uz-Cyrl-UZ"/>
      </w:rPr>
      <w:t>“</w:t>
    </w:r>
    <w:r w:rsidRPr="00CF3253">
      <w:rPr>
        <w:rFonts w:ascii="Times New Roman" w:hAnsi="Times New Roman" w:cs="Times New Roman"/>
        <w:i/>
        <w:iCs/>
        <w:sz w:val="24"/>
        <w:szCs w:val="24"/>
      </w:rPr>
      <w:t>Хал</w:t>
    </w:r>
    <w:r w:rsidRPr="00CF3253">
      <w:rPr>
        <w:rFonts w:ascii="Times New Roman" w:hAnsi="Times New Roman" w:cs="Times New Roman"/>
        <w:i/>
        <w:iCs/>
        <w:sz w:val="24"/>
        <w:szCs w:val="24"/>
        <w:lang w:val="uz-Cyrl-UZ"/>
      </w:rPr>
      <w:t xml:space="preserve">қ билан мулоқот ва инсон манфаатлари йили”        </w:t>
    </w:r>
    <w:r w:rsidR="00AC10F1" w:rsidRPr="00CF3253">
      <w:rPr>
        <w:rFonts w:ascii="Times New Roman" w:hAnsi="Times New Roman" w:cs="Times New Roman"/>
        <w:sz w:val="24"/>
        <w:szCs w:val="24"/>
      </w:rPr>
      <w:fldChar w:fldCharType="begin"/>
    </w:r>
    <w:r w:rsidRPr="00CF3253">
      <w:rPr>
        <w:rFonts w:ascii="Times New Roman" w:hAnsi="Times New Roman" w:cs="Times New Roman"/>
        <w:sz w:val="24"/>
        <w:szCs w:val="24"/>
      </w:rPr>
      <w:instrText>PAGE   \* MERGEFORMAT</w:instrText>
    </w:r>
    <w:r w:rsidR="00AC10F1" w:rsidRPr="00CF3253">
      <w:rPr>
        <w:rFonts w:ascii="Times New Roman" w:hAnsi="Times New Roman" w:cs="Times New Roman"/>
        <w:sz w:val="24"/>
        <w:szCs w:val="24"/>
      </w:rPr>
      <w:fldChar w:fldCharType="separate"/>
    </w:r>
    <w:r w:rsidR="003F6203">
      <w:rPr>
        <w:rFonts w:ascii="Times New Roman" w:hAnsi="Times New Roman" w:cs="Times New Roman"/>
        <w:noProof/>
        <w:sz w:val="24"/>
        <w:szCs w:val="24"/>
      </w:rPr>
      <w:t>2</w:t>
    </w:r>
    <w:r w:rsidR="00AC10F1" w:rsidRPr="00CF3253">
      <w:rPr>
        <w:rFonts w:ascii="Times New Roman" w:hAnsi="Times New Roman" w:cs="Times New Roman"/>
        <w:sz w:val="24"/>
        <w:szCs w:val="24"/>
      </w:rPr>
      <w:fldChar w:fldCharType="end"/>
    </w:r>
    <w:r>
      <w:rPr>
        <w:rFonts w:ascii="Times New Roman" w:hAnsi="Times New Roman" w:cs="Times New Roman"/>
        <w:i/>
        <w:iCs/>
        <w:sz w:val="24"/>
        <w:szCs w:val="24"/>
        <w:lang w:val="uz-Cyrl-UZ"/>
      </w:rPr>
      <w:t xml:space="preserve">        Тезис 53</w:t>
    </w:r>
    <w:r w:rsidRPr="00CF3253">
      <w:rPr>
        <w:rFonts w:ascii="Times New Roman" w:hAnsi="Times New Roman" w:cs="Times New Roman"/>
        <w:i/>
        <w:iCs/>
        <w:sz w:val="24"/>
        <w:szCs w:val="24"/>
      </w:rPr>
      <w:t>-</w:t>
    </w:r>
    <w:r w:rsidRPr="00CF3253">
      <w:rPr>
        <w:rFonts w:ascii="Times New Roman" w:hAnsi="Times New Roman" w:cs="Times New Roman"/>
        <w:i/>
        <w:iCs/>
        <w:sz w:val="24"/>
        <w:szCs w:val="24"/>
        <w:lang w:val="uz-Cyrl-UZ"/>
      </w:rPr>
      <w:t>сон, 2017 йил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247" w:rsidRDefault="00B94247" w:rsidP="00C17FB2">
      <w:pPr>
        <w:spacing w:after="0" w:line="240" w:lineRule="auto"/>
      </w:pPr>
      <w:r>
        <w:separator/>
      </w:r>
    </w:p>
  </w:footnote>
  <w:footnote w:type="continuationSeparator" w:id="0">
    <w:p w:rsidR="00B94247" w:rsidRDefault="00B94247" w:rsidP="00C17F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B2"/>
    <w:rsid w:val="000162E6"/>
    <w:rsid w:val="00017D99"/>
    <w:rsid w:val="00017F38"/>
    <w:rsid w:val="00032005"/>
    <w:rsid w:val="00085793"/>
    <w:rsid w:val="000A3882"/>
    <w:rsid w:val="000C0158"/>
    <w:rsid w:val="00137D2D"/>
    <w:rsid w:val="001E197C"/>
    <w:rsid w:val="00205843"/>
    <w:rsid w:val="002143C8"/>
    <w:rsid w:val="002470FA"/>
    <w:rsid w:val="002828DC"/>
    <w:rsid w:val="002A5006"/>
    <w:rsid w:val="0039199E"/>
    <w:rsid w:val="00396861"/>
    <w:rsid w:val="003A3408"/>
    <w:rsid w:val="003A7C3B"/>
    <w:rsid w:val="003D39B0"/>
    <w:rsid w:val="003E3C1E"/>
    <w:rsid w:val="003F6203"/>
    <w:rsid w:val="0040051A"/>
    <w:rsid w:val="00441616"/>
    <w:rsid w:val="004A6A54"/>
    <w:rsid w:val="004D5686"/>
    <w:rsid w:val="0050248B"/>
    <w:rsid w:val="00507A70"/>
    <w:rsid w:val="00580C3A"/>
    <w:rsid w:val="00596A58"/>
    <w:rsid w:val="005A0400"/>
    <w:rsid w:val="005B2479"/>
    <w:rsid w:val="005E391C"/>
    <w:rsid w:val="005F21EE"/>
    <w:rsid w:val="0061764B"/>
    <w:rsid w:val="00674409"/>
    <w:rsid w:val="006C00B6"/>
    <w:rsid w:val="006F0976"/>
    <w:rsid w:val="006F4A37"/>
    <w:rsid w:val="00702358"/>
    <w:rsid w:val="00717852"/>
    <w:rsid w:val="00752578"/>
    <w:rsid w:val="00796EF3"/>
    <w:rsid w:val="00823DC0"/>
    <w:rsid w:val="00893B05"/>
    <w:rsid w:val="008C6E2C"/>
    <w:rsid w:val="009038D0"/>
    <w:rsid w:val="00911C92"/>
    <w:rsid w:val="00964BA3"/>
    <w:rsid w:val="009B075F"/>
    <w:rsid w:val="009D79E3"/>
    <w:rsid w:val="00A34281"/>
    <w:rsid w:val="00A77113"/>
    <w:rsid w:val="00A77BF9"/>
    <w:rsid w:val="00A84044"/>
    <w:rsid w:val="00AA1290"/>
    <w:rsid w:val="00AA2924"/>
    <w:rsid w:val="00AC10F1"/>
    <w:rsid w:val="00B27C35"/>
    <w:rsid w:val="00B75000"/>
    <w:rsid w:val="00B94247"/>
    <w:rsid w:val="00C01700"/>
    <w:rsid w:val="00C17FB2"/>
    <w:rsid w:val="00C54EA0"/>
    <w:rsid w:val="00C87DDD"/>
    <w:rsid w:val="00C95B06"/>
    <w:rsid w:val="00CA18D6"/>
    <w:rsid w:val="00CB5150"/>
    <w:rsid w:val="00CC3009"/>
    <w:rsid w:val="00CF3253"/>
    <w:rsid w:val="00CF3B3A"/>
    <w:rsid w:val="00D811B7"/>
    <w:rsid w:val="00DB1B4F"/>
    <w:rsid w:val="00DC413B"/>
    <w:rsid w:val="00DC76EA"/>
    <w:rsid w:val="00DD2BE8"/>
    <w:rsid w:val="00E01186"/>
    <w:rsid w:val="00E37D01"/>
    <w:rsid w:val="00E423B0"/>
    <w:rsid w:val="00EA3EE1"/>
    <w:rsid w:val="00EB5364"/>
    <w:rsid w:val="00EF2FB8"/>
    <w:rsid w:val="00F10740"/>
    <w:rsid w:val="00F83C7D"/>
    <w:rsid w:val="00F84DE2"/>
    <w:rsid w:val="00F87D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D9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17FB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C17FB2"/>
    <w:rPr>
      <w:rFonts w:cs="Times New Roman"/>
    </w:rPr>
  </w:style>
  <w:style w:type="paragraph" w:styleId="a5">
    <w:name w:val="footer"/>
    <w:basedOn w:val="a"/>
    <w:link w:val="a6"/>
    <w:uiPriority w:val="99"/>
    <w:rsid w:val="00C17FB2"/>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17FB2"/>
    <w:rPr>
      <w:rFonts w:cs="Times New Roman"/>
    </w:rPr>
  </w:style>
  <w:style w:type="paragraph" w:styleId="a7">
    <w:name w:val="Balloon Text"/>
    <w:basedOn w:val="a"/>
    <w:link w:val="a8"/>
    <w:uiPriority w:val="99"/>
    <w:semiHidden/>
    <w:rsid w:val="00C17F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C17FB2"/>
    <w:rPr>
      <w:rFonts w:ascii="Tahoma" w:hAnsi="Tahoma" w:cs="Tahoma"/>
      <w:sz w:val="16"/>
      <w:szCs w:val="16"/>
    </w:rPr>
  </w:style>
  <w:style w:type="paragraph" w:styleId="2">
    <w:name w:val="Body Text 2"/>
    <w:basedOn w:val="a"/>
    <w:link w:val="20"/>
    <w:rsid w:val="008C6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8C6E2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D9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17FB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C17FB2"/>
    <w:rPr>
      <w:rFonts w:cs="Times New Roman"/>
    </w:rPr>
  </w:style>
  <w:style w:type="paragraph" w:styleId="a5">
    <w:name w:val="footer"/>
    <w:basedOn w:val="a"/>
    <w:link w:val="a6"/>
    <w:uiPriority w:val="99"/>
    <w:rsid w:val="00C17FB2"/>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17FB2"/>
    <w:rPr>
      <w:rFonts w:cs="Times New Roman"/>
    </w:rPr>
  </w:style>
  <w:style w:type="paragraph" w:styleId="a7">
    <w:name w:val="Balloon Text"/>
    <w:basedOn w:val="a"/>
    <w:link w:val="a8"/>
    <w:uiPriority w:val="99"/>
    <w:semiHidden/>
    <w:rsid w:val="00C17F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C17FB2"/>
    <w:rPr>
      <w:rFonts w:ascii="Tahoma" w:hAnsi="Tahoma" w:cs="Tahoma"/>
      <w:sz w:val="16"/>
      <w:szCs w:val="16"/>
    </w:rPr>
  </w:style>
  <w:style w:type="paragraph" w:styleId="2">
    <w:name w:val="Body Text 2"/>
    <w:basedOn w:val="a"/>
    <w:link w:val="20"/>
    <w:rsid w:val="008C6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8C6E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77055">
      <w:marLeft w:val="0"/>
      <w:marRight w:val="0"/>
      <w:marTop w:val="0"/>
      <w:marBottom w:val="0"/>
      <w:divBdr>
        <w:top w:val="none" w:sz="0" w:space="0" w:color="auto"/>
        <w:left w:val="none" w:sz="0" w:space="0" w:color="auto"/>
        <w:bottom w:val="none" w:sz="0" w:space="0" w:color="auto"/>
        <w:right w:val="none" w:sz="0" w:space="0" w:color="auto"/>
      </w:divBdr>
      <w:divsChild>
        <w:div w:id="293677056">
          <w:marLeft w:val="-144"/>
          <w:marRight w:val="-144"/>
          <w:marTop w:val="0"/>
          <w:marBottom w:val="0"/>
          <w:divBdr>
            <w:top w:val="none" w:sz="0" w:space="0" w:color="auto"/>
            <w:left w:val="none" w:sz="0" w:space="0" w:color="auto"/>
            <w:bottom w:val="none" w:sz="0" w:space="0" w:color="auto"/>
            <w:right w:val="none" w:sz="0" w:space="0" w:color="auto"/>
          </w:divBdr>
          <w:divsChild>
            <w:div w:id="293677057">
              <w:marLeft w:val="0"/>
              <w:marRight w:val="0"/>
              <w:marTop w:val="96"/>
              <w:marBottom w:val="28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1413</Words>
  <Characters>8058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Ўзбекистон мусулмонлари</vt:lpstr>
    </vt:vector>
  </TitlesOfParts>
  <Company>Reanimator Extreme Edition</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мусулмонлари</dc:title>
  <dc:creator>Пользователь</dc:creator>
  <cp:lastModifiedBy>user-k</cp:lastModifiedBy>
  <cp:revision>2</cp:revision>
  <cp:lastPrinted>2017-12-19T12:46:00Z</cp:lastPrinted>
  <dcterms:created xsi:type="dcterms:W3CDTF">2017-12-19T12:47:00Z</dcterms:created>
  <dcterms:modified xsi:type="dcterms:W3CDTF">2017-12-19T12:47:00Z</dcterms:modified>
</cp:coreProperties>
</file>