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40"/>
        <w:tblW w:w="10031" w:type="dxa"/>
        <w:tblLook w:val="01E0" w:firstRow="1" w:lastRow="1" w:firstColumn="1" w:lastColumn="1" w:noHBand="0" w:noVBand="0"/>
      </w:tblPr>
      <w:tblGrid>
        <w:gridCol w:w="3972"/>
        <w:gridCol w:w="2431"/>
        <w:gridCol w:w="3628"/>
      </w:tblGrid>
      <w:tr w:rsidR="00E46449" w:rsidTr="008E2096">
        <w:trPr>
          <w:trHeight w:val="1560"/>
        </w:trPr>
        <w:tc>
          <w:tcPr>
            <w:tcW w:w="3972" w:type="dxa"/>
            <w:vAlign w:val="center"/>
            <w:hideMark/>
          </w:tcPr>
          <w:p w:rsidR="00E46449" w:rsidRDefault="00E46449" w:rsidP="008E2096">
            <w:pPr>
              <w:ind w:left="-142"/>
              <w:jc w:val="center"/>
              <w:rPr>
                <w:b/>
                <w:lang w:val="uz-Cyrl-UZ"/>
              </w:rPr>
            </w:pPr>
            <w:bookmarkStart w:id="0" w:name="_GoBack"/>
            <w:bookmarkEnd w:id="0"/>
            <w:r>
              <w:rPr>
                <w:b/>
                <w:lang w:val="uz-Cyrl-UZ"/>
              </w:rPr>
              <w:t xml:space="preserve">    Ўзбекистон мусулмонлари </w:t>
            </w:r>
          </w:p>
          <w:p w:rsidR="00E46449" w:rsidRDefault="00E46449" w:rsidP="008E2096">
            <w:pPr>
              <w:ind w:left="-142"/>
              <w:jc w:val="center"/>
              <w:rPr>
                <w:b/>
                <w:lang w:val="uz-Cyrl-UZ"/>
              </w:rPr>
            </w:pPr>
            <w:r>
              <w:rPr>
                <w:b/>
                <w:lang w:val="uz-Cyrl-UZ"/>
              </w:rPr>
              <w:t>идораси</w:t>
            </w:r>
          </w:p>
          <w:p w:rsidR="00E46449" w:rsidRDefault="00E46449" w:rsidP="008E2096">
            <w:pPr>
              <w:jc w:val="center"/>
              <w:rPr>
                <w:b/>
                <w:lang w:val="uz-Cyrl-UZ"/>
              </w:rPr>
            </w:pPr>
            <w:r>
              <w:rPr>
                <w:b/>
                <w:lang w:val="uz-Cyrl-UZ"/>
              </w:rPr>
              <w:t>ФАТВО ҲАЙЪАТИ</w:t>
            </w:r>
          </w:p>
          <w:p w:rsidR="00E46449" w:rsidRDefault="00E46449" w:rsidP="008E2096">
            <w:pPr>
              <w:jc w:val="both"/>
              <w:rPr>
                <w:b/>
                <w:lang w:val="uz-Cyrl-UZ"/>
              </w:rPr>
            </w:pPr>
            <w:r>
              <w:rPr>
                <w:b/>
                <w:lang w:val="uz-Cyrl-UZ"/>
              </w:rPr>
              <w:t xml:space="preserve">     </w:t>
            </w:r>
            <w:r>
              <w:rPr>
                <w:b/>
                <w:rtl/>
                <w:lang w:val="uz-Cyrl-UZ"/>
              </w:rPr>
              <w:t>____</w:t>
            </w:r>
            <w:r>
              <w:rPr>
                <w:b/>
                <w:lang w:val="uz-Cyrl-UZ"/>
              </w:rPr>
              <w:t>______________________</w:t>
            </w:r>
          </w:p>
          <w:p w:rsidR="00E46449" w:rsidRDefault="00E46449" w:rsidP="008E2096">
            <w:pPr>
              <w:jc w:val="center"/>
              <w:rPr>
                <w:b/>
              </w:rPr>
            </w:pPr>
            <w:r>
              <w:rPr>
                <w:b/>
              </w:rPr>
              <w:t>ЖУМА МАВ</w:t>
            </w:r>
            <w:r>
              <w:rPr>
                <w:b/>
                <w:lang w:val="uz-Cyrl-UZ"/>
              </w:rPr>
              <w:t>Ъ</w:t>
            </w:r>
            <w:r>
              <w:rPr>
                <w:b/>
              </w:rPr>
              <w:t>ИЗАСИ</w:t>
            </w:r>
          </w:p>
          <w:p w:rsidR="00E46449" w:rsidRDefault="00E46449" w:rsidP="00E46449">
            <w:pPr>
              <w:jc w:val="center"/>
              <w:rPr>
                <w:b/>
                <w:lang w:val="uz-Cyrl-UZ"/>
              </w:rPr>
            </w:pPr>
            <w:r>
              <w:rPr>
                <w:b/>
              </w:rPr>
              <w:t>“</w:t>
            </w:r>
            <w:r>
              <w:rPr>
                <w:b/>
                <w:lang w:val="uz-Cyrl-UZ"/>
              </w:rPr>
              <w:t>1</w:t>
            </w:r>
            <w:r>
              <w:rPr>
                <w:rFonts w:hint="cs"/>
                <w:b/>
                <w:rtl/>
                <w:lang w:val="uz-Cyrl-UZ"/>
              </w:rPr>
              <w:t>2</w:t>
            </w:r>
            <w:r>
              <w:rPr>
                <w:b/>
              </w:rPr>
              <w:t>”</w:t>
            </w:r>
            <w:r>
              <w:rPr>
                <w:b/>
                <w:lang w:val="uz-Cyrl-UZ"/>
              </w:rPr>
              <w:t>янва</w:t>
            </w:r>
            <w:proofErr w:type="spellStart"/>
            <w:r>
              <w:rPr>
                <w:b/>
              </w:rPr>
              <w:t>рь</w:t>
            </w:r>
            <w:proofErr w:type="spellEnd"/>
            <w:r>
              <w:rPr>
                <w:b/>
                <w:lang w:val="uz-Cyrl-UZ"/>
              </w:rPr>
              <w:t xml:space="preserve">, </w:t>
            </w:r>
            <w:r>
              <w:rPr>
                <w:b/>
              </w:rPr>
              <w:t>201</w:t>
            </w:r>
            <w:r>
              <w:rPr>
                <w:b/>
                <w:lang w:val="uz-Cyrl-UZ"/>
              </w:rPr>
              <w:t>8 м.</w:t>
            </w:r>
          </w:p>
        </w:tc>
        <w:tc>
          <w:tcPr>
            <w:tcW w:w="2431" w:type="dxa"/>
            <w:vAlign w:val="center"/>
            <w:hideMark/>
          </w:tcPr>
          <w:p w:rsidR="00E46449" w:rsidRDefault="00E46449" w:rsidP="008E2096">
            <w:pPr>
              <w:jc w:val="center"/>
              <w:rPr>
                <w:bCs/>
              </w:rPr>
            </w:pPr>
            <w:r>
              <w:rPr>
                <w:rFonts w:asciiTheme="majorBidi" w:hAnsiTheme="majorBidi" w:cstheme="majorBidi" w:hint="cs"/>
                <w:bCs/>
                <w:sz w:val="56"/>
                <w:szCs w:val="56"/>
                <w:rtl/>
              </w:rPr>
              <w:t>ربيع الثاني</w:t>
            </w:r>
          </w:p>
        </w:tc>
        <w:tc>
          <w:tcPr>
            <w:tcW w:w="3628" w:type="dxa"/>
            <w:vAlign w:val="center"/>
            <w:hideMark/>
          </w:tcPr>
          <w:p w:rsidR="00E46449" w:rsidRDefault="00E46449" w:rsidP="008E2096">
            <w:pPr>
              <w:ind w:left="-205"/>
              <w:jc w:val="center"/>
              <w:rPr>
                <w:b/>
              </w:rPr>
            </w:pPr>
            <w:r>
              <w:rPr>
                <w:b/>
              </w:rPr>
              <w:t xml:space="preserve">     “ТАСДИҚЛАЙМАН”</w:t>
            </w:r>
          </w:p>
          <w:p w:rsidR="00E46449" w:rsidRDefault="00E46449" w:rsidP="008E2096">
            <w:pPr>
              <w:jc w:val="center"/>
              <w:rPr>
                <w:b/>
              </w:rPr>
            </w:pPr>
            <w:proofErr w:type="spellStart"/>
            <w:r>
              <w:rPr>
                <w:b/>
              </w:rPr>
              <w:t>Ўзбекистон</w:t>
            </w:r>
            <w:proofErr w:type="spellEnd"/>
            <w:r>
              <w:rPr>
                <w:b/>
              </w:rPr>
              <w:t xml:space="preserve"> </w:t>
            </w:r>
            <w:proofErr w:type="spellStart"/>
            <w:r>
              <w:rPr>
                <w:b/>
              </w:rPr>
              <w:t>мусулмонлари</w:t>
            </w:r>
            <w:proofErr w:type="spellEnd"/>
            <w:r>
              <w:rPr>
                <w:b/>
              </w:rPr>
              <w:t xml:space="preserve"> </w:t>
            </w:r>
            <w:proofErr w:type="spellStart"/>
            <w:r>
              <w:rPr>
                <w:b/>
              </w:rPr>
              <w:t>идораси</w:t>
            </w:r>
            <w:proofErr w:type="spellEnd"/>
            <w:r>
              <w:rPr>
                <w:b/>
              </w:rPr>
              <w:t xml:space="preserve"> </w:t>
            </w:r>
            <w:proofErr w:type="spellStart"/>
            <w:r>
              <w:rPr>
                <w:b/>
              </w:rPr>
              <w:t>раиси</w:t>
            </w:r>
            <w:proofErr w:type="spellEnd"/>
            <w:r>
              <w:rPr>
                <w:b/>
              </w:rPr>
              <w:t>, муфтий</w:t>
            </w:r>
          </w:p>
          <w:p w:rsidR="00E46449" w:rsidRDefault="00E46449" w:rsidP="008E2096">
            <w:pPr>
              <w:jc w:val="both"/>
              <w:rPr>
                <w:b/>
              </w:rPr>
            </w:pPr>
            <w:r>
              <w:rPr>
                <w:b/>
              </w:rPr>
              <w:t xml:space="preserve">    </w:t>
            </w:r>
            <w:r>
              <w:rPr>
                <w:b/>
                <w:lang w:val="uz-Cyrl-UZ"/>
              </w:rPr>
              <w:t xml:space="preserve">    </w:t>
            </w:r>
            <w:r>
              <w:rPr>
                <w:b/>
              </w:rPr>
              <w:t>_____________________</w:t>
            </w:r>
          </w:p>
          <w:p w:rsidR="00E46449" w:rsidRDefault="00E46449" w:rsidP="008E2096">
            <w:pPr>
              <w:rPr>
                <w:b/>
              </w:rPr>
            </w:pPr>
            <w:r>
              <w:rPr>
                <w:b/>
              </w:rPr>
              <w:t xml:space="preserve">          </w:t>
            </w:r>
            <w:proofErr w:type="spellStart"/>
            <w:r>
              <w:rPr>
                <w:b/>
              </w:rPr>
              <w:t>Усмонхон</w:t>
            </w:r>
            <w:proofErr w:type="spellEnd"/>
            <w:r>
              <w:rPr>
                <w:b/>
              </w:rPr>
              <w:t xml:space="preserve"> АЛИМОВ</w:t>
            </w:r>
          </w:p>
          <w:p w:rsidR="00E46449" w:rsidRDefault="00E46449" w:rsidP="00E46449">
            <w:pPr>
              <w:jc w:val="center"/>
              <w:rPr>
                <w:b/>
              </w:rPr>
            </w:pPr>
            <w:r>
              <w:rPr>
                <w:b/>
              </w:rPr>
              <w:t xml:space="preserve"> “</w:t>
            </w:r>
            <w:r>
              <w:rPr>
                <w:b/>
                <w:lang w:val="uz-Cyrl-UZ"/>
              </w:rPr>
              <w:t>2</w:t>
            </w:r>
            <w:r>
              <w:rPr>
                <w:rFonts w:hint="cs"/>
                <w:b/>
                <w:rtl/>
                <w:lang w:val="uz-Cyrl-UZ"/>
              </w:rPr>
              <w:t>4</w:t>
            </w:r>
            <w:r>
              <w:rPr>
                <w:b/>
              </w:rPr>
              <w:t>”</w:t>
            </w:r>
            <w:r>
              <w:rPr>
                <w:b/>
                <w:lang w:val="uz-Cyrl-UZ"/>
              </w:rPr>
              <w:t xml:space="preserve"> Рабиус соний</w:t>
            </w:r>
            <w:r>
              <w:rPr>
                <w:b/>
              </w:rPr>
              <w:t>, 143</w:t>
            </w:r>
            <w:r>
              <w:rPr>
                <w:b/>
                <w:lang w:val="uz-Cyrl-UZ"/>
              </w:rPr>
              <w:t>9 ҳ.</w:t>
            </w:r>
          </w:p>
        </w:tc>
      </w:tr>
    </w:tbl>
    <w:p w:rsidR="00E47AE7" w:rsidRDefault="00E46449" w:rsidP="00E46449">
      <w:pPr>
        <w:jc w:val="center"/>
        <w:rPr>
          <w:rtl/>
        </w:rPr>
      </w:pPr>
      <w:r>
        <w:rPr>
          <w:rFonts w:ascii="Traditional Arabic" w:hAnsi="Traditional Arabic" w:cs="Traditional Arabic"/>
          <w:b/>
          <w:bCs/>
          <w:sz w:val="56"/>
          <w:szCs w:val="56"/>
          <w:rtl/>
        </w:rPr>
        <w:t>بسم الله الرحمن الرحيم</w:t>
      </w:r>
    </w:p>
    <w:p w:rsidR="00E46449" w:rsidRPr="00E02494" w:rsidRDefault="00E46449" w:rsidP="00E46449">
      <w:pPr>
        <w:jc w:val="center"/>
        <w:rPr>
          <w:rFonts w:cs="Traditional Arabic"/>
          <w:b/>
          <w:bCs/>
          <w:sz w:val="10"/>
          <w:szCs w:val="14"/>
          <w:lang w:val="uz-Cyrl-UZ"/>
        </w:rPr>
      </w:pPr>
      <w:r w:rsidRPr="00E02494">
        <w:rPr>
          <w:rFonts w:cs="Traditional Arabic"/>
          <w:b/>
          <w:bCs/>
          <w:sz w:val="28"/>
          <w:szCs w:val="36"/>
          <w:lang w:val="uz-Cyrl-UZ"/>
        </w:rPr>
        <w:t>МАЪНАВИЙ ЖИНОЯТЛАРНИНГ ХАТАРИ</w:t>
      </w:r>
    </w:p>
    <w:p w:rsidR="00E02494" w:rsidRPr="00E02494" w:rsidRDefault="00E02494" w:rsidP="00E46449">
      <w:pPr>
        <w:jc w:val="center"/>
        <w:rPr>
          <w:rFonts w:cs="Traditional Arabic"/>
          <w:b/>
          <w:bCs/>
          <w:sz w:val="10"/>
          <w:szCs w:val="14"/>
          <w:lang w:val="uz-Cyrl-UZ"/>
        </w:rPr>
      </w:pPr>
    </w:p>
    <w:p w:rsidR="00E46449" w:rsidRPr="00E02494" w:rsidRDefault="00E46449" w:rsidP="00E46449">
      <w:pPr>
        <w:jc w:val="both"/>
        <w:rPr>
          <w:rFonts w:cs="Traditional Arabic"/>
          <w:sz w:val="28"/>
          <w:szCs w:val="36"/>
          <w:lang w:val="uz-Cyrl-UZ"/>
        </w:rPr>
      </w:pPr>
      <w:r w:rsidRPr="00E02494">
        <w:rPr>
          <w:rFonts w:cs="Traditional Arabic"/>
          <w:sz w:val="28"/>
          <w:szCs w:val="36"/>
          <w:lang w:val="uz-Cyrl-UZ"/>
        </w:rPr>
        <w:tab/>
      </w:r>
      <w:r w:rsidRPr="00E02494">
        <w:rPr>
          <w:rFonts w:cs="Traditional Arabic"/>
          <w:b/>
          <w:bCs/>
          <w:sz w:val="28"/>
          <w:szCs w:val="36"/>
          <w:lang w:val="uz-Cyrl-UZ"/>
        </w:rPr>
        <w:t>Муҳтарам жамоат!</w:t>
      </w:r>
      <w:r w:rsidRPr="00E02494">
        <w:rPr>
          <w:rFonts w:cs="Traditional Arabic"/>
          <w:sz w:val="28"/>
          <w:szCs w:val="36"/>
          <w:lang w:val="uz-Cyrl-UZ"/>
        </w:rPr>
        <w:t xml:space="preserve"> Аллоҳ таоло биз инсонларга бошқа махлуқотларда бўлмаган тил орқали сўзлаш, фикримизни баён эта олиш имкониятини ато этди. Бу энг улуғ неъматлардан саналади. Динимизда тилни фақат яхшилик йўлида ишлатишимиз, ёмон гапларни сўзлашдан сақланишимиз таълим берилади. Мусулмон киши тилига жуда эҳтиёт бўлиши, оғзидан чиқаётган ҳар бир сўзи ё унинг фойдасига ёки зарарига ҳужжат бўлиб қолиши мумкин эканлигини асло унутмаслиги лозим. Аллоҳ таоло бу ҳақда биз бандаларини огоҳлантирган.</w:t>
      </w:r>
    </w:p>
    <w:p w:rsidR="00E46449" w:rsidRPr="00E02494" w:rsidRDefault="00E46449" w:rsidP="006A6532">
      <w:pPr>
        <w:bidi/>
        <w:jc w:val="center"/>
        <w:rPr>
          <w:rFonts w:cs="Traditional Arabic"/>
          <w:b/>
          <w:bCs/>
          <w:sz w:val="28"/>
          <w:szCs w:val="36"/>
          <w:lang w:val="uz-Cyrl-UZ"/>
        </w:rPr>
      </w:pPr>
      <w:r w:rsidRPr="00E02494">
        <w:rPr>
          <w:rFonts w:cs="Traditional Arabic"/>
          <w:b/>
          <w:bCs/>
          <w:sz w:val="28"/>
          <w:szCs w:val="36"/>
          <w:rtl/>
          <w:lang w:val="en-US"/>
        </w:rPr>
        <w:t xml:space="preserve">مَا يَلْفِظُ مِنْ قَوْلٍ إِلاَّ لَدَيْهِ رَقِيبٌ عَتِيدٌ </w:t>
      </w:r>
      <w:r w:rsidR="00DA4953" w:rsidRPr="00FC258F">
        <w:rPr>
          <w:rFonts w:ascii="Traditional Arabic" w:hAnsi="Traditional Arabic" w:cs="Traditional Arabic"/>
          <w:b/>
          <w:noProof/>
          <w:sz w:val="36"/>
          <w:szCs w:val="36"/>
        </w:rPr>
        <w:drawing>
          <wp:inline distT="0" distB="0" distL="0" distR="0">
            <wp:extent cx="195580" cy="1955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DA4953" w:rsidRPr="00FC258F">
        <w:rPr>
          <w:rFonts w:ascii="Traditional Arabic" w:hAnsi="Traditional Arabic" w:cs="Traditional Arabic"/>
          <w:sz w:val="36"/>
          <w:szCs w:val="36"/>
          <w:rtl/>
        </w:rPr>
        <w:t xml:space="preserve"> </w:t>
      </w:r>
      <w:r w:rsidR="00DA4953" w:rsidRPr="00FC258F">
        <w:rPr>
          <w:rStyle w:val="ayah"/>
          <w:rFonts w:ascii="Traditional Arabic" w:hAnsi="Traditional Arabic" w:cs="Traditional Arabic"/>
          <w:sz w:val="36"/>
          <w:szCs w:val="36"/>
          <w:rtl/>
        </w:rPr>
        <w:t>(</w:t>
      </w:r>
      <w:r w:rsidR="006A6532">
        <w:rPr>
          <w:rStyle w:val="soura"/>
          <w:rFonts w:ascii="Traditional Arabic" w:hAnsi="Traditional Arabic" w:cs="Traditional Arabic"/>
          <w:sz w:val="36"/>
          <w:szCs w:val="36"/>
          <w:rtl/>
        </w:rPr>
        <w:t xml:space="preserve">سورة </w:t>
      </w:r>
      <w:r w:rsidR="00DA4953">
        <w:rPr>
          <w:rStyle w:val="soura"/>
          <w:rFonts w:ascii="Traditional Arabic" w:hAnsi="Traditional Arabic" w:cs="Traditional Arabic" w:hint="cs"/>
          <w:sz w:val="36"/>
          <w:szCs w:val="36"/>
          <w:rtl/>
        </w:rPr>
        <w:t>ق</w:t>
      </w:r>
      <w:r w:rsidR="00DA4953" w:rsidRPr="00FC258F">
        <w:rPr>
          <w:rStyle w:val="soura"/>
          <w:rFonts w:ascii="Traditional Arabic" w:hAnsi="Traditional Arabic" w:cs="Traditional Arabic"/>
          <w:sz w:val="36"/>
          <w:szCs w:val="36"/>
          <w:rtl/>
        </w:rPr>
        <w:t>/</w:t>
      </w:r>
      <w:r w:rsidR="006A6532">
        <w:rPr>
          <w:rStyle w:val="soura"/>
          <w:rFonts w:cs="Traditional Arabic" w:hint="cs"/>
          <w:rtl/>
          <w:lang w:val="uz-Cyrl-UZ"/>
        </w:rPr>
        <w:t>18</w:t>
      </w:r>
      <w:r w:rsidR="00DA4953" w:rsidRPr="00FC258F">
        <w:rPr>
          <w:rStyle w:val="soura"/>
          <w:rFonts w:ascii="Traditional Arabic" w:hAnsi="Traditional Arabic" w:cs="Traditional Arabic"/>
          <w:sz w:val="36"/>
          <w:szCs w:val="36"/>
          <w:rtl/>
        </w:rPr>
        <w:t>)</w:t>
      </w:r>
      <w:r w:rsidR="00DA4953" w:rsidRPr="00FC258F">
        <w:rPr>
          <w:rStyle w:val="soura"/>
          <w:rFonts w:ascii="Traditional Arabic" w:hAnsi="Traditional Arabic" w:cs="Traditional Arabic"/>
          <w:sz w:val="36"/>
          <w:szCs w:val="36"/>
          <w:lang w:val="uz-Cyrl-UZ"/>
        </w:rPr>
        <w:t>.</w:t>
      </w:r>
    </w:p>
    <w:p w:rsidR="00E46449" w:rsidRPr="00E02494" w:rsidRDefault="00E46449" w:rsidP="00E46449">
      <w:pPr>
        <w:jc w:val="both"/>
        <w:rPr>
          <w:rFonts w:cs="Traditional Arabic"/>
          <w:sz w:val="28"/>
          <w:szCs w:val="36"/>
          <w:lang w:val="uz-Cyrl-UZ"/>
        </w:rPr>
      </w:pPr>
      <w:r w:rsidRPr="00E02494">
        <w:rPr>
          <w:rFonts w:cs="Traditional Arabic"/>
          <w:sz w:val="28"/>
          <w:szCs w:val="36"/>
          <w:lang w:val="uz-Cyrl-UZ"/>
        </w:rPr>
        <w:t xml:space="preserve">яъни: Аллоҳ таоло айтади: </w:t>
      </w:r>
      <w:r w:rsidRPr="00E02494">
        <w:rPr>
          <w:rFonts w:cs="Traditional Arabic"/>
          <w:b/>
          <w:bCs/>
          <w:sz w:val="28"/>
          <w:szCs w:val="36"/>
          <w:lang w:val="uz-Cyrl-UZ"/>
        </w:rPr>
        <w:t>“У бирор сўзни талаффуз қилса, албатта, унинг  олдида ҳозиру нозир бўлган бир кузатувчи</w:t>
      </w:r>
      <w:r w:rsidRPr="00E02494">
        <w:rPr>
          <w:rFonts w:cs="Traditional Arabic"/>
          <w:sz w:val="28"/>
          <w:szCs w:val="36"/>
          <w:lang w:val="uz-Cyrl-UZ"/>
        </w:rPr>
        <w:t xml:space="preserve"> (сўзни ёзиб олувчи фаришта) </w:t>
      </w:r>
      <w:r w:rsidRPr="00E02494">
        <w:rPr>
          <w:rFonts w:cs="Traditional Arabic"/>
          <w:b/>
          <w:bCs/>
          <w:sz w:val="28"/>
          <w:szCs w:val="36"/>
          <w:lang w:val="uz-Cyrl-UZ"/>
        </w:rPr>
        <w:t>бордир”</w:t>
      </w:r>
      <w:r w:rsidRPr="00E02494">
        <w:rPr>
          <w:rFonts w:cs="Traditional Arabic"/>
          <w:sz w:val="28"/>
          <w:szCs w:val="36"/>
          <w:lang w:val="uz-Cyrl-UZ"/>
        </w:rPr>
        <w:t xml:space="preserve"> (Қоф сураси, 18-оят). Шунинг учун, Пайғамбаримиз </w:t>
      </w:r>
      <w:r w:rsidR="00AA506E">
        <w:rPr>
          <w:rFonts w:cs="Traditional Arabic"/>
          <w:sz w:val="28"/>
          <w:szCs w:val="36"/>
          <w:lang w:val="uz-Cyrl-UZ"/>
        </w:rPr>
        <w:t>(с.а.в.)</w:t>
      </w:r>
      <w:r w:rsidRPr="00E02494">
        <w:rPr>
          <w:rFonts w:cs="Traditional Arabic"/>
          <w:sz w:val="28"/>
          <w:szCs w:val="36"/>
          <w:lang w:val="uz-Cyrl-UZ"/>
        </w:rPr>
        <w:t xml:space="preserve"> марҳамат қилдилар:</w:t>
      </w:r>
    </w:p>
    <w:p w:rsidR="00E46449" w:rsidRPr="00E02494" w:rsidRDefault="00E46449" w:rsidP="006A6532">
      <w:pPr>
        <w:bidi/>
        <w:jc w:val="center"/>
        <w:rPr>
          <w:rFonts w:cs="Traditional Arabic"/>
          <w:b/>
          <w:bCs/>
          <w:sz w:val="28"/>
          <w:szCs w:val="36"/>
          <w:rtl/>
          <w:lang w:val="en-US"/>
        </w:rPr>
      </w:pPr>
      <w:r w:rsidRPr="006A6532">
        <w:rPr>
          <w:rFonts w:cs="Traditional Arabic"/>
          <w:sz w:val="28"/>
          <w:szCs w:val="36"/>
          <w:rtl/>
          <w:lang w:val="en-US"/>
        </w:rPr>
        <w:t>عن أَبي هريرة رضي الله عنه عن الن</w:t>
      </w:r>
      <w:r w:rsidR="006A6532">
        <w:rPr>
          <w:rFonts w:cs="Traditional Arabic"/>
          <w:sz w:val="28"/>
          <w:szCs w:val="36"/>
          <w:rtl/>
          <w:lang w:val="en-US"/>
        </w:rPr>
        <w:t>َّبيِّ صلى الله عليه وسلم قَالَ</w:t>
      </w:r>
      <w:r w:rsidRPr="006A6532">
        <w:rPr>
          <w:rFonts w:cs="Traditional Arabic"/>
          <w:sz w:val="28"/>
          <w:szCs w:val="36"/>
          <w:rtl/>
          <w:lang w:val="en-US"/>
        </w:rPr>
        <w:t>:</w:t>
      </w:r>
      <w:r w:rsidRPr="00E02494">
        <w:rPr>
          <w:rFonts w:cs="Traditional Arabic"/>
          <w:b/>
          <w:bCs/>
          <w:sz w:val="28"/>
          <w:szCs w:val="36"/>
          <w:rtl/>
          <w:lang w:val="en-US"/>
        </w:rPr>
        <w:t xml:space="preserve"> </w:t>
      </w:r>
      <w:r w:rsidR="006A6532">
        <w:rPr>
          <w:rFonts w:cs="Traditional Arabic" w:hint="cs"/>
          <w:b/>
          <w:bCs/>
          <w:sz w:val="28"/>
          <w:szCs w:val="36"/>
          <w:rtl/>
          <w:lang w:val="en-US"/>
        </w:rPr>
        <w:t>"</w:t>
      </w:r>
      <w:r w:rsidRPr="00E02494">
        <w:rPr>
          <w:rFonts w:cs="Traditional Arabic"/>
          <w:b/>
          <w:bCs/>
          <w:sz w:val="28"/>
          <w:szCs w:val="36"/>
          <w:rtl/>
          <w:lang w:val="en-US"/>
        </w:rPr>
        <w:t>مَنْ كَانَ يُؤْمِنُ بِاللهِ وَاليَوْمِ الآخِرِ فَلْيَقُلْ خَيْراً أَوْ لِيَصْمُتْ</w:t>
      </w:r>
      <w:r w:rsidR="006A6532">
        <w:rPr>
          <w:rFonts w:cs="Traditional Arabic" w:hint="cs"/>
          <w:b/>
          <w:bCs/>
          <w:sz w:val="28"/>
          <w:szCs w:val="36"/>
          <w:rtl/>
          <w:lang w:val="en-US"/>
        </w:rPr>
        <w:t>"</w:t>
      </w:r>
      <w:r w:rsidRPr="00E02494">
        <w:rPr>
          <w:rFonts w:cs="Traditional Arabic"/>
          <w:b/>
          <w:bCs/>
          <w:sz w:val="28"/>
          <w:szCs w:val="36"/>
          <w:rtl/>
          <w:lang w:val="en-US"/>
        </w:rPr>
        <w:t xml:space="preserve"> </w:t>
      </w:r>
      <w:r w:rsidRPr="00E02494">
        <w:rPr>
          <w:rFonts w:cs="Traditional Arabic" w:hint="cs"/>
          <w:sz w:val="28"/>
          <w:szCs w:val="36"/>
          <w:rtl/>
          <w:lang w:val="uz-Cyrl-UZ"/>
        </w:rPr>
        <w:t>(</w:t>
      </w:r>
      <w:r w:rsidRPr="00E02494">
        <w:rPr>
          <w:rFonts w:cs="Traditional Arabic"/>
          <w:sz w:val="28"/>
          <w:szCs w:val="36"/>
          <w:rtl/>
          <w:lang w:val="en-US"/>
        </w:rPr>
        <w:t>متفق عَلَيْهِ</w:t>
      </w:r>
      <w:r w:rsidRPr="00E02494">
        <w:rPr>
          <w:rFonts w:cs="Traditional Arabic" w:hint="cs"/>
          <w:sz w:val="28"/>
          <w:szCs w:val="36"/>
          <w:rtl/>
          <w:lang w:val="en-US"/>
        </w:rPr>
        <w:t>)</w:t>
      </w:r>
      <w:r w:rsidR="006A6532">
        <w:rPr>
          <w:rFonts w:cs="Traditional Arabic" w:hint="cs"/>
          <w:sz w:val="28"/>
          <w:szCs w:val="36"/>
          <w:rtl/>
          <w:lang w:val="en-US"/>
        </w:rPr>
        <w:t>.</w:t>
      </w:r>
    </w:p>
    <w:p w:rsidR="00E46449" w:rsidRPr="00E02494" w:rsidRDefault="00E46449" w:rsidP="00E46449">
      <w:pPr>
        <w:jc w:val="both"/>
        <w:rPr>
          <w:rFonts w:cs="Traditional Arabic"/>
          <w:b/>
          <w:bCs/>
          <w:sz w:val="28"/>
          <w:szCs w:val="36"/>
          <w:lang w:val="uz-Cyrl-UZ"/>
        </w:rPr>
      </w:pPr>
      <w:r w:rsidRPr="00E02494">
        <w:rPr>
          <w:rFonts w:cs="Traditional Arabic"/>
          <w:sz w:val="28"/>
          <w:szCs w:val="36"/>
          <w:lang w:val="uz-Cyrl-UZ"/>
        </w:rPr>
        <w:t xml:space="preserve">яъни: Абу Ҳурайра </w:t>
      </w:r>
      <w:r w:rsidR="00AA506E">
        <w:rPr>
          <w:rFonts w:cs="Traditional Arabic"/>
          <w:sz w:val="28"/>
          <w:szCs w:val="36"/>
          <w:lang w:val="uz-Cyrl-UZ"/>
        </w:rPr>
        <w:t>(р.а.)</w:t>
      </w:r>
      <w:r w:rsidRPr="00E02494">
        <w:rPr>
          <w:rFonts w:cs="Traditional Arabic"/>
          <w:sz w:val="28"/>
          <w:szCs w:val="36"/>
          <w:lang w:val="uz-Cyrl-UZ"/>
        </w:rPr>
        <w:t xml:space="preserve">дан ривоят қилинади, Пайғамбар </w:t>
      </w:r>
      <w:r w:rsidR="00AA506E">
        <w:rPr>
          <w:rFonts w:cs="Traditional Arabic"/>
          <w:sz w:val="28"/>
          <w:szCs w:val="36"/>
          <w:lang w:val="uz-Cyrl-UZ"/>
        </w:rPr>
        <w:t>(с.а.в.)</w:t>
      </w:r>
      <w:r w:rsidRPr="00E02494">
        <w:rPr>
          <w:rFonts w:cs="Traditional Arabic"/>
          <w:sz w:val="28"/>
          <w:szCs w:val="36"/>
          <w:lang w:val="uz-Cyrl-UZ"/>
        </w:rPr>
        <w:t xml:space="preserve"> дедилар: </w:t>
      </w:r>
      <w:r w:rsidRPr="00E02494">
        <w:rPr>
          <w:rFonts w:cs="Traditional Arabic"/>
          <w:b/>
          <w:bCs/>
          <w:i/>
          <w:iCs/>
          <w:sz w:val="28"/>
          <w:szCs w:val="36"/>
          <w:lang w:val="uz-Cyrl-UZ"/>
        </w:rPr>
        <w:t>“Ким Аллоҳга ва охират кунига имон келтирган бўлса яхши гап гапирсин ёки жим турсин”</w:t>
      </w:r>
      <w:r w:rsidRPr="00E02494">
        <w:rPr>
          <w:rFonts w:cs="Traditional Arabic"/>
          <w:sz w:val="28"/>
          <w:szCs w:val="36"/>
          <w:lang w:val="uz-Cyrl-UZ"/>
        </w:rPr>
        <w:t xml:space="preserve"> (Имом Бухорий ва Муслим ривояти).</w:t>
      </w:r>
      <w:r w:rsidRPr="00E02494">
        <w:rPr>
          <w:rFonts w:cs="Traditional Arabic"/>
          <w:b/>
          <w:bCs/>
          <w:sz w:val="28"/>
          <w:szCs w:val="36"/>
          <w:lang w:val="en-US"/>
        </w:rPr>
        <w:t xml:space="preserve"> </w:t>
      </w:r>
    </w:p>
    <w:p w:rsidR="00E46449" w:rsidRPr="00E02494" w:rsidRDefault="00E46449" w:rsidP="00E46449">
      <w:pPr>
        <w:ind w:firstLine="708"/>
        <w:jc w:val="both"/>
        <w:rPr>
          <w:rFonts w:cs="Traditional Arabic"/>
          <w:sz w:val="28"/>
          <w:szCs w:val="36"/>
          <w:lang w:val="uz-Cyrl-UZ"/>
        </w:rPr>
      </w:pPr>
      <w:r w:rsidRPr="00E02494">
        <w:rPr>
          <w:rFonts w:cs="Traditional Arabic"/>
          <w:sz w:val="28"/>
          <w:szCs w:val="36"/>
          <w:lang w:val="uz-Cyrl-UZ"/>
        </w:rPr>
        <w:t xml:space="preserve">Ислом динимиз биз мўмин-мусулмонларни бир қанча гуноҳ саналган ишлардан қайтарганки, улар асосан тил орқали содир этилади ва уларни бир сўз билан маънавий жиноятлар деб атаймиз. Ана шундай маънавий жиноятлардан ғийбат, туҳмат, бўҳтон кабиларни санаб ўтишимиз мумкин. Қуръони карим оятлари ва Пайғамбаримиз </w:t>
      </w:r>
      <w:r w:rsidR="00AA506E">
        <w:rPr>
          <w:rFonts w:cs="Traditional Arabic"/>
          <w:sz w:val="28"/>
          <w:szCs w:val="36"/>
          <w:lang w:val="uz-Cyrl-UZ"/>
        </w:rPr>
        <w:t>(с.а.в.)</w:t>
      </w:r>
      <w:r w:rsidRPr="00E02494">
        <w:rPr>
          <w:rFonts w:cs="Traditional Arabic"/>
          <w:sz w:val="28"/>
          <w:szCs w:val="36"/>
          <w:lang w:val="uz-Cyrl-UZ"/>
        </w:rPr>
        <w:t>нинг ҳадисларида ушбу гуноҳлардан қатъий қайтарилган.</w:t>
      </w:r>
    </w:p>
    <w:p w:rsidR="00383288" w:rsidRDefault="00771A9C" w:rsidP="00383288">
      <w:pPr>
        <w:bidi/>
        <w:jc w:val="center"/>
        <w:rPr>
          <w:rFonts w:cs="Traditional Arabic"/>
          <w:b/>
          <w:bCs/>
          <w:sz w:val="28"/>
          <w:szCs w:val="36"/>
          <w:rtl/>
        </w:rPr>
      </w:pPr>
      <w:r>
        <w:rPr>
          <w:rFonts w:cs="Traditional Arabic" w:hint="cs"/>
          <w:b/>
          <w:bCs/>
          <w:sz w:val="28"/>
          <w:szCs w:val="36"/>
          <w:rtl/>
        </w:rPr>
        <w:t>...</w:t>
      </w:r>
      <w:r w:rsidR="00E46449" w:rsidRPr="00E02494">
        <w:rPr>
          <w:rFonts w:cs="Traditional Arabic"/>
          <w:b/>
          <w:bCs/>
          <w:sz w:val="28"/>
          <w:szCs w:val="36"/>
          <w:rtl/>
        </w:rPr>
        <w:t>وَ</w:t>
      </w:r>
      <w:r>
        <w:rPr>
          <w:rFonts w:cs="Traditional Arabic" w:hint="cs"/>
          <w:b/>
          <w:bCs/>
          <w:sz w:val="28"/>
          <w:szCs w:val="36"/>
          <w:rtl/>
        </w:rPr>
        <w:t xml:space="preserve"> </w:t>
      </w:r>
      <w:r w:rsidR="00E46449" w:rsidRPr="00E02494">
        <w:rPr>
          <w:rFonts w:cs="Traditional Arabic"/>
          <w:b/>
          <w:bCs/>
          <w:sz w:val="28"/>
          <w:szCs w:val="36"/>
          <w:rtl/>
        </w:rPr>
        <w:t xml:space="preserve">لاَ يَغْتَبْ بَعضُكُمْ بَعْضاً أَيُحِبُّ أَحَدُكُمْ أنْ يَأْكُلَ لَحْمَ أَخِيهِ مَيْتاً فَكَرِهْتُمُوهُ وَاتَّقُوا اللهَ </w:t>
      </w:r>
    </w:p>
    <w:p w:rsidR="00E46449" w:rsidRPr="00E02494" w:rsidRDefault="00E46449" w:rsidP="00931D85">
      <w:pPr>
        <w:bidi/>
        <w:jc w:val="center"/>
        <w:rPr>
          <w:rFonts w:cs="Traditional Arabic"/>
          <w:b/>
          <w:bCs/>
          <w:sz w:val="28"/>
          <w:szCs w:val="36"/>
          <w:rtl/>
        </w:rPr>
      </w:pPr>
      <w:r w:rsidRPr="00E02494">
        <w:rPr>
          <w:rFonts w:cs="Traditional Arabic"/>
          <w:b/>
          <w:bCs/>
          <w:sz w:val="28"/>
          <w:szCs w:val="36"/>
          <w:rtl/>
        </w:rPr>
        <w:t xml:space="preserve">إنَّ اللهَ تَوَّابٌ رَحِيمٌ </w:t>
      </w:r>
      <w:r w:rsidR="00383288" w:rsidRPr="00E02494">
        <w:rPr>
          <w:rFonts w:cs="Traditional Arabic"/>
          <w:b/>
          <w:bCs/>
          <w:sz w:val="28"/>
          <w:szCs w:val="36"/>
          <w:rtl/>
          <w:lang w:val="en-US"/>
        </w:rPr>
        <w:t xml:space="preserve"> </w:t>
      </w:r>
      <w:r w:rsidR="00383288" w:rsidRPr="00FC258F">
        <w:rPr>
          <w:rFonts w:ascii="Traditional Arabic" w:hAnsi="Traditional Arabic" w:cs="Traditional Arabic"/>
          <w:b/>
          <w:noProof/>
          <w:sz w:val="36"/>
          <w:szCs w:val="36"/>
        </w:rPr>
        <w:drawing>
          <wp:inline distT="0" distB="0" distL="0" distR="0">
            <wp:extent cx="195580" cy="1955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383288" w:rsidRPr="00FC258F">
        <w:rPr>
          <w:rFonts w:ascii="Traditional Arabic" w:hAnsi="Traditional Arabic" w:cs="Traditional Arabic"/>
          <w:sz w:val="36"/>
          <w:szCs w:val="36"/>
          <w:rtl/>
        </w:rPr>
        <w:t xml:space="preserve"> </w:t>
      </w:r>
      <w:r w:rsidR="00383288" w:rsidRPr="00FC258F">
        <w:rPr>
          <w:rStyle w:val="ayah"/>
          <w:rFonts w:ascii="Traditional Arabic" w:hAnsi="Traditional Arabic" w:cs="Traditional Arabic"/>
          <w:sz w:val="36"/>
          <w:szCs w:val="36"/>
          <w:rtl/>
        </w:rPr>
        <w:t>(</w:t>
      </w:r>
      <w:r w:rsidR="00383288">
        <w:rPr>
          <w:rStyle w:val="soura"/>
          <w:rFonts w:ascii="Traditional Arabic" w:hAnsi="Traditional Arabic" w:cs="Traditional Arabic"/>
          <w:sz w:val="36"/>
          <w:szCs w:val="36"/>
          <w:rtl/>
        </w:rPr>
        <w:t xml:space="preserve">سورة </w:t>
      </w:r>
      <w:r w:rsidR="00383288">
        <w:rPr>
          <w:rStyle w:val="soura"/>
          <w:rFonts w:ascii="Traditional Arabic" w:hAnsi="Traditional Arabic" w:cs="Traditional Arabic" w:hint="cs"/>
          <w:sz w:val="36"/>
          <w:szCs w:val="36"/>
          <w:rtl/>
        </w:rPr>
        <w:t>الحجرات</w:t>
      </w:r>
      <w:r w:rsidR="00383288" w:rsidRPr="00FC258F">
        <w:rPr>
          <w:rStyle w:val="soura"/>
          <w:rFonts w:ascii="Traditional Arabic" w:hAnsi="Traditional Arabic" w:cs="Traditional Arabic"/>
          <w:sz w:val="36"/>
          <w:szCs w:val="36"/>
          <w:rtl/>
        </w:rPr>
        <w:t>/</w:t>
      </w:r>
      <w:r w:rsidR="00931D85">
        <w:rPr>
          <w:rStyle w:val="soura"/>
          <w:rFonts w:cs="Traditional Arabic"/>
          <w:lang w:val="uz-Cyrl-UZ"/>
        </w:rPr>
        <w:t>12</w:t>
      </w:r>
      <w:r w:rsidR="00383288" w:rsidRPr="00FC258F">
        <w:rPr>
          <w:rStyle w:val="soura"/>
          <w:rFonts w:ascii="Traditional Arabic" w:hAnsi="Traditional Arabic" w:cs="Traditional Arabic"/>
          <w:sz w:val="36"/>
          <w:szCs w:val="36"/>
          <w:rtl/>
        </w:rPr>
        <w:t>)</w:t>
      </w:r>
      <w:r w:rsidR="00383288" w:rsidRPr="00FC258F">
        <w:rPr>
          <w:rStyle w:val="soura"/>
          <w:rFonts w:ascii="Traditional Arabic" w:hAnsi="Traditional Arabic" w:cs="Traditional Arabic"/>
          <w:sz w:val="36"/>
          <w:szCs w:val="36"/>
          <w:lang w:val="uz-Cyrl-UZ"/>
        </w:rPr>
        <w:t>.</w:t>
      </w:r>
    </w:p>
    <w:p w:rsidR="00E46449" w:rsidRPr="00E02494" w:rsidRDefault="00E46449" w:rsidP="00771A9C">
      <w:pPr>
        <w:jc w:val="both"/>
        <w:rPr>
          <w:rFonts w:cs="Traditional Arabic"/>
          <w:b/>
          <w:bCs/>
          <w:sz w:val="28"/>
          <w:szCs w:val="36"/>
          <w:lang w:val="uz-Cyrl-UZ"/>
        </w:rPr>
      </w:pPr>
      <w:r w:rsidRPr="00E02494">
        <w:rPr>
          <w:rFonts w:cs="Traditional Arabic"/>
          <w:sz w:val="28"/>
          <w:szCs w:val="36"/>
          <w:lang w:val="uz-Cyrl-UZ"/>
        </w:rPr>
        <w:t xml:space="preserve">яъни: Аллоҳ таоло айтади: </w:t>
      </w:r>
      <w:r w:rsidRPr="00E02494">
        <w:rPr>
          <w:rFonts w:cs="Traditional Arabic"/>
          <w:b/>
          <w:bCs/>
          <w:sz w:val="28"/>
          <w:szCs w:val="36"/>
          <w:lang w:val="uz-Cyrl-UZ"/>
        </w:rPr>
        <w:t>“</w:t>
      </w:r>
      <w:r w:rsidR="00771A9C">
        <w:rPr>
          <w:rFonts w:cs="Traditional Arabic"/>
          <w:b/>
          <w:bCs/>
          <w:sz w:val="28"/>
          <w:szCs w:val="36"/>
          <w:lang w:val="uz-Cyrl-UZ"/>
        </w:rPr>
        <w:t>... в</w:t>
      </w:r>
      <w:r w:rsidRPr="00E02494">
        <w:rPr>
          <w:rFonts w:cs="Traditional Arabic"/>
          <w:b/>
          <w:bCs/>
          <w:sz w:val="28"/>
          <w:szCs w:val="36"/>
          <w:lang w:val="uz-Cyrl-UZ"/>
        </w:rPr>
        <w:t xml:space="preserve">а бирингиз бирингизни ғийбат қилмасин! Сизлардан бирор киши ўлган биродарининг гўштини ейишни хоҳлайдими?! Уни ёмон кўрасиз-ку, ахир! Аллоҳдан қўрқингиз! Албатта, Аллоҳ тавбаларни қабул қилувчи ва раҳмли зотдир” </w:t>
      </w:r>
      <w:r w:rsidRPr="00E02494">
        <w:rPr>
          <w:rFonts w:cs="Traditional Arabic"/>
          <w:sz w:val="28"/>
          <w:szCs w:val="36"/>
          <w:lang w:val="uz-Cyrl-UZ"/>
        </w:rPr>
        <w:t xml:space="preserve">(Ҳужурот сураси, 12-оят). </w:t>
      </w:r>
      <w:r w:rsidRPr="00E02494">
        <w:rPr>
          <w:rFonts w:cs="Traditional Arabic"/>
          <w:b/>
          <w:bCs/>
          <w:sz w:val="28"/>
          <w:szCs w:val="36"/>
          <w:lang w:val="uz-Cyrl-UZ"/>
        </w:rPr>
        <w:t xml:space="preserve"> </w:t>
      </w:r>
    </w:p>
    <w:p w:rsidR="00E46449" w:rsidRPr="00E02494" w:rsidRDefault="00E46449" w:rsidP="00E46449">
      <w:pPr>
        <w:jc w:val="both"/>
        <w:rPr>
          <w:rFonts w:cs="Traditional Arabic"/>
          <w:sz w:val="28"/>
          <w:szCs w:val="36"/>
          <w:lang w:val="uz-Cyrl-UZ"/>
        </w:rPr>
      </w:pPr>
      <w:r w:rsidRPr="00E02494">
        <w:rPr>
          <w:rFonts w:cs="Traditional Arabic"/>
          <w:b/>
          <w:bCs/>
          <w:sz w:val="28"/>
          <w:szCs w:val="36"/>
          <w:lang w:val="uz-Cyrl-UZ"/>
        </w:rPr>
        <w:lastRenderedPageBreak/>
        <w:tab/>
      </w:r>
      <w:r w:rsidRPr="00E02494">
        <w:rPr>
          <w:rFonts w:cs="Traditional Arabic"/>
          <w:sz w:val="28"/>
          <w:szCs w:val="36"/>
          <w:lang w:val="uz-Cyrl-UZ"/>
        </w:rPr>
        <w:t xml:space="preserve">Ғийбат нима эканлиги ҳақида Пайғамбаримиз </w:t>
      </w:r>
      <w:r w:rsidR="00AA506E">
        <w:rPr>
          <w:rFonts w:cs="Traditional Arabic"/>
          <w:sz w:val="28"/>
          <w:szCs w:val="36"/>
          <w:lang w:val="uz-Cyrl-UZ"/>
        </w:rPr>
        <w:t>(с.а.в.)</w:t>
      </w:r>
      <w:r w:rsidRPr="00E02494">
        <w:rPr>
          <w:rFonts w:cs="Traditional Arabic"/>
          <w:sz w:val="28"/>
          <w:szCs w:val="36"/>
          <w:lang w:val="uz-Cyrl-UZ"/>
        </w:rPr>
        <w:t>дан қуйидаги ҳадис ривоят қилинган:</w:t>
      </w:r>
    </w:p>
    <w:p w:rsidR="00E46449" w:rsidRPr="00E02494" w:rsidRDefault="00E46449" w:rsidP="00E46449">
      <w:pPr>
        <w:bidi/>
        <w:jc w:val="center"/>
        <w:rPr>
          <w:rFonts w:cs="Traditional Arabic"/>
          <w:sz w:val="28"/>
          <w:szCs w:val="36"/>
          <w:rtl/>
          <w:lang w:val="en-US"/>
        </w:rPr>
      </w:pPr>
      <w:r w:rsidRPr="00160033">
        <w:rPr>
          <w:rFonts w:cs="Traditional Arabic"/>
          <w:sz w:val="28"/>
          <w:szCs w:val="36"/>
          <w:rtl/>
          <w:lang w:val="en-US"/>
        </w:rPr>
        <w:t>عن أَبي هريرة رضي الله عنه</w:t>
      </w:r>
      <w:r w:rsidRPr="00160033">
        <w:rPr>
          <w:rFonts w:cs="Traditional Arabic"/>
          <w:sz w:val="28"/>
          <w:szCs w:val="36"/>
          <w:lang w:val="uz-Cyrl-UZ"/>
        </w:rPr>
        <w:t xml:space="preserve"> </w:t>
      </w:r>
      <w:r w:rsidRPr="00160033">
        <w:rPr>
          <w:rFonts w:cs="Traditional Arabic"/>
          <w:sz w:val="28"/>
          <w:szCs w:val="36"/>
          <w:rtl/>
          <w:lang w:val="en-US"/>
        </w:rPr>
        <w:t>أنَّ رسُول</w:t>
      </w:r>
      <w:r w:rsidR="00160033">
        <w:rPr>
          <w:rFonts w:cs="Traditional Arabic"/>
          <w:sz w:val="28"/>
          <w:szCs w:val="36"/>
          <w:rtl/>
          <w:lang w:val="en-US"/>
        </w:rPr>
        <w:t>َ الله صلى الله عليه وسلم قَالَ</w:t>
      </w:r>
      <w:r w:rsidRPr="00160033">
        <w:rPr>
          <w:rFonts w:cs="Traditional Arabic"/>
          <w:sz w:val="28"/>
          <w:szCs w:val="36"/>
          <w:rtl/>
          <w:lang w:val="en-US"/>
        </w:rPr>
        <w:t>:</w:t>
      </w:r>
      <w:r w:rsidRPr="00E02494">
        <w:rPr>
          <w:rFonts w:cs="Traditional Arabic"/>
          <w:b/>
          <w:bCs/>
          <w:sz w:val="28"/>
          <w:szCs w:val="36"/>
          <w:rtl/>
          <w:lang w:val="en-US"/>
        </w:rPr>
        <w:t xml:space="preserve"> </w:t>
      </w:r>
      <w:r w:rsidR="00160033">
        <w:rPr>
          <w:rFonts w:cs="Traditional Arabic" w:hint="cs"/>
          <w:b/>
          <w:bCs/>
          <w:sz w:val="28"/>
          <w:szCs w:val="36"/>
          <w:rtl/>
          <w:lang w:val="en-US"/>
        </w:rPr>
        <w:t>"</w:t>
      </w:r>
      <w:r w:rsidRPr="00E02494">
        <w:rPr>
          <w:rFonts w:cs="Traditional Arabic"/>
          <w:b/>
          <w:bCs/>
          <w:sz w:val="28"/>
          <w:szCs w:val="36"/>
          <w:rtl/>
          <w:lang w:val="en-US"/>
        </w:rPr>
        <w:t>أَتَدْرُونَ مَا الْغِيبَةُ ؟</w:t>
      </w:r>
      <w:r w:rsidR="009261E6">
        <w:rPr>
          <w:rFonts w:cs="Traditional Arabic" w:hint="cs"/>
          <w:b/>
          <w:bCs/>
          <w:sz w:val="28"/>
          <w:szCs w:val="36"/>
          <w:rtl/>
          <w:lang w:val="en-US"/>
        </w:rPr>
        <w:t>"</w:t>
      </w:r>
      <w:r w:rsidRPr="00E02494">
        <w:rPr>
          <w:rFonts w:cs="Traditional Arabic"/>
          <w:b/>
          <w:bCs/>
          <w:sz w:val="28"/>
          <w:szCs w:val="36"/>
          <w:rtl/>
          <w:lang w:val="en-US"/>
        </w:rPr>
        <w:t xml:space="preserve"> </w:t>
      </w:r>
      <w:r w:rsidR="009261E6">
        <w:rPr>
          <w:rFonts w:cs="Traditional Arabic"/>
          <w:sz w:val="28"/>
          <w:szCs w:val="36"/>
          <w:rtl/>
          <w:lang w:val="en-US"/>
        </w:rPr>
        <w:t>قالوا</w:t>
      </w:r>
      <w:r w:rsidRPr="009261E6">
        <w:rPr>
          <w:rFonts w:cs="Traditional Arabic"/>
          <w:sz w:val="28"/>
          <w:szCs w:val="36"/>
          <w:rtl/>
          <w:lang w:val="en-US"/>
        </w:rPr>
        <w:t xml:space="preserve">: </w:t>
      </w:r>
      <w:r w:rsidR="009261E6">
        <w:rPr>
          <w:rFonts w:cs="Traditional Arabic" w:hint="cs"/>
          <w:sz w:val="28"/>
          <w:szCs w:val="36"/>
          <w:rtl/>
          <w:lang w:val="en-US"/>
        </w:rPr>
        <w:t>"</w:t>
      </w:r>
      <w:r w:rsidRPr="009261E6">
        <w:rPr>
          <w:rFonts w:cs="Traditional Arabic"/>
          <w:sz w:val="28"/>
          <w:szCs w:val="36"/>
          <w:rtl/>
          <w:lang w:val="en-US"/>
        </w:rPr>
        <w:t>اللهُ وَرَسُولُهُ أعْلَمُ</w:t>
      </w:r>
      <w:r w:rsidR="009261E6">
        <w:rPr>
          <w:rFonts w:cs="Traditional Arabic" w:hint="cs"/>
          <w:sz w:val="28"/>
          <w:szCs w:val="36"/>
          <w:rtl/>
          <w:lang w:val="en-US"/>
        </w:rPr>
        <w:t>"</w:t>
      </w:r>
      <w:r w:rsidR="009261E6">
        <w:rPr>
          <w:rFonts w:cs="Traditional Arabic"/>
          <w:sz w:val="28"/>
          <w:szCs w:val="36"/>
          <w:rtl/>
          <w:lang w:val="en-US"/>
        </w:rPr>
        <w:t xml:space="preserve"> قَالَ</w:t>
      </w:r>
      <w:r w:rsidRPr="009261E6">
        <w:rPr>
          <w:rFonts w:cs="Traditional Arabic"/>
          <w:sz w:val="28"/>
          <w:szCs w:val="36"/>
          <w:rtl/>
          <w:lang w:val="en-US"/>
        </w:rPr>
        <w:t>:</w:t>
      </w:r>
      <w:r w:rsidRPr="00E02494">
        <w:rPr>
          <w:rFonts w:cs="Traditional Arabic"/>
          <w:b/>
          <w:bCs/>
          <w:sz w:val="28"/>
          <w:szCs w:val="36"/>
          <w:rtl/>
          <w:lang w:val="en-US"/>
        </w:rPr>
        <w:t xml:space="preserve"> </w:t>
      </w:r>
      <w:r w:rsidR="009261E6">
        <w:rPr>
          <w:rFonts w:cs="Traditional Arabic" w:hint="cs"/>
          <w:b/>
          <w:bCs/>
          <w:sz w:val="28"/>
          <w:szCs w:val="36"/>
          <w:rtl/>
          <w:lang w:val="en-US"/>
        </w:rPr>
        <w:t>"</w:t>
      </w:r>
      <w:r w:rsidRPr="00E02494">
        <w:rPr>
          <w:rFonts w:cs="Traditional Arabic"/>
          <w:b/>
          <w:bCs/>
          <w:sz w:val="28"/>
          <w:szCs w:val="36"/>
          <w:rtl/>
          <w:lang w:val="en-US"/>
        </w:rPr>
        <w:t>ذِكْرُكَ أخَاكَ بِما يَكْرَهُ</w:t>
      </w:r>
      <w:r w:rsidR="009261E6">
        <w:rPr>
          <w:rFonts w:cs="Traditional Arabic" w:hint="cs"/>
          <w:b/>
          <w:bCs/>
          <w:sz w:val="28"/>
          <w:szCs w:val="36"/>
          <w:rtl/>
          <w:lang w:val="en-US"/>
        </w:rPr>
        <w:t>"</w:t>
      </w:r>
      <w:r w:rsidR="009261E6">
        <w:rPr>
          <w:rFonts w:cs="Traditional Arabic"/>
          <w:sz w:val="28"/>
          <w:szCs w:val="36"/>
          <w:rtl/>
          <w:lang w:val="en-US"/>
        </w:rPr>
        <w:t xml:space="preserve"> قِيلَ</w:t>
      </w:r>
      <w:r w:rsidRPr="009261E6">
        <w:rPr>
          <w:rFonts w:cs="Traditional Arabic"/>
          <w:sz w:val="28"/>
          <w:szCs w:val="36"/>
          <w:rtl/>
          <w:lang w:val="en-US"/>
        </w:rPr>
        <w:t xml:space="preserve">: </w:t>
      </w:r>
      <w:r w:rsidR="009261E6">
        <w:rPr>
          <w:rFonts w:cs="Traditional Arabic" w:hint="cs"/>
          <w:sz w:val="28"/>
          <w:szCs w:val="36"/>
          <w:rtl/>
          <w:lang w:val="en-US"/>
        </w:rPr>
        <w:t>"</w:t>
      </w:r>
      <w:r w:rsidRPr="009261E6">
        <w:rPr>
          <w:rFonts w:cs="Traditional Arabic"/>
          <w:sz w:val="28"/>
          <w:szCs w:val="36"/>
          <w:rtl/>
          <w:lang w:val="en-US"/>
        </w:rPr>
        <w:t>أفَرَأيْتَ</w:t>
      </w:r>
      <w:r w:rsidRPr="00E02494">
        <w:rPr>
          <w:rFonts w:cs="Traditional Arabic"/>
          <w:b/>
          <w:bCs/>
          <w:sz w:val="28"/>
          <w:szCs w:val="36"/>
          <w:rtl/>
          <w:lang w:val="en-US"/>
        </w:rPr>
        <w:t xml:space="preserve"> </w:t>
      </w:r>
      <w:r w:rsidR="009261E6">
        <w:rPr>
          <w:rFonts w:cs="Traditional Arabic"/>
          <w:sz w:val="28"/>
          <w:szCs w:val="36"/>
          <w:rtl/>
          <w:lang w:val="en-US"/>
        </w:rPr>
        <w:t>إنْ كَانَ في أخِي مَا أقُولُ</w:t>
      </w:r>
      <w:r w:rsidRPr="009261E6">
        <w:rPr>
          <w:rFonts w:cs="Traditional Arabic"/>
          <w:sz w:val="28"/>
          <w:szCs w:val="36"/>
          <w:rtl/>
          <w:lang w:val="en-US"/>
        </w:rPr>
        <w:t>؟</w:t>
      </w:r>
      <w:r w:rsidR="009261E6">
        <w:rPr>
          <w:rFonts w:cs="Traditional Arabic" w:hint="cs"/>
          <w:sz w:val="28"/>
          <w:szCs w:val="36"/>
          <w:rtl/>
          <w:lang w:val="en-US"/>
        </w:rPr>
        <w:t>"</w:t>
      </w:r>
      <w:r w:rsidR="008D562D">
        <w:rPr>
          <w:rFonts w:cs="Traditional Arabic"/>
          <w:sz w:val="28"/>
          <w:szCs w:val="36"/>
          <w:rtl/>
          <w:lang w:val="en-US"/>
        </w:rPr>
        <w:t xml:space="preserve"> قَالَ</w:t>
      </w:r>
      <w:r w:rsidRPr="009261E6">
        <w:rPr>
          <w:rFonts w:cs="Traditional Arabic"/>
          <w:sz w:val="28"/>
          <w:szCs w:val="36"/>
          <w:rtl/>
          <w:lang w:val="en-US"/>
        </w:rPr>
        <w:t>:</w:t>
      </w:r>
      <w:r w:rsidRPr="00E02494">
        <w:rPr>
          <w:rFonts w:cs="Traditional Arabic"/>
          <w:b/>
          <w:bCs/>
          <w:sz w:val="28"/>
          <w:szCs w:val="36"/>
          <w:rtl/>
          <w:lang w:val="en-US"/>
        </w:rPr>
        <w:t xml:space="preserve"> </w:t>
      </w:r>
      <w:r w:rsidR="008D562D">
        <w:rPr>
          <w:rFonts w:cs="Traditional Arabic" w:hint="cs"/>
          <w:b/>
          <w:bCs/>
          <w:sz w:val="28"/>
          <w:szCs w:val="36"/>
          <w:rtl/>
          <w:lang w:val="en-US"/>
        </w:rPr>
        <w:t>"</w:t>
      </w:r>
      <w:r w:rsidRPr="00E02494">
        <w:rPr>
          <w:rFonts w:cs="Traditional Arabic"/>
          <w:b/>
          <w:bCs/>
          <w:sz w:val="28"/>
          <w:szCs w:val="36"/>
          <w:rtl/>
          <w:lang w:val="en-US"/>
        </w:rPr>
        <w:t>إنْ كَانَ فِيهِ مَا تَقُولُ فقد اغْتَبْتَهُ وإنْ لَمْ يَكُنْ فِيهِ مَا تَقُولُ فَقَدْ بَهَتَّهُ</w:t>
      </w:r>
      <w:r w:rsidR="008D562D">
        <w:rPr>
          <w:rFonts w:cs="Traditional Arabic" w:hint="cs"/>
          <w:b/>
          <w:bCs/>
          <w:sz w:val="28"/>
          <w:szCs w:val="36"/>
          <w:rtl/>
          <w:lang w:val="en-US"/>
        </w:rPr>
        <w:t>"</w:t>
      </w:r>
      <w:r w:rsidRPr="00E02494">
        <w:rPr>
          <w:rFonts w:cs="Traditional Arabic"/>
          <w:b/>
          <w:bCs/>
          <w:sz w:val="28"/>
          <w:szCs w:val="36"/>
          <w:rtl/>
          <w:lang w:val="en-US"/>
        </w:rPr>
        <w:t xml:space="preserve"> </w:t>
      </w:r>
      <w:r w:rsidRPr="00E02494">
        <w:rPr>
          <w:rFonts w:cs="Traditional Arabic" w:hint="cs"/>
          <w:sz w:val="28"/>
          <w:szCs w:val="36"/>
          <w:rtl/>
          <w:lang w:val="en-US"/>
        </w:rPr>
        <w:t>(</w:t>
      </w:r>
      <w:r w:rsidRPr="00E02494">
        <w:rPr>
          <w:rFonts w:cs="Traditional Arabic"/>
          <w:sz w:val="28"/>
          <w:szCs w:val="36"/>
          <w:rtl/>
          <w:lang w:val="en-US"/>
        </w:rPr>
        <w:t xml:space="preserve">رواه </w:t>
      </w:r>
      <w:r w:rsidR="00055095">
        <w:rPr>
          <w:rFonts w:cs="Traditional Arabic" w:hint="cs"/>
          <w:sz w:val="28"/>
          <w:szCs w:val="36"/>
          <w:rtl/>
          <w:lang w:val="en-US"/>
        </w:rPr>
        <w:t xml:space="preserve">الإمام </w:t>
      </w:r>
      <w:r w:rsidRPr="00E02494">
        <w:rPr>
          <w:rFonts w:cs="Traditional Arabic"/>
          <w:sz w:val="28"/>
          <w:szCs w:val="36"/>
          <w:rtl/>
          <w:lang w:val="en-US"/>
        </w:rPr>
        <w:t>مسلم</w:t>
      </w:r>
      <w:r w:rsidRPr="00E02494">
        <w:rPr>
          <w:rFonts w:cs="Traditional Arabic" w:hint="cs"/>
          <w:sz w:val="28"/>
          <w:szCs w:val="36"/>
          <w:rtl/>
          <w:lang w:val="en-US"/>
        </w:rPr>
        <w:t>)</w:t>
      </w:r>
      <w:r w:rsidRPr="00E02494">
        <w:rPr>
          <w:rFonts w:cs="Traditional Arabic"/>
          <w:sz w:val="28"/>
          <w:szCs w:val="36"/>
          <w:lang w:val="en-US"/>
        </w:rPr>
        <w:t>.</w:t>
      </w:r>
    </w:p>
    <w:p w:rsidR="00E46449" w:rsidRPr="00E02494" w:rsidRDefault="00E46449" w:rsidP="00E46449">
      <w:pPr>
        <w:jc w:val="both"/>
        <w:rPr>
          <w:rFonts w:cs="Traditional Arabic"/>
          <w:sz w:val="28"/>
          <w:szCs w:val="36"/>
          <w:lang w:val="uz-Cyrl-UZ"/>
        </w:rPr>
      </w:pPr>
      <w:r w:rsidRPr="00E02494">
        <w:rPr>
          <w:rFonts w:cs="Traditional Arabic"/>
          <w:sz w:val="28"/>
          <w:szCs w:val="36"/>
          <w:lang w:val="uz-Cyrl-UZ"/>
        </w:rPr>
        <w:t xml:space="preserve">яъни: Абу Ҳурайра </w:t>
      </w:r>
      <w:r w:rsidR="00AA506E">
        <w:rPr>
          <w:rFonts w:cs="Traditional Arabic"/>
          <w:sz w:val="28"/>
          <w:szCs w:val="36"/>
          <w:lang w:val="uz-Cyrl-UZ"/>
        </w:rPr>
        <w:t>(р.а.)</w:t>
      </w:r>
      <w:r w:rsidRPr="00E02494">
        <w:rPr>
          <w:rFonts w:cs="Traditional Arabic"/>
          <w:sz w:val="28"/>
          <w:szCs w:val="36"/>
          <w:lang w:val="uz-Cyrl-UZ"/>
        </w:rPr>
        <w:t xml:space="preserve">дан ривоят қилинади, Расулуллоҳ </w:t>
      </w:r>
      <w:r w:rsidR="00AA506E">
        <w:rPr>
          <w:rFonts w:cs="Traditional Arabic"/>
          <w:sz w:val="28"/>
          <w:szCs w:val="36"/>
          <w:lang w:val="uz-Cyrl-UZ"/>
        </w:rPr>
        <w:t>(с.а.в.)</w:t>
      </w:r>
      <w:r w:rsidRPr="00E02494">
        <w:rPr>
          <w:rFonts w:cs="Traditional Arabic"/>
          <w:sz w:val="28"/>
          <w:szCs w:val="36"/>
          <w:lang w:val="uz-Cyrl-UZ"/>
        </w:rPr>
        <w:t xml:space="preserve">: </w:t>
      </w:r>
      <w:r w:rsidRPr="00E02494">
        <w:rPr>
          <w:rFonts w:cs="Traditional Arabic"/>
          <w:b/>
          <w:bCs/>
          <w:i/>
          <w:iCs/>
          <w:sz w:val="28"/>
          <w:szCs w:val="36"/>
          <w:lang w:val="uz-Cyrl-UZ"/>
        </w:rPr>
        <w:t>“Ғийбат нима эканлигини биласизларми?”</w:t>
      </w:r>
      <w:r w:rsidRPr="00E02494">
        <w:rPr>
          <w:rFonts w:cs="Traditional Arabic"/>
          <w:sz w:val="28"/>
          <w:szCs w:val="36"/>
          <w:lang w:val="uz-Cyrl-UZ"/>
        </w:rPr>
        <w:t xml:space="preserve"> </w:t>
      </w:r>
      <w:r w:rsidRPr="00E02494">
        <w:rPr>
          <w:rFonts w:cs="Traditional Arabic"/>
          <w:sz w:val="28"/>
          <w:szCs w:val="36"/>
          <w:lang w:val="en-US"/>
        </w:rPr>
        <w:t xml:space="preserve">– </w:t>
      </w:r>
      <w:proofErr w:type="gramStart"/>
      <w:r w:rsidRPr="00E02494">
        <w:rPr>
          <w:rFonts w:cs="Traditional Arabic"/>
          <w:sz w:val="28"/>
          <w:szCs w:val="36"/>
          <w:lang w:val="uz-Cyrl-UZ"/>
        </w:rPr>
        <w:t>деб</w:t>
      </w:r>
      <w:proofErr w:type="gramEnd"/>
      <w:r w:rsidRPr="00E02494">
        <w:rPr>
          <w:rFonts w:cs="Traditional Arabic"/>
          <w:sz w:val="28"/>
          <w:szCs w:val="36"/>
          <w:lang w:val="uz-Cyrl-UZ"/>
        </w:rPr>
        <w:t xml:space="preserve"> сўрадилар. Саҳобалар: Аллоҳ ва Унинг Расули билгувчироқдир, дейишди. Расулуллоҳ </w:t>
      </w:r>
      <w:r w:rsidR="00AA506E">
        <w:rPr>
          <w:rFonts w:cs="Traditional Arabic"/>
          <w:sz w:val="28"/>
          <w:szCs w:val="36"/>
          <w:lang w:val="uz-Cyrl-UZ"/>
        </w:rPr>
        <w:t>(с.а.в.)</w:t>
      </w:r>
      <w:r w:rsidRPr="00E02494">
        <w:rPr>
          <w:rFonts w:cs="Traditional Arabic"/>
          <w:sz w:val="28"/>
          <w:szCs w:val="36"/>
          <w:lang w:val="uz-Cyrl-UZ"/>
        </w:rPr>
        <w:t xml:space="preserve">: </w:t>
      </w:r>
      <w:r w:rsidRPr="00E02494">
        <w:rPr>
          <w:rFonts w:cs="Traditional Arabic"/>
          <w:b/>
          <w:bCs/>
          <w:i/>
          <w:iCs/>
          <w:sz w:val="28"/>
          <w:szCs w:val="36"/>
          <w:lang w:val="uz-Cyrl-UZ"/>
        </w:rPr>
        <w:t>“Биродарингизни унга ёқмайдиган сифати билан эслашингиз”</w:t>
      </w:r>
      <w:r w:rsidRPr="00E02494">
        <w:rPr>
          <w:rFonts w:cs="Traditional Arabic"/>
          <w:sz w:val="28"/>
          <w:szCs w:val="36"/>
          <w:lang w:val="uz-Cyrl-UZ"/>
        </w:rPr>
        <w:t xml:space="preserve">, дедилар. Улар: Агар биродаримизда биз айтган сифат бўлсачи? – деб сўрадилар. Расулуллоҳ </w:t>
      </w:r>
      <w:r w:rsidR="00AA506E">
        <w:rPr>
          <w:rFonts w:cs="Traditional Arabic"/>
          <w:sz w:val="28"/>
          <w:szCs w:val="36"/>
          <w:lang w:val="uz-Cyrl-UZ"/>
        </w:rPr>
        <w:t>(с.а.в.)</w:t>
      </w:r>
      <w:r w:rsidRPr="00E02494">
        <w:rPr>
          <w:rFonts w:cs="Traditional Arabic"/>
          <w:sz w:val="28"/>
          <w:szCs w:val="36"/>
          <w:lang w:val="uz-Cyrl-UZ"/>
        </w:rPr>
        <w:t xml:space="preserve">: </w:t>
      </w:r>
      <w:r w:rsidRPr="00E02494">
        <w:rPr>
          <w:rFonts w:cs="Traditional Arabic"/>
          <w:b/>
          <w:bCs/>
          <w:i/>
          <w:iCs/>
          <w:sz w:val="28"/>
          <w:szCs w:val="36"/>
          <w:lang w:val="uz-Cyrl-UZ"/>
        </w:rPr>
        <w:t>“Агар унда сиз айтган сифат бўлса, ғийбат қилган бўласиз. Агар сиз айтган сифат унда бўлмаса, у ҳолда бўҳтон қилган бўласиз”</w:t>
      </w:r>
      <w:r w:rsidRPr="00E02494">
        <w:rPr>
          <w:rFonts w:cs="Traditional Arabic"/>
          <w:sz w:val="28"/>
          <w:szCs w:val="36"/>
          <w:lang w:val="uz-Cyrl-UZ"/>
        </w:rPr>
        <w:t>, дедилар (Имом Муслим ривояти).</w:t>
      </w:r>
    </w:p>
    <w:p w:rsidR="00AA506E" w:rsidRDefault="00E46449" w:rsidP="00E46449">
      <w:pPr>
        <w:ind w:firstLine="708"/>
        <w:jc w:val="both"/>
        <w:rPr>
          <w:rFonts w:cs="Traditional Arabic"/>
          <w:sz w:val="28"/>
          <w:szCs w:val="36"/>
          <w:lang w:val="uz-Cyrl-UZ"/>
        </w:rPr>
      </w:pPr>
      <w:r w:rsidRPr="00E02494">
        <w:rPr>
          <w:rFonts w:cs="Traditional Arabic"/>
          <w:b/>
          <w:bCs/>
          <w:sz w:val="28"/>
          <w:szCs w:val="36"/>
          <w:lang w:val="uz-Cyrl-UZ"/>
        </w:rPr>
        <w:t>Муҳтарам азизлар!</w:t>
      </w:r>
      <w:r w:rsidRPr="00E02494">
        <w:rPr>
          <w:rFonts w:cs="Traditional Arabic"/>
          <w:sz w:val="28"/>
          <w:szCs w:val="36"/>
          <w:lang w:val="uz-Cyrl-UZ"/>
        </w:rPr>
        <w:t xml:space="preserve"> Жамиятда ғийбат, бўҳтон, ёлғончилик каби маънавий жиноятларнинг авж олиши ва турли миш-мишларнинг тарқалиши охир оқибат шу жамиятдаги кишилар ўртасида бир-бирларига нисбатан ўзаро ишончсизлик, ҳатто адоват ва нафратни юзага келтиради. </w:t>
      </w:r>
    </w:p>
    <w:p w:rsidR="00E46449" w:rsidRPr="00E02494" w:rsidRDefault="00E46449" w:rsidP="00E46449">
      <w:pPr>
        <w:ind w:firstLine="708"/>
        <w:jc w:val="both"/>
        <w:rPr>
          <w:rFonts w:cs="Traditional Arabic"/>
          <w:b/>
          <w:bCs/>
          <w:sz w:val="28"/>
          <w:szCs w:val="36"/>
          <w:lang w:val="uz-Cyrl-UZ"/>
        </w:rPr>
      </w:pPr>
      <w:r w:rsidRPr="00E02494">
        <w:rPr>
          <w:rFonts w:cs="Traditional Arabic"/>
          <w:sz w:val="28"/>
          <w:szCs w:val="36"/>
          <w:lang w:val="uz-Cyrl-UZ"/>
        </w:rPr>
        <w:t xml:space="preserve">Пайғамбар </w:t>
      </w:r>
      <w:r w:rsidR="00AA506E">
        <w:rPr>
          <w:rFonts w:cs="Traditional Arabic"/>
          <w:sz w:val="28"/>
          <w:szCs w:val="36"/>
          <w:lang w:val="uz-Cyrl-UZ"/>
        </w:rPr>
        <w:t>(с.а.в.)</w:t>
      </w:r>
      <w:r w:rsidRPr="00E02494">
        <w:rPr>
          <w:rFonts w:cs="Traditional Arabic"/>
          <w:sz w:val="28"/>
          <w:szCs w:val="36"/>
          <w:lang w:val="uz-Cyrl-UZ"/>
        </w:rPr>
        <w:t xml:space="preserve"> катта-ю кичик жиноятларнинг олдини олиш мақсадида шундай марҳамат қилганлар:  </w:t>
      </w:r>
    </w:p>
    <w:p w:rsidR="00E46449" w:rsidRPr="00E02494" w:rsidRDefault="00E46449" w:rsidP="00BC083A">
      <w:pPr>
        <w:bidi/>
        <w:jc w:val="center"/>
        <w:rPr>
          <w:rFonts w:cs="Traditional Arabic"/>
          <w:sz w:val="28"/>
          <w:szCs w:val="36"/>
          <w:rtl/>
          <w:lang w:val="en-US"/>
        </w:rPr>
      </w:pPr>
      <w:r w:rsidRPr="00BC083A">
        <w:rPr>
          <w:rFonts w:cs="Traditional Arabic"/>
          <w:sz w:val="28"/>
          <w:szCs w:val="36"/>
          <w:rtl/>
          <w:lang w:val="en-US"/>
        </w:rPr>
        <w:t>عن أَبي بَكْرة رضي الله عنه أنَّ رَسُولَ الله صلى الله عليه وسلم قَالَ</w:t>
      </w:r>
      <w:r w:rsidR="00BC083A" w:rsidRPr="00BC083A">
        <w:rPr>
          <w:rFonts w:cs="Traditional Arabic" w:hint="cs"/>
          <w:sz w:val="28"/>
          <w:szCs w:val="36"/>
          <w:rtl/>
          <w:lang w:val="en-US"/>
        </w:rPr>
        <w:t xml:space="preserve"> </w:t>
      </w:r>
      <w:r w:rsidRPr="00BC083A">
        <w:rPr>
          <w:rFonts w:cs="Traditional Arabic"/>
          <w:sz w:val="28"/>
          <w:szCs w:val="36"/>
          <w:rtl/>
          <w:lang w:val="en-US"/>
        </w:rPr>
        <w:t>في خُطْبَتِهِ يَوْمَ النَّحْ</w:t>
      </w:r>
      <w:r w:rsidR="00BC083A">
        <w:rPr>
          <w:rFonts w:cs="Traditional Arabic"/>
          <w:sz w:val="28"/>
          <w:szCs w:val="36"/>
          <w:rtl/>
          <w:lang w:val="en-US"/>
        </w:rPr>
        <w:t>رِ بِمِن</w:t>
      </w:r>
      <w:r w:rsidR="00BC083A">
        <w:rPr>
          <w:rFonts w:cs="Traditional Arabic" w:hint="cs"/>
          <w:sz w:val="28"/>
          <w:szCs w:val="36"/>
          <w:rtl/>
          <w:lang w:val="en-US"/>
        </w:rPr>
        <w:t>َ</w:t>
      </w:r>
      <w:r w:rsidR="00BC083A" w:rsidRPr="00BC083A">
        <w:rPr>
          <w:rFonts w:cs="Traditional Arabic"/>
          <w:sz w:val="28"/>
          <w:szCs w:val="36"/>
          <w:rtl/>
          <w:lang w:val="en-US"/>
        </w:rPr>
        <w:t>ى في حَجَّةِ الوَدَاعِ</w:t>
      </w:r>
      <w:r w:rsidRPr="00BC083A">
        <w:rPr>
          <w:rFonts w:cs="Traditional Arabic"/>
          <w:sz w:val="28"/>
          <w:szCs w:val="36"/>
          <w:rtl/>
          <w:lang w:val="en-US"/>
        </w:rPr>
        <w:t>:</w:t>
      </w:r>
      <w:r w:rsidRPr="00E02494">
        <w:rPr>
          <w:rFonts w:cs="Traditional Arabic"/>
          <w:b/>
          <w:bCs/>
          <w:sz w:val="28"/>
          <w:szCs w:val="36"/>
          <w:rtl/>
          <w:lang w:val="en-US"/>
        </w:rPr>
        <w:t xml:space="preserve"> </w:t>
      </w:r>
      <w:r w:rsidR="00BC083A">
        <w:rPr>
          <w:rFonts w:cs="Traditional Arabic" w:hint="cs"/>
          <w:b/>
          <w:bCs/>
          <w:sz w:val="28"/>
          <w:szCs w:val="36"/>
          <w:rtl/>
          <w:lang w:val="en-US"/>
        </w:rPr>
        <w:t>"</w:t>
      </w:r>
      <w:r w:rsidRPr="00E02494">
        <w:rPr>
          <w:rFonts w:cs="Traditional Arabic"/>
          <w:b/>
          <w:bCs/>
          <w:sz w:val="28"/>
          <w:szCs w:val="36"/>
          <w:rtl/>
          <w:lang w:val="en-US"/>
        </w:rPr>
        <w:t>إنَّ دِماءكُمْ وَأمْوَالَكُمْ وأعْرَاضَكُمْ حَرَامٌ عَلَيْكُمْ كَحُرْمَةِ يَوْمِكُمْ هَذَا</w:t>
      </w:r>
      <w:r w:rsidR="00BC083A">
        <w:rPr>
          <w:rFonts w:cs="Traditional Arabic" w:hint="cs"/>
          <w:b/>
          <w:bCs/>
          <w:sz w:val="28"/>
          <w:szCs w:val="36"/>
          <w:rtl/>
          <w:lang w:val="en-US"/>
        </w:rPr>
        <w:t xml:space="preserve"> </w:t>
      </w:r>
      <w:r w:rsidRPr="00E02494">
        <w:rPr>
          <w:rFonts w:cs="Traditional Arabic"/>
          <w:b/>
          <w:bCs/>
          <w:sz w:val="28"/>
          <w:szCs w:val="36"/>
          <w:rtl/>
          <w:lang w:val="en-US"/>
        </w:rPr>
        <w:t>في شَهْرِكُمْ هَذَا</w:t>
      </w:r>
      <w:r w:rsidRPr="00E02494">
        <w:rPr>
          <w:rFonts w:cs="Traditional Arabic" w:hint="cs"/>
          <w:b/>
          <w:bCs/>
          <w:sz w:val="28"/>
          <w:szCs w:val="36"/>
          <w:rtl/>
          <w:lang w:val="en-US"/>
        </w:rPr>
        <w:t xml:space="preserve"> </w:t>
      </w:r>
      <w:r w:rsidRPr="00E02494">
        <w:rPr>
          <w:rFonts w:cs="Traditional Arabic"/>
          <w:b/>
          <w:bCs/>
          <w:sz w:val="28"/>
          <w:szCs w:val="36"/>
          <w:rtl/>
          <w:lang w:val="en-US"/>
        </w:rPr>
        <w:t>في بَلَدِكُمْ هَذَا</w:t>
      </w:r>
      <w:r w:rsidRPr="00E02494">
        <w:rPr>
          <w:rFonts w:cs="Traditional Arabic" w:hint="cs"/>
          <w:b/>
          <w:bCs/>
          <w:sz w:val="28"/>
          <w:szCs w:val="36"/>
          <w:rtl/>
          <w:lang w:val="en-US"/>
        </w:rPr>
        <w:t xml:space="preserve"> </w:t>
      </w:r>
      <w:r w:rsidRPr="00E02494">
        <w:rPr>
          <w:rFonts w:cs="Traditional Arabic"/>
          <w:b/>
          <w:bCs/>
          <w:sz w:val="28"/>
          <w:szCs w:val="36"/>
          <w:rtl/>
          <w:lang w:val="en-US"/>
        </w:rPr>
        <w:t>ألا هَلْ بَلَّغْتُ</w:t>
      </w:r>
      <w:r w:rsidR="00BC083A">
        <w:rPr>
          <w:rFonts w:cs="Traditional Arabic" w:hint="cs"/>
          <w:b/>
          <w:bCs/>
          <w:sz w:val="28"/>
          <w:szCs w:val="36"/>
          <w:rtl/>
          <w:lang w:val="en-US"/>
        </w:rPr>
        <w:t>"</w:t>
      </w:r>
      <w:r w:rsidRPr="00E02494">
        <w:rPr>
          <w:rFonts w:cs="Traditional Arabic"/>
          <w:b/>
          <w:bCs/>
          <w:sz w:val="28"/>
          <w:szCs w:val="36"/>
          <w:rtl/>
          <w:lang w:val="en-US"/>
        </w:rPr>
        <w:t xml:space="preserve"> </w:t>
      </w:r>
      <w:r w:rsidRPr="00E02494">
        <w:rPr>
          <w:rFonts w:cs="Traditional Arabic" w:hint="cs"/>
          <w:sz w:val="28"/>
          <w:szCs w:val="36"/>
          <w:rtl/>
          <w:lang w:val="en-US"/>
        </w:rPr>
        <w:t>(</w:t>
      </w:r>
      <w:r w:rsidRPr="00E02494">
        <w:rPr>
          <w:rFonts w:cs="Traditional Arabic"/>
          <w:sz w:val="28"/>
          <w:szCs w:val="36"/>
          <w:rtl/>
          <w:lang w:val="en-US"/>
        </w:rPr>
        <w:t>متفق عَلَيْهِ</w:t>
      </w:r>
      <w:r w:rsidRPr="00E02494">
        <w:rPr>
          <w:rFonts w:cs="Traditional Arabic" w:hint="cs"/>
          <w:sz w:val="28"/>
          <w:szCs w:val="36"/>
          <w:rtl/>
          <w:lang w:val="en-US"/>
        </w:rPr>
        <w:t>)</w:t>
      </w:r>
      <w:r w:rsidRPr="00E02494">
        <w:rPr>
          <w:rFonts w:cs="Traditional Arabic"/>
          <w:sz w:val="28"/>
          <w:szCs w:val="36"/>
          <w:lang w:val="en-US"/>
        </w:rPr>
        <w:t>.</w:t>
      </w:r>
    </w:p>
    <w:p w:rsidR="00E46449" w:rsidRPr="00E02494" w:rsidRDefault="00E46449" w:rsidP="00E46449">
      <w:pPr>
        <w:jc w:val="both"/>
        <w:rPr>
          <w:rFonts w:cs="Traditional Arabic"/>
          <w:sz w:val="28"/>
          <w:szCs w:val="36"/>
          <w:lang w:val="uz-Cyrl-UZ"/>
        </w:rPr>
      </w:pPr>
      <w:r w:rsidRPr="00E02494">
        <w:rPr>
          <w:rFonts w:cs="Traditional Arabic"/>
          <w:sz w:val="28"/>
          <w:szCs w:val="36"/>
          <w:lang w:val="uz-Cyrl-UZ"/>
        </w:rPr>
        <w:t xml:space="preserve">яъни: Абу Бакра </w:t>
      </w:r>
      <w:r w:rsidR="00AA506E">
        <w:rPr>
          <w:rFonts w:cs="Traditional Arabic"/>
          <w:sz w:val="28"/>
          <w:szCs w:val="36"/>
          <w:lang w:val="uz-Cyrl-UZ"/>
        </w:rPr>
        <w:t>(р.а.)</w:t>
      </w:r>
      <w:r w:rsidRPr="00E02494">
        <w:rPr>
          <w:rFonts w:cs="Traditional Arabic"/>
          <w:sz w:val="28"/>
          <w:szCs w:val="36"/>
          <w:lang w:val="uz-Cyrl-UZ"/>
        </w:rPr>
        <w:t xml:space="preserve">дан ривоят қилинади, Расулуллоҳ </w:t>
      </w:r>
      <w:r w:rsidR="00AA506E">
        <w:rPr>
          <w:rFonts w:cs="Traditional Arabic"/>
          <w:sz w:val="28"/>
          <w:szCs w:val="36"/>
          <w:lang w:val="uz-Cyrl-UZ"/>
        </w:rPr>
        <w:t>(с.а.в.)</w:t>
      </w:r>
      <w:r w:rsidRPr="00E02494">
        <w:rPr>
          <w:rFonts w:cs="Traditional Arabic"/>
          <w:sz w:val="28"/>
          <w:szCs w:val="36"/>
          <w:lang w:val="uz-Cyrl-UZ"/>
        </w:rPr>
        <w:t xml:space="preserve"> Ҳажжатул вадоъда Ҳайит куни Минода туриб айтган хутбаларида жумладан шундай дедилар: </w:t>
      </w:r>
      <w:r w:rsidRPr="00E02494">
        <w:rPr>
          <w:rFonts w:cs="Traditional Arabic"/>
          <w:b/>
          <w:bCs/>
          <w:i/>
          <w:iCs/>
          <w:sz w:val="28"/>
          <w:szCs w:val="36"/>
          <w:lang w:val="uz-Cyrl-UZ"/>
        </w:rPr>
        <w:t>“Албатта, қонларингиз, молларингиз ва обрўларингиз</w:t>
      </w:r>
      <w:r w:rsidR="00EB39DB">
        <w:rPr>
          <w:rFonts w:cs="Traditional Arabic"/>
          <w:b/>
          <w:bCs/>
          <w:i/>
          <w:iCs/>
          <w:sz w:val="28"/>
          <w:szCs w:val="36"/>
          <w:lang w:val="uz-Cyrl-UZ"/>
        </w:rPr>
        <w:t>ни</w:t>
      </w:r>
      <w:r w:rsidRPr="00E02494">
        <w:rPr>
          <w:rFonts w:cs="Traditional Arabic"/>
          <w:b/>
          <w:bCs/>
          <w:i/>
          <w:iCs/>
          <w:sz w:val="28"/>
          <w:szCs w:val="36"/>
          <w:lang w:val="uz-Cyrl-UZ"/>
        </w:rPr>
        <w:t xml:space="preserve"> </w:t>
      </w:r>
      <w:r w:rsidR="00EB39DB">
        <w:rPr>
          <w:rFonts w:cs="Traditional Arabic"/>
          <w:b/>
          <w:bCs/>
          <w:i/>
          <w:iCs/>
          <w:sz w:val="28"/>
          <w:szCs w:val="36"/>
          <w:lang w:val="uz-Cyrl-UZ"/>
        </w:rPr>
        <w:t xml:space="preserve">тўкиш </w:t>
      </w:r>
      <w:r w:rsidRPr="00E02494">
        <w:rPr>
          <w:rFonts w:cs="Traditional Arabic"/>
          <w:b/>
          <w:bCs/>
          <w:i/>
          <w:iCs/>
          <w:sz w:val="28"/>
          <w:szCs w:val="36"/>
          <w:lang w:val="uz-Cyrl-UZ"/>
        </w:rPr>
        <w:t>бир</w:t>
      </w:r>
      <w:r w:rsidRPr="00EB39DB">
        <w:rPr>
          <w:rFonts w:cs="Traditional Arabic"/>
          <w:b/>
          <w:bCs/>
          <w:i/>
          <w:iCs/>
          <w:sz w:val="28"/>
          <w:szCs w:val="36"/>
          <w:lang w:val="uz-Cyrl-UZ"/>
        </w:rPr>
        <w:t>-</w:t>
      </w:r>
      <w:r w:rsidRPr="00E02494">
        <w:rPr>
          <w:rFonts w:cs="Traditional Arabic"/>
          <w:b/>
          <w:bCs/>
          <w:i/>
          <w:iCs/>
          <w:sz w:val="28"/>
          <w:szCs w:val="36"/>
          <w:lang w:val="uz-Cyrl-UZ"/>
        </w:rPr>
        <w:t>бирингизга ҳаромдир, ҳудди шу кунингиз, шу ойингиз ва шу ерингизнинг ҳурмати каби. Сизларга етказдимми?!”</w:t>
      </w:r>
      <w:r w:rsidRPr="00E02494">
        <w:rPr>
          <w:rFonts w:cs="Traditional Arabic"/>
          <w:sz w:val="28"/>
          <w:szCs w:val="36"/>
          <w:lang w:val="uz-Cyrl-UZ"/>
        </w:rPr>
        <w:t xml:space="preserve"> (Имом Бухорий ва </w:t>
      </w:r>
      <w:r w:rsidR="00DC4FBA">
        <w:rPr>
          <w:rFonts w:cs="Traditional Arabic"/>
          <w:sz w:val="28"/>
          <w:szCs w:val="36"/>
          <w:lang w:val="uz-Cyrl-UZ"/>
        </w:rPr>
        <w:t xml:space="preserve">Имом </w:t>
      </w:r>
      <w:r w:rsidRPr="00E02494">
        <w:rPr>
          <w:rFonts w:cs="Traditional Arabic"/>
          <w:sz w:val="28"/>
          <w:szCs w:val="36"/>
          <w:lang w:val="uz-Cyrl-UZ"/>
        </w:rPr>
        <w:t>Муслим ривояти). Бошқа бир ҳадисда шундай дейилган:</w:t>
      </w:r>
    </w:p>
    <w:p w:rsidR="00E46449" w:rsidRPr="00E02494" w:rsidRDefault="00E46449" w:rsidP="00E46449">
      <w:pPr>
        <w:bidi/>
        <w:jc w:val="center"/>
        <w:rPr>
          <w:rFonts w:cs="Traditional Arabic"/>
          <w:b/>
          <w:bCs/>
          <w:sz w:val="28"/>
          <w:szCs w:val="36"/>
          <w:rtl/>
          <w:lang w:val="en-US"/>
        </w:rPr>
      </w:pPr>
      <w:r w:rsidRPr="00FB0F68">
        <w:rPr>
          <w:rFonts w:cs="Traditional Arabic"/>
          <w:sz w:val="28"/>
          <w:szCs w:val="36"/>
          <w:rtl/>
          <w:lang w:val="en-US"/>
        </w:rPr>
        <w:t>ع</w:t>
      </w:r>
      <w:r w:rsidR="00FB0F68">
        <w:rPr>
          <w:rFonts w:cs="Traditional Arabic"/>
          <w:sz w:val="28"/>
          <w:szCs w:val="36"/>
          <w:rtl/>
          <w:lang w:val="en-US"/>
        </w:rPr>
        <w:t>ن أَبي موسى رضي الله عنه قَالَ</w:t>
      </w:r>
      <w:r w:rsidR="00923AA6">
        <w:rPr>
          <w:rFonts w:cs="Traditional Arabic" w:hint="cs"/>
          <w:sz w:val="28"/>
          <w:szCs w:val="36"/>
          <w:rtl/>
          <w:lang w:val="en-US"/>
        </w:rPr>
        <w:t>،</w:t>
      </w:r>
      <w:r w:rsidR="00923AA6">
        <w:rPr>
          <w:rFonts w:cs="Traditional Arabic"/>
          <w:sz w:val="28"/>
          <w:szCs w:val="36"/>
          <w:rtl/>
          <w:lang w:val="en-US"/>
        </w:rPr>
        <w:t xml:space="preserve"> قُلْتُ</w:t>
      </w:r>
      <w:r w:rsidRPr="00FB0F68">
        <w:rPr>
          <w:rFonts w:cs="Traditional Arabic"/>
          <w:sz w:val="28"/>
          <w:szCs w:val="36"/>
          <w:rtl/>
          <w:lang w:val="en-US"/>
        </w:rPr>
        <w:t xml:space="preserve">: </w:t>
      </w:r>
      <w:r w:rsidR="00923AA6">
        <w:rPr>
          <w:rFonts w:cs="Traditional Arabic" w:hint="cs"/>
          <w:sz w:val="28"/>
          <w:szCs w:val="36"/>
          <w:rtl/>
          <w:lang w:val="en-US"/>
        </w:rPr>
        <w:t>"</w:t>
      </w:r>
      <w:r w:rsidRPr="00FB0F68">
        <w:rPr>
          <w:rFonts w:cs="Traditional Arabic"/>
          <w:sz w:val="28"/>
          <w:szCs w:val="36"/>
          <w:rtl/>
          <w:lang w:val="en-US"/>
        </w:rPr>
        <w:t>يَا رسولَ ا</w:t>
      </w:r>
      <w:r w:rsidR="00923AA6">
        <w:rPr>
          <w:rFonts w:cs="Traditional Arabic"/>
          <w:sz w:val="28"/>
          <w:szCs w:val="36"/>
          <w:rtl/>
          <w:lang w:val="en-US"/>
        </w:rPr>
        <w:t>للهِ أَيُّ المُسْلمِينَ أفْضَلُ</w:t>
      </w:r>
      <w:r w:rsidRPr="00FB0F68">
        <w:rPr>
          <w:rFonts w:cs="Traditional Arabic"/>
          <w:sz w:val="28"/>
          <w:szCs w:val="36"/>
          <w:rtl/>
          <w:lang w:val="en-US"/>
        </w:rPr>
        <w:t>؟</w:t>
      </w:r>
      <w:r w:rsidR="00923AA6">
        <w:rPr>
          <w:rFonts w:cs="Traditional Arabic" w:hint="cs"/>
          <w:sz w:val="28"/>
          <w:szCs w:val="36"/>
          <w:rtl/>
          <w:lang w:val="en-US"/>
        </w:rPr>
        <w:t>"</w:t>
      </w:r>
      <w:r w:rsidR="00923AA6">
        <w:rPr>
          <w:rFonts w:cs="Traditional Arabic"/>
          <w:sz w:val="28"/>
          <w:szCs w:val="36"/>
          <w:rtl/>
          <w:lang w:val="en-US"/>
        </w:rPr>
        <w:t xml:space="preserve"> قَالَ</w:t>
      </w:r>
      <w:r w:rsidRPr="00FB0F68">
        <w:rPr>
          <w:rFonts w:cs="Traditional Arabic"/>
          <w:sz w:val="28"/>
          <w:szCs w:val="36"/>
          <w:rtl/>
          <w:lang w:val="en-US"/>
        </w:rPr>
        <w:t>:</w:t>
      </w:r>
      <w:r w:rsidRPr="00E02494">
        <w:rPr>
          <w:rFonts w:cs="Traditional Arabic"/>
          <w:b/>
          <w:bCs/>
          <w:sz w:val="28"/>
          <w:szCs w:val="36"/>
          <w:rtl/>
          <w:lang w:val="en-US"/>
        </w:rPr>
        <w:t xml:space="preserve"> </w:t>
      </w:r>
      <w:r w:rsidR="00923AA6">
        <w:rPr>
          <w:rFonts w:cs="Traditional Arabic" w:hint="cs"/>
          <w:b/>
          <w:bCs/>
          <w:sz w:val="28"/>
          <w:szCs w:val="36"/>
          <w:rtl/>
          <w:lang w:val="en-US"/>
        </w:rPr>
        <w:t>"</w:t>
      </w:r>
      <w:r w:rsidRPr="00E02494">
        <w:rPr>
          <w:rFonts w:cs="Traditional Arabic"/>
          <w:b/>
          <w:bCs/>
          <w:sz w:val="28"/>
          <w:szCs w:val="36"/>
          <w:rtl/>
          <w:lang w:val="en-US"/>
        </w:rPr>
        <w:t>مَنْ سَلِمَ المُسْلِمُونَ مِنْ لِسَانِهِ وَيَدِهِ</w:t>
      </w:r>
      <w:r w:rsidR="00923AA6">
        <w:rPr>
          <w:rFonts w:cs="Traditional Arabic" w:hint="cs"/>
          <w:b/>
          <w:bCs/>
          <w:sz w:val="28"/>
          <w:szCs w:val="36"/>
          <w:rtl/>
          <w:lang w:val="en-US"/>
        </w:rPr>
        <w:t>"</w:t>
      </w:r>
      <w:r w:rsidRPr="00E02494">
        <w:rPr>
          <w:rFonts w:cs="Traditional Arabic"/>
          <w:b/>
          <w:bCs/>
          <w:sz w:val="28"/>
          <w:szCs w:val="36"/>
          <w:rtl/>
          <w:lang w:val="en-US"/>
        </w:rPr>
        <w:t xml:space="preserve"> </w:t>
      </w:r>
      <w:r w:rsidRPr="00E02494">
        <w:rPr>
          <w:rFonts w:cs="Traditional Arabic"/>
          <w:sz w:val="28"/>
          <w:szCs w:val="36"/>
          <w:lang w:val="uz-Cyrl-UZ"/>
        </w:rPr>
        <w:t>)</w:t>
      </w:r>
      <w:r w:rsidRPr="00E02494">
        <w:rPr>
          <w:rFonts w:cs="Traditional Arabic"/>
          <w:sz w:val="28"/>
          <w:szCs w:val="36"/>
          <w:rtl/>
          <w:lang w:val="en-US"/>
        </w:rPr>
        <w:t>متفق عَلَيْهِ</w:t>
      </w:r>
      <w:r w:rsidRPr="00E02494">
        <w:rPr>
          <w:rFonts w:cs="Traditional Arabic" w:hint="cs"/>
          <w:sz w:val="28"/>
          <w:szCs w:val="36"/>
          <w:rtl/>
          <w:lang w:val="en-US"/>
        </w:rPr>
        <w:t>).</w:t>
      </w:r>
    </w:p>
    <w:p w:rsidR="00E46449" w:rsidRPr="00E02494" w:rsidRDefault="00E46449" w:rsidP="00E46449">
      <w:pPr>
        <w:jc w:val="both"/>
        <w:rPr>
          <w:rFonts w:cs="Traditional Arabic"/>
          <w:sz w:val="28"/>
          <w:szCs w:val="36"/>
          <w:lang w:val="uz-Cyrl-UZ"/>
        </w:rPr>
      </w:pPr>
      <w:r w:rsidRPr="00E02494">
        <w:rPr>
          <w:rFonts w:cs="Traditional Arabic"/>
          <w:sz w:val="28"/>
          <w:szCs w:val="36"/>
          <w:lang w:val="uz-Cyrl-UZ"/>
        </w:rPr>
        <w:t xml:space="preserve">яъни: Абу Мусо </w:t>
      </w:r>
      <w:r w:rsidR="00AA506E">
        <w:rPr>
          <w:rFonts w:cs="Traditional Arabic"/>
          <w:sz w:val="28"/>
          <w:szCs w:val="36"/>
          <w:lang w:val="uz-Cyrl-UZ"/>
        </w:rPr>
        <w:t>(р.а.)</w:t>
      </w:r>
      <w:r w:rsidRPr="00E02494">
        <w:rPr>
          <w:rFonts w:cs="Traditional Arabic"/>
          <w:sz w:val="28"/>
          <w:szCs w:val="36"/>
          <w:lang w:val="uz-Cyrl-UZ"/>
        </w:rPr>
        <w:t xml:space="preserve"> ривоят қилиб айтадилар: Ё Расулуллоҳ, мусулмонларнинг қайси бири афзал? Расулуллоҳ </w:t>
      </w:r>
      <w:r w:rsidR="00AA506E">
        <w:rPr>
          <w:rFonts w:cs="Traditional Arabic"/>
          <w:sz w:val="28"/>
          <w:szCs w:val="36"/>
          <w:lang w:val="uz-Cyrl-UZ"/>
        </w:rPr>
        <w:t>(с.а.в.)</w:t>
      </w:r>
      <w:r w:rsidRPr="00E02494">
        <w:rPr>
          <w:rFonts w:cs="Traditional Arabic"/>
          <w:sz w:val="28"/>
          <w:szCs w:val="36"/>
          <w:lang w:val="uz-Cyrl-UZ"/>
        </w:rPr>
        <w:t xml:space="preserve"> жавоб бердилар: </w:t>
      </w:r>
      <w:r w:rsidRPr="00E02494">
        <w:rPr>
          <w:rFonts w:cs="Traditional Arabic"/>
          <w:b/>
          <w:bCs/>
          <w:i/>
          <w:iCs/>
          <w:sz w:val="28"/>
          <w:szCs w:val="36"/>
          <w:lang w:val="uz-Cyrl-UZ"/>
        </w:rPr>
        <w:t>“Мусулмонлар унинг тилидан ҳам, қўлидан ҳам саломат бўлгани”</w:t>
      </w:r>
      <w:r w:rsidRPr="00E02494">
        <w:rPr>
          <w:rFonts w:cs="Traditional Arabic"/>
          <w:sz w:val="28"/>
          <w:szCs w:val="36"/>
          <w:lang w:val="uz-Cyrl-UZ"/>
        </w:rPr>
        <w:t xml:space="preserve"> (Имом Бухорий ва Муслим ривояти). Демак, ўзгаларга тили билан озор беришлик мусулмончиликдан эмас экан. Чунки, мусулмон сўзининг ўзи барчага тинчлик, яхшилик тиловчи деган маънони англатади. Бир инсонга салом бериб туриб, ортидан ғийбат ёки бўҳтон қилса, у ҳақида туҳмат гапларни тарқатса албатта, бу иши мусулмончиликка зид, балки мунофиқлик саналади. </w:t>
      </w:r>
    </w:p>
    <w:p w:rsidR="00E46449" w:rsidRPr="00E02494" w:rsidRDefault="00E46449" w:rsidP="00E46449">
      <w:pPr>
        <w:ind w:firstLine="708"/>
        <w:jc w:val="both"/>
        <w:rPr>
          <w:rFonts w:cs="Traditional Arabic"/>
          <w:sz w:val="28"/>
          <w:szCs w:val="36"/>
          <w:lang w:val="uz-Cyrl-UZ"/>
        </w:rPr>
      </w:pPr>
      <w:r w:rsidRPr="00E02494">
        <w:rPr>
          <w:rFonts w:cs="Traditional Arabic"/>
          <w:sz w:val="28"/>
          <w:szCs w:val="36"/>
          <w:lang w:val="uz-Cyrl-UZ"/>
        </w:rPr>
        <w:lastRenderedPageBreak/>
        <w:t xml:space="preserve">Ўз навбатида бундай оғир гуноҳнинг жазоси ҳам ўзига муносиб бўлади. Пайғамбаримиз </w:t>
      </w:r>
      <w:r w:rsidR="00AA506E">
        <w:rPr>
          <w:rFonts w:cs="Traditional Arabic"/>
          <w:sz w:val="28"/>
          <w:szCs w:val="36"/>
          <w:lang w:val="uz-Cyrl-UZ"/>
        </w:rPr>
        <w:t>(с.а.в.)</w:t>
      </w:r>
      <w:r w:rsidRPr="00E02494">
        <w:rPr>
          <w:rFonts w:cs="Traditional Arabic"/>
          <w:sz w:val="28"/>
          <w:szCs w:val="36"/>
          <w:lang w:val="uz-Cyrl-UZ"/>
        </w:rPr>
        <w:t>дан шундай ҳадис ворид бўлган:</w:t>
      </w:r>
    </w:p>
    <w:p w:rsidR="00E46449" w:rsidRPr="00E02494" w:rsidRDefault="007F6F78" w:rsidP="007F6F78">
      <w:pPr>
        <w:bidi/>
        <w:jc w:val="center"/>
        <w:rPr>
          <w:rFonts w:cs="Traditional Arabic"/>
          <w:sz w:val="28"/>
          <w:szCs w:val="36"/>
          <w:rtl/>
          <w:lang w:val="uz-Cyrl-UZ"/>
        </w:rPr>
      </w:pPr>
      <w:r>
        <w:rPr>
          <w:rFonts w:cs="Traditional Arabic"/>
          <w:sz w:val="28"/>
          <w:szCs w:val="36"/>
          <w:rtl/>
          <w:lang w:val="uz-Cyrl-UZ"/>
        </w:rPr>
        <w:t>عن أنسٍ رضي الله عنه قَالَ</w:t>
      </w:r>
      <w:r>
        <w:rPr>
          <w:rFonts w:cs="Traditional Arabic" w:hint="cs"/>
          <w:sz w:val="28"/>
          <w:szCs w:val="36"/>
          <w:rtl/>
          <w:lang w:val="uz-Cyrl-UZ"/>
        </w:rPr>
        <w:t>،</w:t>
      </w:r>
      <w:r w:rsidR="00E46449" w:rsidRPr="007F6F78">
        <w:rPr>
          <w:rFonts w:cs="Traditional Arabic"/>
          <w:sz w:val="28"/>
          <w:szCs w:val="36"/>
          <w:rtl/>
          <w:lang w:val="uz-Cyrl-UZ"/>
        </w:rPr>
        <w:t xml:space="preserve"> قَالَ رسول الله صلى الله عليه وسلم:</w:t>
      </w:r>
      <w:r w:rsidR="00E46449" w:rsidRPr="00E02494">
        <w:rPr>
          <w:rFonts w:cs="Traditional Arabic"/>
          <w:b/>
          <w:bCs/>
          <w:sz w:val="28"/>
          <w:szCs w:val="36"/>
          <w:rtl/>
          <w:lang w:val="uz-Cyrl-UZ"/>
        </w:rPr>
        <w:t xml:space="preserve"> </w:t>
      </w:r>
      <w:r>
        <w:rPr>
          <w:rFonts w:cs="Traditional Arabic" w:hint="cs"/>
          <w:b/>
          <w:bCs/>
          <w:sz w:val="28"/>
          <w:szCs w:val="36"/>
          <w:rtl/>
          <w:lang w:val="uz-Cyrl-UZ"/>
        </w:rPr>
        <w:t>"</w:t>
      </w:r>
      <w:r w:rsidR="00E46449" w:rsidRPr="00E02494">
        <w:rPr>
          <w:rFonts w:cs="Traditional Arabic"/>
          <w:b/>
          <w:bCs/>
          <w:sz w:val="28"/>
          <w:szCs w:val="36"/>
          <w:rtl/>
          <w:lang w:val="uz-Cyrl-UZ"/>
        </w:rPr>
        <w:t>لَمَّا عُرِجَ بي مَرَرْتُ بِقَومٍ لَهُمْ أظْفَارٌ مِنْ نُحَاسٍ يَخْمِشُونَ وُج</w:t>
      </w:r>
      <w:r>
        <w:rPr>
          <w:rFonts w:cs="Traditional Arabic"/>
          <w:b/>
          <w:bCs/>
          <w:sz w:val="28"/>
          <w:szCs w:val="36"/>
          <w:rtl/>
          <w:lang w:val="uz-Cyrl-UZ"/>
        </w:rPr>
        <w:t>ُوهَهُمْ وَصُدُورَهُمْ فَقُلْتُ: مَنْ هؤُلاءِ يَا جِبرِيلُ؟ قَالَ</w:t>
      </w:r>
      <w:r w:rsidR="00E46449" w:rsidRPr="00E02494">
        <w:rPr>
          <w:rFonts w:cs="Traditional Arabic"/>
          <w:b/>
          <w:bCs/>
          <w:sz w:val="28"/>
          <w:szCs w:val="36"/>
          <w:rtl/>
          <w:lang w:val="uz-Cyrl-UZ"/>
        </w:rPr>
        <w:t xml:space="preserve">: </w:t>
      </w:r>
      <w:r>
        <w:rPr>
          <w:rFonts w:cs="Traditional Arabic" w:hint="cs"/>
          <w:b/>
          <w:bCs/>
          <w:sz w:val="28"/>
          <w:szCs w:val="36"/>
          <w:rtl/>
          <w:lang w:val="uz-Cyrl-UZ"/>
        </w:rPr>
        <w:t>"</w:t>
      </w:r>
      <w:r w:rsidR="00E46449" w:rsidRPr="00E02494">
        <w:rPr>
          <w:rFonts w:cs="Traditional Arabic"/>
          <w:b/>
          <w:bCs/>
          <w:sz w:val="28"/>
          <w:szCs w:val="36"/>
          <w:rtl/>
          <w:lang w:val="uz-Cyrl-UZ"/>
        </w:rPr>
        <w:t>هؤُلاءِ الَّذِينَ يَأكُلُونَ لُحُومَ النَّاسِ وَيَقَعُونَ في أعْرَاضِهِمْ</w:t>
      </w:r>
      <w:r>
        <w:rPr>
          <w:rFonts w:cs="Traditional Arabic" w:hint="cs"/>
          <w:b/>
          <w:bCs/>
          <w:sz w:val="28"/>
          <w:szCs w:val="36"/>
          <w:rtl/>
          <w:lang w:val="uz-Cyrl-UZ"/>
        </w:rPr>
        <w:t>"</w:t>
      </w:r>
      <w:r w:rsidR="00E46449" w:rsidRPr="00E02494">
        <w:rPr>
          <w:rFonts w:cs="Traditional Arabic"/>
          <w:b/>
          <w:bCs/>
          <w:sz w:val="28"/>
          <w:szCs w:val="36"/>
          <w:rtl/>
          <w:lang w:val="uz-Cyrl-UZ"/>
        </w:rPr>
        <w:t xml:space="preserve"> </w:t>
      </w:r>
      <w:r w:rsidR="00E46449" w:rsidRPr="00E02494">
        <w:rPr>
          <w:rFonts w:cs="Traditional Arabic" w:hint="cs"/>
          <w:sz w:val="28"/>
          <w:szCs w:val="36"/>
          <w:rtl/>
          <w:lang w:val="uz-Cyrl-UZ"/>
        </w:rPr>
        <w:t>(</w:t>
      </w:r>
      <w:r w:rsidR="00E46449" w:rsidRPr="00E02494">
        <w:rPr>
          <w:rFonts w:cs="Traditional Arabic"/>
          <w:sz w:val="28"/>
          <w:szCs w:val="36"/>
          <w:rtl/>
          <w:lang w:val="uz-Cyrl-UZ"/>
        </w:rPr>
        <w:t xml:space="preserve">رواه </w:t>
      </w:r>
      <w:r>
        <w:rPr>
          <w:rFonts w:cs="Traditional Arabic" w:hint="cs"/>
          <w:sz w:val="28"/>
          <w:szCs w:val="36"/>
          <w:rtl/>
          <w:lang w:val="uz-Cyrl-UZ"/>
        </w:rPr>
        <w:t xml:space="preserve">الإمام </w:t>
      </w:r>
      <w:r w:rsidR="00E46449" w:rsidRPr="00E02494">
        <w:rPr>
          <w:rFonts w:cs="Traditional Arabic"/>
          <w:sz w:val="28"/>
          <w:szCs w:val="36"/>
          <w:rtl/>
          <w:lang w:val="uz-Cyrl-UZ"/>
        </w:rPr>
        <w:t>أَبُو داود</w:t>
      </w:r>
      <w:r w:rsidR="00E46449" w:rsidRPr="00E02494">
        <w:rPr>
          <w:rFonts w:cs="Traditional Arabic" w:hint="cs"/>
          <w:sz w:val="28"/>
          <w:szCs w:val="36"/>
          <w:rtl/>
          <w:lang w:val="uz-Cyrl-UZ"/>
        </w:rPr>
        <w:t>)</w:t>
      </w:r>
      <w:r w:rsidR="00E46449" w:rsidRPr="00E02494">
        <w:rPr>
          <w:rFonts w:cs="Traditional Arabic"/>
          <w:sz w:val="28"/>
          <w:szCs w:val="36"/>
          <w:lang w:val="uz-Cyrl-UZ"/>
        </w:rPr>
        <w:t xml:space="preserve"> .</w:t>
      </w:r>
    </w:p>
    <w:p w:rsidR="00E46449" w:rsidRPr="00E02494" w:rsidRDefault="00E46449" w:rsidP="000D37D0">
      <w:pPr>
        <w:jc w:val="both"/>
        <w:rPr>
          <w:rFonts w:cs="Traditional Arabic"/>
          <w:sz w:val="28"/>
          <w:szCs w:val="36"/>
          <w:lang w:val="uz-Cyrl-UZ"/>
        </w:rPr>
      </w:pPr>
      <w:r w:rsidRPr="00E02494">
        <w:rPr>
          <w:rFonts w:cs="Traditional Arabic"/>
          <w:sz w:val="28"/>
          <w:szCs w:val="36"/>
          <w:lang w:val="uz-Cyrl-UZ"/>
        </w:rPr>
        <w:t xml:space="preserve">яъни: Анас </w:t>
      </w:r>
      <w:r w:rsidR="00AA506E">
        <w:rPr>
          <w:rFonts w:cs="Traditional Arabic"/>
          <w:sz w:val="28"/>
          <w:szCs w:val="36"/>
          <w:lang w:val="uz-Cyrl-UZ"/>
        </w:rPr>
        <w:t>(р.а.)</w:t>
      </w:r>
      <w:r w:rsidRPr="00E02494">
        <w:rPr>
          <w:rFonts w:cs="Traditional Arabic"/>
          <w:sz w:val="28"/>
          <w:szCs w:val="36"/>
          <w:lang w:val="uz-Cyrl-UZ"/>
        </w:rPr>
        <w:t xml:space="preserve">дан ривоят қилинади, Расулуллоҳ </w:t>
      </w:r>
      <w:r w:rsidR="00AA506E">
        <w:rPr>
          <w:rFonts w:cs="Traditional Arabic"/>
          <w:sz w:val="28"/>
          <w:szCs w:val="36"/>
          <w:lang w:val="uz-Cyrl-UZ"/>
        </w:rPr>
        <w:t>(с.а.в.)</w:t>
      </w:r>
      <w:r w:rsidRPr="00E02494">
        <w:rPr>
          <w:rFonts w:cs="Traditional Arabic"/>
          <w:sz w:val="28"/>
          <w:szCs w:val="36"/>
          <w:lang w:val="uz-Cyrl-UZ"/>
        </w:rPr>
        <w:t xml:space="preserve"> дедилар: </w:t>
      </w:r>
      <w:r w:rsidRPr="00E02494">
        <w:rPr>
          <w:rFonts w:cs="Traditional Arabic"/>
          <w:b/>
          <w:bCs/>
          <w:i/>
          <w:iCs/>
          <w:sz w:val="28"/>
          <w:szCs w:val="36"/>
          <w:lang w:val="uz-Cyrl-UZ"/>
        </w:rPr>
        <w:t>“Меърож кечаси мен бир қавмнинг ёнидан ўтдим. Уларнинг мисдан тирноқлари бўлиб, ўзларининг юзлари ва кўкракларини тирнар эдилар. Мен: Ё Жаброил, булар кимлар? – деб сўрадим. У: Булар одамларнинг гўш</w:t>
      </w:r>
      <w:r w:rsidR="000D37D0">
        <w:rPr>
          <w:rFonts w:cs="Traditional Arabic"/>
          <w:b/>
          <w:bCs/>
          <w:i/>
          <w:iCs/>
          <w:sz w:val="28"/>
          <w:szCs w:val="36"/>
          <w:lang w:val="uz-Cyrl-UZ"/>
        </w:rPr>
        <w:t>т</w:t>
      </w:r>
      <w:r w:rsidRPr="00E02494">
        <w:rPr>
          <w:rFonts w:cs="Traditional Arabic"/>
          <w:b/>
          <w:bCs/>
          <w:i/>
          <w:iCs/>
          <w:sz w:val="28"/>
          <w:szCs w:val="36"/>
          <w:lang w:val="uz-Cyrl-UZ"/>
        </w:rPr>
        <w:t>ини еган</w:t>
      </w:r>
      <w:r w:rsidR="000D37D0">
        <w:rPr>
          <w:rFonts w:cs="Traditional Arabic"/>
          <w:b/>
          <w:bCs/>
          <w:i/>
          <w:iCs/>
          <w:sz w:val="28"/>
          <w:szCs w:val="36"/>
          <w:lang w:val="uz-Cyrl-UZ"/>
        </w:rPr>
        <w:t xml:space="preserve"> </w:t>
      </w:r>
      <w:r w:rsidR="000D37D0" w:rsidRPr="000D37D0">
        <w:rPr>
          <w:rFonts w:cs="Traditional Arabic"/>
          <w:sz w:val="28"/>
          <w:szCs w:val="36"/>
          <w:lang w:val="uz-Cyrl-UZ"/>
        </w:rPr>
        <w:t>(яъни</w:t>
      </w:r>
      <w:r w:rsidR="000D37D0">
        <w:rPr>
          <w:rFonts w:cs="Traditional Arabic"/>
          <w:sz w:val="28"/>
          <w:szCs w:val="36"/>
          <w:lang w:val="uz-Cyrl-UZ"/>
        </w:rPr>
        <w:t xml:space="preserve"> ғийбат қилган</w:t>
      </w:r>
      <w:r w:rsidR="000D37D0" w:rsidRPr="000D37D0">
        <w:rPr>
          <w:rFonts w:cs="Traditional Arabic"/>
          <w:sz w:val="28"/>
          <w:szCs w:val="36"/>
          <w:lang w:val="uz-Cyrl-UZ"/>
        </w:rPr>
        <w:t>)</w:t>
      </w:r>
      <w:r w:rsidRPr="00E02494">
        <w:rPr>
          <w:rFonts w:cs="Traditional Arabic"/>
          <w:b/>
          <w:bCs/>
          <w:i/>
          <w:iCs/>
          <w:sz w:val="28"/>
          <w:szCs w:val="36"/>
          <w:lang w:val="uz-Cyrl-UZ"/>
        </w:rPr>
        <w:t>, обрўларини тўккан кишилар, деб жавоб берди”</w:t>
      </w:r>
      <w:r w:rsidRPr="00E02494">
        <w:rPr>
          <w:rFonts w:cs="Traditional Arabic"/>
          <w:sz w:val="28"/>
          <w:szCs w:val="36"/>
          <w:lang w:val="uz-Cyrl-UZ"/>
        </w:rPr>
        <w:t xml:space="preserve"> (</w:t>
      </w:r>
      <w:r w:rsidR="004B600F">
        <w:rPr>
          <w:rFonts w:cs="Traditional Arabic"/>
          <w:sz w:val="28"/>
          <w:szCs w:val="36"/>
          <w:lang w:val="uz-Cyrl-UZ"/>
        </w:rPr>
        <w:t xml:space="preserve">Имом </w:t>
      </w:r>
      <w:r w:rsidRPr="00E02494">
        <w:rPr>
          <w:rFonts w:cs="Traditional Arabic"/>
          <w:sz w:val="28"/>
          <w:szCs w:val="36"/>
          <w:lang w:val="uz-Cyrl-UZ"/>
        </w:rPr>
        <w:t>Абу Довуд ривояти).</w:t>
      </w:r>
    </w:p>
    <w:p w:rsidR="00E46449" w:rsidRDefault="00E46449" w:rsidP="009A61DB">
      <w:pPr>
        <w:ind w:firstLine="708"/>
        <w:jc w:val="both"/>
        <w:rPr>
          <w:rFonts w:cs="Traditional Arabic"/>
          <w:sz w:val="28"/>
          <w:szCs w:val="36"/>
          <w:lang w:val="uz-Cyrl-UZ"/>
        </w:rPr>
      </w:pPr>
      <w:r w:rsidRPr="00E02494">
        <w:rPr>
          <w:rFonts w:cs="Traditional Arabic"/>
          <w:sz w:val="28"/>
          <w:szCs w:val="36"/>
          <w:lang w:val="uz-Cyrl-UZ"/>
        </w:rPr>
        <w:t>Шундай экан, дунё ва охиратда хасрату надомат келтирадиган бу каби гуноҳлардан сақланайлик. Аллоҳ таоло барчаларимизни тинчлик ва омонликда, ўзаро ҳурмат ва иззатда умргузаронлик қилмоғимизни насибу рўзи айласин</w:t>
      </w:r>
      <w:r w:rsidR="006C33AC">
        <w:rPr>
          <w:rFonts w:cs="Traditional Arabic"/>
          <w:sz w:val="28"/>
          <w:szCs w:val="36"/>
          <w:lang w:val="uz-Cyrl-UZ"/>
        </w:rPr>
        <w:t>!</w:t>
      </w:r>
      <w:r w:rsidRPr="00E02494">
        <w:rPr>
          <w:rFonts w:cs="Traditional Arabic"/>
          <w:sz w:val="28"/>
          <w:szCs w:val="36"/>
          <w:lang w:val="uz-Cyrl-UZ"/>
        </w:rPr>
        <w:t xml:space="preserve"> Омин!</w:t>
      </w:r>
    </w:p>
    <w:p w:rsidR="00A54C34" w:rsidRDefault="00A54C34" w:rsidP="00A54C34">
      <w:pPr>
        <w:jc w:val="center"/>
        <w:rPr>
          <w:rFonts w:asciiTheme="majorBidi" w:hAnsiTheme="majorBidi" w:cstheme="majorBidi"/>
          <w:sz w:val="28"/>
          <w:szCs w:val="28"/>
          <w:lang w:val="uz-Cyrl-UZ"/>
        </w:rPr>
      </w:pPr>
    </w:p>
    <w:p w:rsidR="00A54C34" w:rsidRDefault="001319F2" w:rsidP="00A54C34">
      <w:pPr>
        <w:jc w:val="center"/>
        <w:rPr>
          <w:rFonts w:asciiTheme="majorBidi" w:hAnsiTheme="majorBidi" w:cstheme="majorBidi"/>
          <w:b/>
          <w:bCs/>
          <w:sz w:val="28"/>
          <w:szCs w:val="28"/>
          <w:lang w:val="uz-Cyrl-UZ"/>
        </w:rPr>
      </w:pPr>
      <w:r w:rsidRPr="001319F2">
        <w:rPr>
          <w:rFonts w:asciiTheme="majorBidi" w:hAnsiTheme="majorBidi" w:cstheme="majorBidi"/>
          <w:b/>
          <w:bCs/>
          <w:sz w:val="28"/>
          <w:szCs w:val="28"/>
          <w:lang w:val="uz-Cyrl-UZ"/>
        </w:rPr>
        <w:t>ТЕЗИСГА ИЛОВА</w:t>
      </w:r>
    </w:p>
    <w:p w:rsidR="001319F2" w:rsidRPr="001319F2" w:rsidRDefault="001319F2" w:rsidP="00A54C34">
      <w:pPr>
        <w:jc w:val="center"/>
        <w:rPr>
          <w:rFonts w:asciiTheme="majorBidi" w:hAnsiTheme="majorBidi" w:cstheme="majorBidi"/>
          <w:b/>
          <w:bCs/>
          <w:sz w:val="28"/>
          <w:szCs w:val="28"/>
          <w:lang w:val="uz-Cyrl-UZ"/>
        </w:rPr>
      </w:pPr>
    </w:p>
    <w:p w:rsidR="00A54C34" w:rsidRDefault="00A54C34" w:rsidP="00A54C34">
      <w:pPr>
        <w:jc w:val="center"/>
        <w:rPr>
          <w:rFonts w:asciiTheme="majorBidi" w:hAnsiTheme="majorBidi" w:cstheme="majorBidi"/>
          <w:b/>
          <w:bCs/>
          <w:sz w:val="28"/>
          <w:szCs w:val="28"/>
          <w:lang w:val="uz-Cyrl-UZ"/>
        </w:rPr>
      </w:pPr>
      <w:r>
        <w:rPr>
          <w:rFonts w:asciiTheme="majorBidi" w:hAnsiTheme="majorBidi" w:cstheme="majorBidi"/>
          <w:sz w:val="28"/>
          <w:szCs w:val="28"/>
          <w:lang w:val="uz-Cyrl-UZ"/>
        </w:rPr>
        <w:t xml:space="preserve"> </w:t>
      </w:r>
      <w:r w:rsidRPr="001C3E57">
        <w:rPr>
          <w:rFonts w:asciiTheme="majorBidi" w:hAnsiTheme="majorBidi" w:cstheme="majorBidi"/>
          <w:b/>
          <w:bCs/>
          <w:sz w:val="28"/>
          <w:szCs w:val="28"/>
          <w:lang w:val="uz-Cyrl-UZ"/>
        </w:rPr>
        <w:t>Жиноятчиликка қарши курашда ҳеч ким лоқайд бўлиши мумкин эмас</w:t>
      </w:r>
    </w:p>
    <w:p w:rsidR="009F17CC" w:rsidRDefault="009F17CC" w:rsidP="00A54C34">
      <w:pPr>
        <w:jc w:val="center"/>
        <w:rPr>
          <w:rFonts w:asciiTheme="majorBidi" w:hAnsiTheme="majorBidi" w:cstheme="majorBidi"/>
          <w:b/>
          <w:bCs/>
          <w:sz w:val="28"/>
          <w:szCs w:val="28"/>
          <w:lang w:val="uz-Cyrl-UZ"/>
        </w:rPr>
      </w:pPr>
    </w:p>
    <w:p w:rsidR="00A54C34" w:rsidRDefault="00A54C34" w:rsidP="00A54C34">
      <w:pPr>
        <w:jc w:val="both"/>
        <w:rPr>
          <w:rFonts w:asciiTheme="majorBidi" w:hAnsiTheme="majorBidi" w:cstheme="majorBidi"/>
          <w:sz w:val="28"/>
          <w:szCs w:val="28"/>
          <w:lang w:val="uz-Cyrl-UZ"/>
        </w:rPr>
      </w:pPr>
      <w:r>
        <w:rPr>
          <w:rFonts w:asciiTheme="majorBidi" w:hAnsiTheme="majorBidi" w:cstheme="majorBidi"/>
          <w:sz w:val="28"/>
          <w:szCs w:val="28"/>
          <w:lang w:val="uz-Cyrl-UZ"/>
        </w:rPr>
        <w:tab/>
      </w:r>
      <w:r w:rsidRPr="001C3E57">
        <w:rPr>
          <w:rFonts w:asciiTheme="majorBidi" w:hAnsiTheme="majorBidi" w:cstheme="majorBidi"/>
          <w:b/>
          <w:bCs/>
          <w:sz w:val="28"/>
          <w:szCs w:val="28"/>
          <w:lang w:val="uz-Cyrl-UZ"/>
        </w:rPr>
        <w:t>Муҳтарам азизлар!</w:t>
      </w:r>
      <w:r>
        <w:rPr>
          <w:rFonts w:asciiTheme="majorBidi" w:hAnsiTheme="majorBidi" w:cstheme="majorBidi"/>
          <w:sz w:val="28"/>
          <w:szCs w:val="28"/>
          <w:lang w:val="uz-Cyrl-UZ"/>
        </w:rPr>
        <w:t xml:space="preserve"> Инсон учун ҳур ва озодликдан улуғроқ неъмат йўқ. </w:t>
      </w:r>
      <w:r w:rsidRPr="00442039">
        <w:rPr>
          <w:rFonts w:asciiTheme="majorBidi" w:hAnsiTheme="majorBidi" w:cstheme="majorBidi"/>
          <w:sz w:val="28"/>
          <w:szCs w:val="28"/>
          <w:lang w:val="uz-Cyrl-UZ"/>
        </w:rPr>
        <w:t xml:space="preserve">Аллоҳ таоло </w:t>
      </w:r>
      <w:r>
        <w:rPr>
          <w:rFonts w:asciiTheme="majorBidi" w:hAnsiTheme="majorBidi" w:cstheme="majorBidi"/>
          <w:sz w:val="28"/>
          <w:szCs w:val="28"/>
          <w:lang w:val="uz-Cyrl-UZ"/>
        </w:rPr>
        <w:t>инсонни азалда озод қилиб яратиб, унга бу ҳаётда берилган имкониятлардан унумли фойдаланган ҳолда ўзи яшаб турган заминни обод этиш масъулиятини юклаган. Афсуски, баъзи инсонлар ўзига юклатилган бундай шарафли масъулиятни унутиб, ҳаёт неъматининг қадрига етмай, билиб-билмай турли хилдаги жиноятларга қўл уриб қўяди. Жиноятга эса, жазо муқаррарлиги сабабли озодлик деган азиз неъматдан маҳрум этилади. Сўнгги пушаймоннинг бефойдалиги эса, мусибат устига мусибат саналади.</w:t>
      </w:r>
    </w:p>
    <w:p w:rsidR="00A54C34" w:rsidRDefault="00A54C34" w:rsidP="00513C5F">
      <w:pPr>
        <w:jc w:val="both"/>
        <w:rPr>
          <w:rFonts w:asciiTheme="majorBidi" w:hAnsiTheme="majorBidi" w:cstheme="majorBidi"/>
          <w:sz w:val="28"/>
          <w:szCs w:val="28"/>
          <w:lang w:val="uz-Cyrl-UZ"/>
        </w:rPr>
      </w:pPr>
      <w:r>
        <w:rPr>
          <w:rFonts w:asciiTheme="majorBidi" w:hAnsiTheme="majorBidi" w:cstheme="majorBidi"/>
          <w:sz w:val="28"/>
          <w:szCs w:val="28"/>
          <w:lang w:val="uz-Cyrl-UZ"/>
        </w:rPr>
        <w:tab/>
        <w:t>Барчамизга маълумки, муҳтарам Президентимизнинг “Ўзбекистон Республикаси Конституцияси қабул қилинганлигининг йигирма беш йиллиги муносабати билан афв этиш тўғрисида”ги Фармонига биноан 2700 нафар шахс маҳкумликдан озод этилди. Ҳозирги кунда улар ўз оилаларига қайтдилар. Дарҳақиқат, жазо беришга қодир бўла туриб афв этиб юбориш нақадар савобли иш.</w:t>
      </w:r>
      <w:r>
        <w:rPr>
          <w:rFonts w:asciiTheme="majorBidi" w:hAnsiTheme="majorBidi" w:cstheme="majorBidi" w:hint="cs"/>
          <w:sz w:val="28"/>
          <w:szCs w:val="28"/>
          <w:rtl/>
          <w:lang w:val="uz-Cyrl-UZ"/>
        </w:rPr>
        <w:t xml:space="preserve"> </w:t>
      </w:r>
      <w:r>
        <w:rPr>
          <w:rFonts w:asciiTheme="majorBidi" w:hAnsiTheme="majorBidi" w:cstheme="majorBidi"/>
          <w:sz w:val="28"/>
          <w:szCs w:val="28"/>
          <w:lang w:val="uz-Cyrl-UZ"/>
        </w:rPr>
        <w:t xml:space="preserve"> Аллоҳ таоло Қуръони каримда </w:t>
      </w:r>
      <w:r w:rsidR="006C37F2">
        <w:rPr>
          <w:rFonts w:asciiTheme="majorBidi" w:hAnsiTheme="majorBidi" w:cstheme="majorBidi"/>
          <w:sz w:val="28"/>
          <w:szCs w:val="28"/>
          <w:lang w:val="uz-Cyrl-UZ"/>
        </w:rPr>
        <w:t xml:space="preserve">шундай </w:t>
      </w:r>
      <w:r>
        <w:rPr>
          <w:rFonts w:asciiTheme="majorBidi" w:hAnsiTheme="majorBidi" w:cstheme="majorBidi"/>
          <w:sz w:val="28"/>
          <w:szCs w:val="28"/>
          <w:lang w:val="uz-Cyrl-UZ"/>
        </w:rPr>
        <w:t>марҳамат қилган:</w:t>
      </w:r>
    </w:p>
    <w:p w:rsidR="00A54C34" w:rsidRPr="00BE0C00" w:rsidRDefault="00A54C34" w:rsidP="00BE0C00">
      <w:pPr>
        <w:bidi/>
        <w:jc w:val="center"/>
        <w:rPr>
          <w:rFonts w:ascii="Traditional Arabic" w:hAnsi="Traditional Arabic" w:cs="Traditional Arabic"/>
          <w:b/>
          <w:bCs/>
          <w:sz w:val="36"/>
          <w:szCs w:val="36"/>
          <w:lang w:val="uz-Cyrl-UZ"/>
        </w:rPr>
      </w:pPr>
      <w:r w:rsidRPr="00BE0C00">
        <w:rPr>
          <w:rFonts w:ascii="Traditional Arabic" w:eastAsia="Calibri" w:hAnsi="Traditional Arabic" w:cs="Traditional Arabic"/>
          <w:b/>
          <w:bCs/>
          <w:sz w:val="36"/>
          <w:szCs w:val="36"/>
          <w:rtl/>
        </w:rPr>
        <w:t>فَاعْفُ عَنْهُمْ وَاصْفَحْ إِنَّ اللَّهَ يُحِبُّ الْمُحْسِنِينَ</w:t>
      </w:r>
      <w:r w:rsidR="00BE0C00">
        <w:rPr>
          <w:rFonts w:ascii="Traditional Arabic" w:eastAsia="Calibri" w:hAnsi="Traditional Arabic" w:cs="Traditional Arabic" w:hint="cs"/>
          <w:b/>
          <w:bCs/>
          <w:sz w:val="36"/>
          <w:szCs w:val="36"/>
          <w:rtl/>
        </w:rPr>
        <w:t xml:space="preserve"> </w:t>
      </w:r>
      <w:r w:rsidR="00BE0C00" w:rsidRPr="00E02494">
        <w:rPr>
          <w:rFonts w:cs="Traditional Arabic"/>
          <w:b/>
          <w:bCs/>
          <w:sz w:val="28"/>
          <w:szCs w:val="36"/>
          <w:rtl/>
          <w:lang w:val="en-US"/>
        </w:rPr>
        <w:t xml:space="preserve"> </w:t>
      </w:r>
      <w:r w:rsidR="00BE0C00" w:rsidRPr="00FC258F">
        <w:rPr>
          <w:rFonts w:ascii="Traditional Arabic" w:hAnsi="Traditional Arabic" w:cs="Traditional Arabic"/>
          <w:b/>
          <w:noProof/>
          <w:sz w:val="36"/>
          <w:szCs w:val="36"/>
        </w:rPr>
        <w:drawing>
          <wp:inline distT="0" distB="0" distL="0" distR="0">
            <wp:extent cx="195580" cy="1955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BE0C00" w:rsidRPr="00FC258F">
        <w:rPr>
          <w:rFonts w:ascii="Traditional Arabic" w:hAnsi="Traditional Arabic" w:cs="Traditional Arabic"/>
          <w:sz w:val="36"/>
          <w:szCs w:val="36"/>
          <w:rtl/>
        </w:rPr>
        <w:t xml:space="preserve"> </w:t>
      </w:r>
      <w:r w:rsidR="00BE0C00" w:rsidRPr="00FC258F">
        <w:rPr>
          <w:rStyle w:val="ayah"/>
          <w:rFonts w:ascii="Traditional Arabic" w:hAnsi="Traditional Arabic" w:cs="Traditional Arabic"/>
          <w:sz w:val="36"/>
          <w:szCs w:val="36"/>
          <w:rtl/>
        </w:rPr>
        <w:t>(</w:t>
      </w:r>
      <w:r w:rsidR="00BE0C00">
        <w:rPr>
          <w:rStyle w:val="soura"/>
          <w:rFonts w:ascii="Traditional Arabic" w:hAnsi="Traditional Arabic" w:cs="Traditional Arabic"/>
          <w:sz w:val="36"/>
          <w:szCs w:val="36"/>
          <w:rtl/>
        </w:rPr>
        <w:t xml:space="preserve">سورة </w:t>
      </w:r>
      <w:r w:rsidR="00BE0C00">
        <w:rPr>
          <w:rStyle w:val="soura"/>
          <w:rFonts w:ascii="Traditional Arabic" w:hAnsi="Traditional Arabic" w:cs="Traditional Arabic" w:hint="cs"/>
          <w:sz w:val="36"/>
          <w:szCs w:val="36"/>
          <w:rtl/>
        </w:rPr>
        <w:t>المائدة</w:t>
      </w:r>
      <w:r w:rsidR="00BE0C00" w:rsidRPr="00FC258F">
        <w:rPr>
          <w:rStyle w:val="soura"/>
          <w:rFonts w:ascii="Traditional Arabic" w:hAnsi="Traditional Arabic" w:cs="Traditional Arabic"/>
          <w:sz w:val="36"/>
          <w:szCs w:val="36"/>
          <w:rtl/>
        </w:rPr>
        <w:t>/</w:t>
      </w:r>
      <w:r w:rsidR="00BE0C00">
        <w:rPr>
          <w:rStyle w:val="soura"/>
          <w:rFonts w:cs="Traditional Arabic" w:hint="cs"/>
          <w:rtl/>
          <w:lang w:val="uz-Cyrl-UZ"/>
        </w:rPr>
        <w:t>13</w:t>
      </w:r>
      <w:r w:rsidR="00BE0C00" w:rsidRPr="00FC258F">
        <w:rPr>
          <w:rStyle w:val="soura"/>
          <w:rFonts w:ascii="Traditional Arabic" w:hAnsi="Traditional Arabic" w:cs="Traditional Arabic"/>
          <w:sz w:val="36"/>
          <w:szCs w:val="36"/>
          <w:rtl/>
        </w:rPr>
        <w:t>)</w:t>
      </w:r>
      <w:r w:rsidR="00BE0C00" w:rsidRPr="00FC258F">
        <w:rPr>
          <w:rStyle w:val="soura"/>
          <w:rFonts w:ascii="Traditional Arabic" w:hAnsi="Traditional Arabic" w:cs="Traditional Arabic"/>
          <w:sz w:val="36"/>
          <w:szCs w:val="36"/>
          <w:lang w:val="uz-Cyrl-UZ"/>
        </w:rPr>
        <w:t>.</w:t>
      </w:r>
      <w:r w:rsidR="00BE0C00">
        <w:rPr>
          <w:rFonts w:ascii="Traditional Arabic" w:eastAsia="Calibri" w:hAnsi="Traditional Arabic" w:cs="Traditional Arabic" w:hint="cs"/>
          <w:b/>
          <w:bCs/>
          <w:sz w:val="36"/>
          <w:szCs w:val="36"/>
          <w:rtl/>
        </w:rPr>
        <w:t xml:space="preserve"> </w:t>
      </w:r>
    </w:p>
    <w:p w:rsidR="00A54C34" w:rsidRDefault="00A54C34" w:rsidP="00A54C34">
      <w:pPr>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r w:rsidRPr="008B703B">
        <w:rPr>
          <w:rFonts w:eastAsia="Calibri"/>
          <w:b/>
          <w:bCs/>
          <w:sz w:val="28"/>
          <w:szCs w:val="28"/>
          <w:lang w:val="uz-Cyrl-UZ"/>
        </w:rPr>
        <w:t>Уларни афв этинг ва кечиринг! Албатта, Аллоҳ эзгулик қилувчиларни севади</w:t>
      </w:r>
      <w:r>
        <w:rPr>
          <w:rFonts w:asciiTheme="majorBidi" w:hAnsiTheme="majorBidi" w:cstheme="majorBidi"/>
          <w:b/>
          <w:bCs/>
          <w:sz w:val="28"/>
          <w:szCs w:val="28"/>
          <w:lang w:val="uz-Cyrl-UZ"/>
        </w:rPr>
        <w:t xml:space="preserve">” </w:t>
      </w:r>
      <w:r>
        <w:rPr>
          <w:rFonts w:asciiTheme="majorBidi" w:hAnsiTheme="majorBidi" w:cstheme="majorBidi"/>
          <w:sz w:val="28"/>
          <w:szCs w:val="28"/>
          <w:lang w:val="uz-Cyrl-UZ"/>
        </w:rPr>
        <w:t>(Моида сураси, 13-оят)</w:t>
      </w:r>
      <w:r w:rsidRPr="008B703B">
        <w:rPr>
          <w:rFonts w:eastAsia="Calibri"/>
          <w:sz w:val="28"/>
          <w:szCs w:val="28"/>
          <w:lang w:val="uz-Cyrl-UZ"/>
        </w:rPr>
        <w:t>.</w:t>
      </w:r>
    </w:p>
    <w:p w:rsidR="00A54C34" w:rsidRDefault="00A54C34" w:rsidP="00A54C34">
      <w:pPr>
        <w:jc w:val="both"/>
        <w:rPr>
          <w:rFonts w:asciiTheme="majorBidi" w:hAnsiTheme="majorBidi" w:cstheme="majorBidi"/>
          <w:sz w:val="28"/>
          <w:szCs w:val="28"/>
          <w:lang w:val="uz-Cyrl-UZ"/>
        </w:rPr>
      </w:pPr>
      <w:r>
        <w:rPr>
          <w:rFonts w:asciiTheme="majorBidi" w:hAnsiTheme="majorBidi" w:cstheme="majorBidi"/>
          <w:sz w:val="28"/>
          <w:szCs w:val="28"/>
          <w:lang w:val="uz-Cyrl-UZ"/>
        </w:rPr>
        <w:tab/>
        <w:t xml:space="preserve">Шундай экан, ўз навбатида афв этилиб озодликка чиқарилган шахсалар ҳам бунга жавобан ўтмишда қилган хатоларини такрорламасликка азму қарор қилиб, қолган ҳаётларини оиласига, маҳалла-кўй ва жамиятига </w:t>
      </w:r>
      <w:r>
        <w:rPr>
          <w:rFonts w:asciiTheme="majorBidi" w:hAnsiTheme="majorBidi" w:cstheme="majorBidi"/>
          <w:sz w:val="28"/>
          <w:szCs w:val="28"/>
          <w:lang w:val="uz-Cyrl-UZ"/>
        </w:rPr>
        <w:lastRenderedPageBreak/>
        <w:t>манфаатли тарзда ўтказмоқлари лозим бўлади. Зеро, яхшиликка яхшилик билан жавоб бериш ҳам қарз, ҳам фарз. Қуръони каримда ҳам айтилган:</w:t>
      </w:r>
    </w:p>
    <w:p w:rsidR="00A54C34" w:rsidRPr="00BE0C00" w:rsidRDefault="00A54C34" w:rsidP="00F853A5">
      <w:pPr>
        <w:bidi/>
        <w:ind w:left="136" w:right="136"/>
        <w:jc w:val="center"/>
        <w:rPr>
          <w:rFonts w:ascii="Traditional Arabic" w:hAnsi="Traditional Arabic" w:cs="Traditional Arabic"/>
          <w:sz w:val="36"/>
          <w:szCs w:val="36"/>
        </w:rPr>
      </w:pPr>
      <w:r w:rsidRPr="00BE0C00">
        <w:rPr>
          <w:rFonts w:ascii="Traditional Arabic" w:hAnsi="Traditional Arabic" w:cs="Traditional Arabic"/>
          <w:b/>
          <w:bCs/>
          <w:sz w:val="36"/>
          <w:szCs w:val="36"/>
          <w:rtl/>
        </w:rPr>
        <w:t>هَلْ جَزَاءُ الْإِحْسَانِ إِلَّا الْإِحْسَانُ</w:t>
      </w:r>
      <w:r w:rsidR="00BE0C00">
        <w:rPr>
          <w:rFonts w:ascii="Traditional Arabic" w:hAnsi="Traditional Arabic" w:cs="Traditional Arabic" w:hint="cs"/>
          <w:b/>
          <w:bCs/>
          <w:sz w:val="36"/>
          <w:szCs w:val="36"/>
          <w:rtl/>
        </w:rPr>
        <w:t xml:space="preserve"> </w:t>
      </w:r>
      <w:r w:rsidR="00BE0C00" w:rsidRPr="00E02494">
        <w:rPr>
          <w:rFonts w:cs="Traditional Arabic"/>
          <w:b/>
          <w:bCs/>
          <w:sz w:val="28"/>
          <w:szCs w:val="36"/>
          <w:rtl/>
          <w:lang w:val="en-US"/>
        </w:rPr>
        <w:t xml:space="preserve"> </w:t>
      </w:r>
      <w:r w:rsidR="00BE0C00" w:rsidRPr="00FC258F">
        <w:rPr>
          <w:rFonts w:ascii="Traditional Arabic" w:hAnsi="Traditional Arabic" w:cs="Traditional Arabic"/>
          <w:b/>
          <w:noProof/>
          <w:sz w:val="36"/>
          <w:szCs w:val="36"/>
        </w:rPr>
        <w:drawing>
          <wp:inline distT="0" distB="0" distL="0" distR="0">
            <wp:extent cx="195580" cy="1955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95580" cy="195580"/>
                    </a:xfrm>
                    <a:prstGeom prst="rect">
                      <a:avLst/>
                    </a:prstGeom>
                    <a:noFill/>
                    <a:ln w="9525">
                      <a:noFill/>
                      <a:miter lim="800000"/>
                      <a:headEnd/>
                      <a:tailEnd/>
                    </a:ln>
                  </pic:spPr>
                </pic:pic>
              </a:graphicData>
            </a:graphic>
          </wp:inline>
        </w:drawing>
      </w:r>
      <w:r w:rsidR="00BE0C00" w:rsidRPr="00FC258F">
        <w:rPr>
          <w:rFonts w:ascii="Traditional Arabic" w:hAnsi="Traditional Arabic" w:cs="Traditional Arabic"/>
          <w:sz w:val="36"/>
          <w:szCs w:val="36"/>
          <w:rtl/>
        </w:rPr>
        <w:t xml:space="preserve"> </w:t>
      </w:r>
      <w:r w:rsidR="00BE0C00" w:rsidRPr="00FC258F">
        <w:rPr>
          <w:rStyle w:val="ayah"/>
          <w:rFonts w:ascii="Traditional Arabic" w:hAnsi="Traditional Arabic" w:cs="Traditional Arabic"/>
          <w:sz w:val="36"/>
          <w:szCs w:val="36"/>
          <w:rtl/>
        </w:rPr>
        <w:t>(</w:t>
      </w:r>
      <w:r w:rsidR="00BE0C00">
        <w:rPr>
          <w:rStyle w:val="soura"/>
          <w:rFonts w:ascii="Traditional Arabic" w:hAnsi="Traditional Arabic" w:cs="Traditional Arabic"/>
          <w:sz w:val="36"/>
          <w:szCs w:val="36"/>
          <w:rtl/>
        </w:rPr>
        <w:t xml:space="preserve">سورة </w:t>
      </w:r>
      <w:r w:rsidR="00BE0C00">
        <w:rPr>
          <w:rStyle w:val="soura"/>
          <w:rFonts w:ascii="Traditional Arabic" w:hAnsi="Traditional Arabic" w:cs="Traditional Arabic" w:hint="cs"/>
          <w:sz w:val="36"/>
          <w:szCs w:val="36"/>
          <w:rtl/>
        </w:rPr>
        <w:t>الرحمان</w:t>
      </w:r>
      <w:r w:rsidR="00BE0C00" w:rsidRPr="00FC258F">
        <w:rPr>
          <w:rStyle w:val="soura"/>
          <w:rFonts w:ascii="Traditional Arabic" w:hAnsi="Traditional Arabic" w:cs="Traditional Arabic"/>
          <w:sz w:val="36"/>
          <w:szCs w:val="36"/>
          <w:rtl/>
        </w:rPr>
        <w:t>/</w:t>
      </w:r>
      <w:r w:rsidR="00F853A5">
        <w:rPr>
          <w:rStyle w:val="soura"/>
          <w:rFonts w:cs="Traditional Arabic" w:hint="cs"/>
          <w:rtl/>
          <w:lang w:val="uz-Cyrl-UZ"/>
        </w:rPr>
        <w:t>60</w:t>
      </w:r>
      <w:r w:rsidR="00BE0C00" w:rsidRPr="00FC258F">
        <w:rPr>
          <w:rStyle w:val="soura"/>
          <w:rFonts w:ascii="Traditional Arabic" w:hAnsi="Traditional Arabic" w:cs="Traditional Arabic"/>
          <w:sz w:val="36"/>
          <w:szCs w:val="36"/>
          <w:rtl/>
        </w:rPr>
        <w:t>)</w:t>
      </w:r>
      <w:r w:rsidR="00BE0C00" w:rsidRPr="00FC258F">
        <w:rPr>
          <w:rStyle w:val="soura"/>
          <w:rFonts w:ascii="Traditional Arabic" w:hAnsi="Traditional Arabic" w:cs="Traditional Arabic"/>
          <w:sz w:val="36"/>
          <w:szCs w:val="36"/>
          <w:lang w:val="uz-Cyrl-UZ"/>
        </w:rPr>
        <w:t>.</w:t>
      </w:r>
      <w:r w:rsidRPr="00BE0C00">
        <w:rPr>
          <w:rFonts w:ascii="Traditional Arabic" w:hAnsi="Traditional Arabic" w:cs="Traditional Arabic"/>
          <w:b/>
          <w:bCs/>
          <w:sz w:val="36"/>
          <w:szCs w:val="36"/>
          <w:rtl/>
        </w:rPr>
        <w:t xml:space="preserve"> </w:t>
      </w:r>
    </w:p>
    <w:p w:rsidR="00A54C34" w:rsidRPr="004701A7" w:rsidRDefault="00A54C34" w:rsidP="00696EEC">
      <w:pPr>
        <w:ind w:right="200"/>
        <w:jc w:val="both"/>
        <w:rPr>
          <w:rFonts w:asciiTheme="majorBidi" w:hAnsiTheme="majorBidi" w:cstheme="majorBidi"/>
          <w:sz w:val="28"/>
          <w:szCs w:val="28"/>
        </w:rPr>
      </w:pPr>
      <w:r>
        <w:rPr>
          <w:rFonts w:asciiTheme="majorBidi" w:hAnsiTheme="majorBidi" w:cstheme="majorBidi"/>
          <w:sz w:val="28"/>
          <w:szCs w:val="28"/>
          <w:lang w:val="uz-Cyrl-UZ"/>
        </w:rPr>
        <w:t xml:space="preserve">яъни: </w:t>
      </w:r>
      <w:r>
        <w:rPr>
          <w:rFonts w:asciiTheme="majorBidi" w:hAnsiTheme="majorBidi" w:cstheme="majorBidi"/>
          <w:b/>
          <w:bCs/>
          <w:sz w:val="28"/>
          <w:szCs w:val="28"/>
          <w:lang w:val="uz-Cyrl-UZ"/>
        </w:rPr>
        <w:t>“</w:t>
      </w:r>
      <w:proofErr w:type="spellStart"/>
      <w:r w:rsidRPr="00A33034">
        <w:rPr>
          <w:rFonts w:asciiTheme="majorBidi" w:hAnsiTheme="majorBidi" w:cstheme="majorBidi"/>
          <w:b/>
          <w:bCs/>
          <w:sz w:val="28"/>
          <w:szCs w:val="28"/>
        </w:rPr>
        <w:t>Эҳсон</w:t>
      </w:r>
      <w:proofErr w:type="spellEnd"/>
      <w:r w:rsidRPr="00A33034">
        <w:rPr>
          <w:rFonts w:asciiTheme="majorBidi" w:hAnsiTheme="majorBidi" w:cstheme="majorBidi"/>
          <w:b/>
          <w:bCs/>
          <w:sz w:val="28"/>
          <w:szCs w:val="28"/>
        </w:rPr>
        <w:t xml:space="preserve"> </w:t>
      </w:r>
      <w:r w:rsidRPr="00A33034">
        <w:rPr>
          <w:rFonts w:asciiTheme="majorBidi" w:hAnsiTheme="majorBidi" w:cstheme="majorBidi"/>
          <w:sz w:val="28"/>
          <w:szCs w:val="28"/>
        </w:rPr>
        <w:t>(</w:t>
      </w:r>
      <w:proofErr w:type="spellStart"/>
      <w:r w:rsidRPr="00A33034">
        <w:rPr>
          <w:rFonts w:asciiTheme="majorBidi" w:hAnsiTheme="majorBidi" w:cstheme="majorBidi"/>
          <w:sz w:val="28"/>
          <w:szCs w:val="28"/>
        </w:rPr>
        <w:t>эзгулик</w:t>
      </w:r>
      <w:proofErr w:type="spellEnd"/>
      <w:r w:rsidRPr="00A33034">
        <w:rPr>
          <w:rFonts w:asciiTheme="majorBidi" w:hAnsiTheme="majorBidi" w:cstheme="majorBidi"/>
          <w:sz w:val="28"/>
          <w:szCs w:val="28"/>
        </w:rPr>
        <w:t>)</w:t>
      </w:r>
      <w:proofErr w:type="spellStart"/>
      <w:r w:rsidRPr="00A33034">
        <w:rPr>
          <w:rFonts w:asciiTheme="majorBidi" w:hAnsiTheme="majorBidi" w:cstheme="majorBidi"/>
          <w:b/>
          <w:bCs/>
          <w:sz w:val="28"/>
          <w:szCs w:val="28"/>
        </w:rPr>
        <w:t>нинг</w:t>
      </w:r>
      <w:proofErr w:type="spellEnd"/>
      <w:r w:rsidRPr="00A33034">
        <w:rPr>
          <w:rFonts w:asciiTheme="majorBidi" w:hAnsiTheme="majorBidi" w:cstheme="majorBidi"/>
          <w:b/>
          <w:bCs/>
          <w:sz w:val="28"/>
          <w:szCs w:val="28"/>
        </w:rPr>
        <w:t xml:space="preserve"> </w:t>
      </w:r>
      <w:proofErr w:type="spellStart"/>
      <w:r w:rsidRPr="00A33034">
        <w:rPr>
          <w:rFonts w:asciiTheme="majorBidi" w:hAnsiTheme="majorBidi" w:cstheme="majorBidi"/>
          <w:b/>
          <w:bCs/>
          <w:sz w:val="28"/>
          <w:szCs w:val="28"/>
        </w:rPr>
        <w:t>мукофоти</w:t>
      </w:r>
      <w:proofErr w:type="spellEnd"/>
      <w:r w:rsidRPr="00A33034">
        <w:rPr>
          <w:rFonts w:asciiTheme="majorBidi" w:hAnsiTheme="majorBidi" w:cstheme="majorBidi"/>
          <w:b/>
          <w:bCs/>
          <w:sz w:val="28"/>
          <w:szCs w:val="28"/>
        </w:rPr>
        <w:t xml:space="preserve"> </w:t>
      </w:r>
      <w:proofErr w:type="spellStart"/>
      <w:r w:rsidRPr="00A33034">
        <w:rPr>
          <w:rFonts w:asciiTheme="majorBidi" w:hAnsiTheme="majorBidi" w:cstheme="majorBidi"/>
          <w:b/>
          <w:bCs/>
          <w:sz w:val="28"/>
          <w:szCs w:val="28"/>
        </w:rPr>
        <w:t>фақат</w:t>
      </w:r>
      <w:proofErr w:type="spellEnd"/>
      <w:r w:rsidRPr="00A33034">
        <w:rPr>
          <w:rFonts w:asciiTheme="majorBidi" w:hAnsiTheme="majorBidi" w:cstheme="majorBidi"/>
          <w:b/>
          <w:bCs/>
          <w:sz w:val="28"/>
          <w:szCs w:val="28"/>
        </w:rPr>
        <w:t xml:space="preserve"> </w:t>
      </w:r>
      <w:proofErr w:type="spellStart"/>
      <w:r w:rsidRPr="00A33034">
        <w:rPr>
          <w:rFonts w:asciiTheme="majorBidi" w:hAnsiTheme="majorBidi" w:cstheme="majorBidi"/>
          <w:b/>
          <w:bCs/>
          <w:sz w:val="28"/>
          <w:szCs w:val="28"/>
        </w:rPr>
        <w:t>эҳсон</w:t>
      </w:r>
      <w:proofErr w:type="spellEnd"/>
      <w:r w:rsidRPr="00A33034">
        <w:rPr>
          <w:rFonts w:asciiTheme="majorBidi" w:hAnsiTheme="majorBidi" w:cstheme="majorBidi"/>
          <w:b/>
          <w:bCs/>
          <w:sz w:val="28"/>
          <w:szCs w:val="28"/>
        </w:rPr>
        <w:t xml:space="preserve"> </w:t>
      </w:r>
      <w:r w:rsidRPr="00A33034">
        <w:rPr>
          <w:rFonts w:asciiTheme="majorBidi" w:hAnsiTheme="majorBidi" w:cstheme="majorBidi"/>
          <w:sz w:val="28"/>
          <w:szCs w:val="28"/>
        </w:rPr>
        <w:t>(</w:t>
      </w:r>
      <w:proofErr w:type="spellStart"/>
      <w:r w:rsidRPr="00A33034">
        <w:rPr>
          <w:rFonts w:asciiTheme="majorBidi" w:hAnsiTheme="majorBidi" w:cstheme="majorBidi"/>
          <w:sz w:val="28"/>
          <w:szCs w:val="28"/>
        </w:rPr>
        <w:t>эзгулик</w:t>
      </w:r>
      <w:proofErr w:type="spellEnd"/>
      <w:r w:rsidRPr="00A33034">
        <w:rPr>
          <w:rFonts w:asciiTheme="majorBidi" w:hAnsiTheme="majorBidi" w:cstheme="majorBidi"/>
          <w:sz w:val="28"/>
          <w:szCs w:val="28"/>
        </w:rPr>
        <w:t>)</w:t>
      </w:r>
      <w:proofErr w:type="spellStart"/>
      <w:r w:rsidRPr="00A33034">
        <w:rPr>
          <w:rFonts w:asciiTheme="majorBidi" w:hAnsiTheme="majorBidi" w:cstheme="majorBidi"/>
          <w:b/>
          <w:bCs/>
          <w:sz w:val="28"/>
          <w:szCs w:val="28"/>
        </w:rPr>
        <w:t>дир</w:t>
      </w:r>
      <w:proofErr w:type="spellEnd"/>
      <w:r w:rsidR="004701A7">
        <w:rPr>
          <w:rFonts w:asciiTheme="majorBidi" w:hAnsiTheme="majorBidi" w:cstheme="majorBidi"/>
          <w:b/>
          <w:bCs/>
          <w:sz w:val="28"/>
          <w:szCs w:val="28"/>
          <w:lang w:val="uz-Cyrl-UZ"/>
        </w:rPr>
        <w:t xml:space="preserve">” </w:t>
      </w:r>
      <w:r w:rsidR="004701A7">
        <w:rPr>
          <w:rFonts w:asciiTheme="majorBidi" w:hAnsiTheme="majorBidi" w:cstheme="majorBidi"/>
          <w:sz w:val="28"/>
          <w:szCs w:val="28"/>
          <w:lang w:val="uz-Cyrl-UZ"/>
        </w:rPr>
        <w:t>(</w:t>
      </w:r>
      <w:r w:rsidR="0002754D" w:rsidRPr="0002754D">
        <w:rPr>
          <w:rFonts w:asciiTheme="majorBidi" w:hAnsiTheme="majorBidi" w:cstheme="majorBidi"/>
          <w:sz w:val="28"/>
          <w:szCs w:val="28"/>
          <w:lang w:val="uz-Cyrl-UZ"/>
        </w:rPr>
        <w:t>Ар-Раҳмон</w:t>
      </w:r>
      <w:r w:rsidR="0002754D">
        <w:rPr>
          <w:rFonts w:asciiTheme="majorBidi" w:hAnsiTheme="majorBidi" w:cstheme="majorBidi"/>
          <w:sz w:val="28"/>
          <w:szCs w:val="28"/>
          <w:lang w:val="uz-Cyrl-UZ"/>
        </w:rPr>
        <w:t xml:space="preserve"> сураси, 60-оят</w:t>
      </w:r>
      <w:r w:rsidR="004701A7">
        <w:rPr>
          <w:rFonts w:asciiTheme="majorBidi" w:hAnsiTheme="majorBidi" w:cstheme="majorBidi"/>
          <w:sz w:val="28"/>
          <w:szCs w:val="28"/>
          <w:lang w:val="uz-Cyrl-UZ"/>
        </w:rPr>
        <w:t xml:space="preserve">). </w:t>
      </w:r>
    </w:p>
    <w:p w:rsidR="00A54C34" w:rsidRDefault="00A54C34" w:rsidP="00A54C34">
      <w:pPr>
        <w:jc w:val="both"/>
        <w:rPr>
          <w:rFonts w:asciiTheme="majorBidi" w:hAnsiTheme="majorBidi" w:cstheme="majorBidi"/>
          <w:sz w:val="28"/>
          <w:szCs w:val="28"/>
          <w:lang w:val="uz-Cyrl-UZ"/>
        </w:rPr>
      </w:pPr>
      <w:r>
        <w:rPr>
          <w:rFonts w:asciiTheme="majorBidi" w:hAnsiTheme="majorBidi" w:cstheme="majorBidi"/>
          <w:sz w:val="28"/>
          <w:szCs w:val="28"/>
          <w:lang w:val="uz-Cyrl-UZ"/>
        </w:rPr>
        <w:tab/>
        <w:t>Президентимиз ҳар бир маърузаларида инсон тақдирини, унинг манфаатини юқори қўйиб гапирмоқдалар. Ҳар бир қилаётган ишимиз, бугунги кескин ўзгаришларимиз фуқароларнинг тинчлиги, фаровонлиги учун эканлигини қайта-қайта таъкидламоқдалар.</w:t>
      </w:r>
    </w:p>
    <w:p w:rsidR="00A54C34" w:rsidRDefault="00A54C34" w:rsidP="00A94604">
      <w:pPr>
        <w:jc w:val="both"/>
        <w:rPr>
          <w:rFonts w:asciiTheme="majorBidi" w:hAnsiTheme="majorBidi" w:cstheme="majorBidi"/>
          <w:sz w:val="28"/>
          <w:szCs w:val="28"/>
          <w:lang w:val="uz-Cyrl-UZ"/>
        </w:rPr>
      </w:pPr>
      <w:r>
        <w:rPr>
          <w:rFonts w:asciiTheme="majorBidi" w:hAnsiTheme="majorBidi" w:cstheme="majorBidi"/>
          <w:sz w:val="28"/>
          <w:szCs w:val="28"/>
          <w:lang w:val="uz-Cyrl-UZ"/>
        </w:rPr>
        <w:tab/>
        <w:t xml:space="preserve">Айтайлик, бир қушни қанотларини боғлаб уч-тўрт кун хонага қамаб қўйдингиз. Сўнг раҳмингиз келиб қўйиб юбордингиз. Эътибор берган бўлсангиз, у қуш бирданига кўкка парвоз қила </w:t>
      </w:r>
      <w:r w:rsidR="00A94604">
        <w:rPr>
          <w:rFonts w:asciiTheme="majorBidi" w:hAnsiTheme="majorBidi" w:cstheme="majorBidi"/>
          <w:sz w:val="28"/>
          <w:szCs w:val="28"/>
          <w:lang w:val="uz-Cyrl-UZ"/>
        </w:rPr>
        <w:t>о</w:t>
      </w:r>
      <w:r>
        <w:rPr>
          <w:rFonts w:asciiTheme="majorBidi" w:hAnsiTheme="majorBidi" w:cstheme="majorBidi"/>
          <w:sz w:val="28"/>
          <w:szCs w:val="28"/>
          <w:lang w:val="uz-Cyrl-UZ"/>
        </w:rPr>
        <w:t>лмайди. Уни авайлаб кафтингизда тутиб бир оздан сўнг салгина имо қилсангиз, у ҳавога қийналмай парвоз қилади. Айтмоқчимизки, маҳкумликдан озод қилинган шахс ҳам шу тутқинликдан чиқарилган қушга ўхшайди. Дарров ҳаётда ўз йўлини топа олмайди. Оиласига, маҳалласига мослашишга, ишга киришга қийналади.</w:t>
      </w:r>
    </w:p>
    <w:p w:rsidR="00A54C34" w:rsidRDefault="00A54C34" w:rsidP="00005C08">
      <w:pPr>
        <w:ind w:right="-2"/>
        <w:jc w:val="both"/>
        <w:rPr>
          <w:sz w:val="28"/>
          <w:szCs w:val="28"/>
          <w:lang w:val="uz-Cyrl-UZ"/>
        </w:rPr>
      </w:pPr>
      <w:r>
        <w:rPr>
          <w:rFonts w:asciiTheme="majorBidi" w:hAnsiTheme="majorBidi" w:cstheme="majorBidi"/>
          <w:sz w:val="28"/>
          <w:szCs w:val="28"/>
          <w:lang w:val="uz-Cyrl-UZ"/>
        </w:rPr>
        <w:tab/>
        <w:t>Шундай вақтда қўни-қўшнилар, маҳалла фаоллари уларнинг ёнига кириб, маҳаллага сингиб кетишига, тўю</w:t>
      </w:r>
      <w:r w:rsidR="00005C08">
        <w:rPr>
          <w:rFonts w:asciiTheme="majorBidi" w:hAnsiTheme="majorBidi" w:cstheme="majorBidi"/>
          <w:sz w:val="28"/>
          <w:szCs w:val="28"/>
          <w:lang w:val="uz-Cyrl-UZ"/>
        </w:rPr>
        <w:t xml:space="preserve"> </w:t>
      </w:r>
      <w:r>
        <w:rPr>
          <w:rFonts w:asciiTheme="majorBidi" w:hAnsiTheme="majorBidi" w:cstheme="majorBidi"/>
          <w:sz w:val="28"/>
          <w:szCs w:val="28"/>
          <w:lang w:val="uz-Cyrl-UZ"/>
        </w:rPr>
        <w:t>тадбирларга тортинмай қатнашишига, энг зарури иш билан таъминланишига яқиндан кўмак беришлари жуда муҳимдир.</w:t>
      </w:r>
      <w:r w:rsidRPr="002913D5">
        <w:rPr>
          <w:sz w:val="28"/>
          <w:szCs w:val="28"/>
          <w:lang w:val="uz-Cyrl-UZ"/>
        </w:rPr>
        <w:t xml:space="preserve"> </w:t>
      </w:r>
      <w:r w:rsidRPr="002913D5">
        <w:rPr>
          <w:rFonts w:asciiTheme="majorBidi" w:hAnsiTheme="majorBidi" w:cstheme="majorBidi"/>
          <w:sz w:val="28"/>
          <w:szCs w:val="28"/>
          <w:lang w:val="uz-Cyrl-UZ"/>
        </w:rPr>
        <w:t xml:space="preserve">Пайғамбаримиз </w:t>
      </w:r>
      <w:r w:rsidR="00AA506E">
        <w:rPr>
          <w:rFonts w:asciiTheme="majorBidi" w:hAnsiTheme="majorBidi" w:cstheme="majorBidi"/>
          <w:sz w:val="28"/>
          <w:szCs w:val="28"/>
          <w:lang w:val="uz-Cyrl-UZ"/>
        </w:rPr>
        <w:t>(с.а.в.)</w:t>
      </w:r>
      <w:r w:rsidRPr="002913D5">
        <w:rPr>
          <w:rFonts w:asciiTheme="majorBidi" w:hAnsiTheme="majorBidi" w:cstheme="majorBidi"/>
          <w:sz w:val="28"/>
          <w:szCs w:val="28"/>
          <w:lang w:val="uz-Cyrl-UZ"/>
        </w:rPr>
        <w:t xml:space="preserve"> ҳам кўплаб ҳадисларида мўмин-мусулмонларни бир-бирига биродар эканлигини таъкидлаб ўтганлар. Жумладан:</w:t>
      </w:r>
    </w:p>
    <w:p w:rsidR="00A54C34" w:rsidRDefault="00A54C34" w:rsidP="005D60B2">
      <w:pPr>
        <w:bidi/>
        <w:ind w:right="-2"/>
        <w:jc w:val="center"/>
        <w:rPr>
          <w:rFonts w:ascii="Traditional Arabic" w:hAnsi="Traditional Arabic" w:cs="Traditional Arabic"/>
          <w:b/>
          <w:bCs/>
          <w:sz w:val="36"/>
          <w:szCs w:val="36"/>
          <w:rtl/>
          <w:lang w:val="uz-Cyrl-UZ"/>
        </w:rPr>
      </w:pPr>
      <w:r w:rsidRPr="00A54C34">
        <w:rPr>
          <w:rFonts w:ascii="Traditional Arabic" w:hAnsi="Traditional Arabic" w:cs="Traditional Arabic"/>
          <w:sz w:val="36"/>
          <w:szCs w:val="36"/>
          <w:rtl/>
          <w:lang w:val="uz-Cyrl-UZ"/>
        </w:rPr>
        <w:t>عن النعمان بن بشير رضي الله عنهما قال: قال رسول الله صلى الله عليه وسلم:</w:t>
      </w:r>
      <w:r w:rsidRPr="00A54C34">
        <w:rPr>
          <w:rFonts w:ascii="Traditional Arabic" w:hAnsi="Traditional Arabic" w:cs="Traditional Arabic"/>
          <w:b/>
          <w:bCs/>
          <w:sz w:val="36"/>
          <w:szCs w:val="36"/>
          <w:rtl/>
          <w:lang w:val="uz-Cyrl-UZ"/>
        </w:rPr>
        <w:t xml:space="preserve"> </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م</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ث</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ل</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الم</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ؤم</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ن</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ين</w:t>
      </w:r>
      <w:r>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في</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ت</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و</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اد</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م و</w:t>
      </w:r>
      <w:r w:rsidR="005D60B2">
        <w:rPr>
          <w:rFonts w:ascii="Traditional Arabic" w:hAnsi="Traditional Arabic" w:cs="Traditional Arabic" w:hint="cs"/>
          <w:b/>
          <w:bCs/>
          <w:sz w:val="36"/>
          <w:szCs w:val="36"/>
          <w:rtl/>
          <w:lang w:val="uz-Cyrl-UZ"/>
        </w:rPr>
        <w:t xml:space="preserve">َ </w:t>
      </w:r>
      <w:r w:rsidRPr="00A54C34">
        <w:rPr>
          <w:rFonts w:ascii="Traditional Arabic" w:hAnsi="Traditional Arabic" w:cs="Traditional Arabic"/>
          <w:b/>
          <w:bCs/>
          <w:sz w:val="36"/>
          <w:szCs w:val="36"/>
          <w:rtl/>
          <w:lang w:val="uz-Cyrl-UZ"/>
        </w:rPr>
        <w:t>ت</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ر</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اح</w:t>
      </w:r>
      <w:r w:rsidR="00005C08">
        <w:rPr>
          <w:rFonts w:asciiTheme="minorHAnsi" w:hAnsiTheme="minorHAnsi" w:cs="Traditional Arabic" w:hint="cs"/>
          <w:b/>
          <w:bCs/>
          <w:sz w:val="36"/>
          <w:szCs w:val="36"/>
          <w:rtl/>
          <w:lang w:val="en-US"/>
        </w:rPr>
        <w:t>ُ</w:t>
      </w:r>
      <w:r w:rsidRPr="00A54C34">
        <w:rPr>
          <w:rFonts w:ascii="Traditional Arabic" w:hAnsi="Traditional Arabic" w:cs="Traditional Arabic"/>
          <w:b/>
          <w:bCs/>
          <w:sz w:val="36"/>
          <w:szCs w:val="36"/>
          <w:rtl/>
          <w:lang w:val="uz-Cyrl-UZ"/>
        </w:rPr>
        <w:t>م</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م و</w:t>
      </w:r>
      <w:r w:rsidR="005D60B2">
        <w:rPr>
          <w:rFonts w:ascii="Traditional Arabic" w:hAnsi="Traditional Arabic" w:cs="Traditional Arabic" w:hint="cs"/>
          <w:b/>
          <w:bCs/>
          <w:sz w:val="36"/>
          <w:szCs w:val="36"/>
          <w:rtl/>
          <w:lang w:val="uz-Cyrl-UZ"/>
        </w:rPr>
        <w:t xml:space="preserve">َ </w:t>
      </w:r>
      <w:r w:rsidRPr="00A54C34">
        <w:rPr>
          <w:rFonts w:ascii="Traditional Arabic" w:hAnsi="Traditional Arabic" w:cs="Traditional Arabic"/>
          <w:b/>
          <w:bCs/>
          <w:sz w:val="36"/>
          <w:szCs w:val="36"/>
          <w:rtl/>
          <w:lang w:val="uz-Cyrl-UZ"/>
        </w:rPr>
        <w:t>ت</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ع</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اط</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ف</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م م</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ث</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ل</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الج</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س</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د</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إ</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ذ</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 ا</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شت</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ك</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ى م</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نه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ع</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ض</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و</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ت</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د</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اع</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ى ل</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س</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ائ</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ر</w:t>
      </w:r>
      <w:r w:rsidR="00005C08">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الج</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س</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د</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با</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لس</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ه</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ر</w:t>
      </w:r>
      <w:r w:rsidR="005D60B2">
        <w:rPr>
          <w:rFonts w:ascii="Traditional Arabic" w:hAnsi="Traditional Arabic" w:cs="Traditional Arabic" w:hint="cs"/>
          <w:b/>
          <w:bCs/>
          <w:sz w:val="36"/>
          <w:szCs w:val="36"/>
          <w:rtl/>
          <w:lang w:val="uz-Cyrl-UZ"/>
        </w:rPr>
        <w:t xml:space="preserve">ِ </w:t>
      </w:r>
      <w:r w:rsidRPr="00A54C34">
        <w:rPr>
          <w:rFonts w:ascii="Traditional Arabic" w:hAnsi="Traditional Arabic" w:cs="Traditional Arabic"/>
          <w:b/>
          <w:bCs/>
          <w:sz w:val="36"/>
          <w:szCs w:val="36"/>
          <w:rtl/>
          <w:lang w:val="uz-Cyrl-UZ"/>
        </w:rPr>
        <w:t>و</w:t>
      </w:r>
      <w:r w:rsidR="005D60B2">
        <w:rPr>
          <w:rFonts w:ascii="Traditional Arabic" w:hAnsi="Traditional Arabic" w:cs="Traditional Arabic" w:hint="cs"/>
          <w:b/>
          <w:bCs/>
          <w:sz w:val="36"/>
          <w:szCs w:val="36"/>
          <w:rtl/>
          <w:lang w:val="uz-Cyrl-UZ"/>
        </w:rPr>
        <w:t xml:space="preserve">َ </w:t>
      </w:r>
      <w:r w:rsidRPr="00A54C34">
        <w:rPr>
          <w:rFonts w:ascii="Traditional Arabic" w:hAnsi="Traditional Arabic" w:cs="Traditional Arabic"/>
          <w:b/>
          <w:bCs/>
          <w:sz w:val="36"/>
          <w:szCs w:val="36"/>
          <w:rtl/>
          <w:lang w:val="uz-Cyrl-UZ"/>
        </w:rPr>
        <w:t>الح</w:t>
      </w:r>
      <w:r w:rsidR="005D60B2">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م</w:t>
      </w:r>
      <w:r w:rsidR="005D60B2">
        <w:rPr>
          <w:rFonts w:ascii="Traditional Arabic" w:hAnsi="Traditional Arabic" w:cs="Traditional Arabic" w:hint="cs"/>
          <w:b/>
          <w:bCs/>
          <w:sz w:val="36"/>
          <w:szCs w:val="36"/>
          <w:rtl/>
          <w:lang w:val="uz-Cyrl-UZ"/>
        </w:rPr>
        <w:t>َ</w:t>
      </w:r>
      <w:r w:rsidR="00005C08">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ى</w:t>
      </w:r>
      <w:r w:rsidR="00442E44">
        <w:rPr>
          <w:rFonts w:ascii="Traditional Arabic" w:hAnsi="Traditional Arabic" w:cs="Traditional Arabic" w:hint="cs"/>
          <w:b/>
          <w:bCs/>
          <w:sz w:val="36"/>
          <w:szCs w:val="36"/>
          <w:rtl/>
          <w:lang w:val="uz-Cyrl-UZ"/>
        </w:rPr>
        <w:t>"</w:t>
      </w:r>
      <w:r w:rsidRPr="00A54C34">
        <w:rPr>
          <w:rFonts w:ascii="Traditional Arabic" w:hAnsi="Traditional Arabic" w:cs="Traditional Arabic"/>
          <w:b/>
          <w:bCs/>
          <w:sz w:val="36"/>
          <w:szCs w:val="36"/>
          <w:rtl/>
          <w:lang w:val="uz-Cyrl-UZ"/>
        </w:rPr>
        <w:t xml:space="preserve"> </w:t>
      </w:r>
    </w:p>
    <w:p w:rsidR="00A54C34" w:rsidRPr="00A54C34" w:rsidRDefault="00A54C34" w:rsidP="00A54C34">
      <w:pPr>
        <w:bidi/>
        <w:ind w:right="-2"/>
        <w:jc w:val="center"/>
        <w:rPr>
          <w:rFonts w:ascii="Traditional Arabic" w:hAnsi="Traditional Arabic" w:cs="Traditional Arabic"/>
          <w:sz w:val="36"/>
          <w:szCs w:val="36"/>
          <w:rtl/>
          <w:lang w:val="uz-Cyrl-UZ"/>
        </w:rPr>
      </w:pPr>
      <w:r w:rsidRPr="00A54C34">
        <w:rPr>
          <w:rFonts w:ascii="Traditional Arabic" w:hAnsi="Traditional Arabic" w:cs="Traditional Arabic"/>
          <w:sz w:val="36"/>
          <w:szCs w:val="36"/>
          <w:rtl/>
          <w:lang w:val="uz-Cyrl-UZ"/>
        </w:rPr>
        <w:t>(رواه الامام البخاري و الامام مسلم).</w:t>
      </w:r>
    </w:p>
    <w:p w:rsidR="00A54C34" w:rsidRDefault="00A54C34" w:rsidP="00A54C34">
      <w:pPr>
        <w:ind w:right="-2"/>
        <w:jc w:val="both"/>
        <w:rPr>
          <w:rFonts w:asciiTheme="majorBidi" w:hAnsiTheme="majorBidi" w:cstheme="majorBidi"/>
          <w:sz w:val="28"/>
          <w:szCs w:val="28"/>
          <w:lang w:val="uz-Cyrl-UZ"/>
        </w:rPr>
      </w:pPr>
      <w:r w:rsidRPr="002913D5">
        <w:rPr>
          <w:rFonts w:asciiTheme="majorBidi" w:hAnsiTheme="majorBidi" w:cstheme="majorBidi"/>
          <w:sz w:val="28"/>
          <w:szCs w:val="28"/>
          <w:lang w:val="uz-Cyrl-UZ"/>
        </w:rPr>
        <w:t xml:space="preserve">яъни: Нуъмон ибн Башир </w:t>
      </w:r>
      <w:r w:rsidR="00AA506E">
        <w:rPr>
          <w:rFonts w:asciiTheme="majorBidi" w:hAnsiTheme="majorBidi" w:cstheme="majorBidi"/>
          <w:sz w:val="28"/>
          <w:szCs w:val="28"/>
          <w:lang w:val="uz-Cyrl-UZ"/>
        </w:rPr>
        <w:t>(р.а.)</w:t>
      </w:r>
      <w:r w:rsidRPr="002913D5">
        <w:rPr>
          <w:rFonts w:asciiTheme="majorBidi" w:hAnsiTheme="majorBidi" w:cstheme="majorBidi"/>
          <w:sz w:val="28"/>
          <w:szCs w:val="28"/>
          <w:lang w:val="uz-Cyrl-UZ"/>
        </w:rPr>
        <w:t xml:space="preserve">дан ривоят қилинади, Расулуллоҳ </w:t>
      </w:r>
      <w:r w:rsidR="00AA506E">
        <w:rPr>
          <w:rFonts w:asciiTheme="majorBidi" w:hAnsiTheme="majorBidi" w:cstheme="majorBidi"/>
          <w:sz w:val="28"/>
          <w:szCs w:val="28"/>
          <w:lang w:val="uz-Cyrl-UZ"/>
        </w:rPr>
        <w:t>(с.а.в.)</w:t>
      </w:r>
      <w:r w:rsidRPr="002913D5">
        <w:rPr>
          <w:rFonts w:asciiTheme="majorBidi" w:hAnsiTheme="majorBidi" w:cstheme="majorBidi"/>
          <w:sz w:val="28"/>
          <w:szCs w:val="28"/>
          <w:lang w:val="uz-Cyrl-UZ"/>
        </w:rPr>
        <w:t xml:space="preserve"> дедилар: </w:t>
      </w:r>
      <w:r w:rsidRPr="002913D5">
        <w:rPr>
          <w:rFonts w:asciiTheme="majorBidi" w:hAnsiTheme="majorBidi" w:cstheme="majorBidi"/>
          <w:b/>
          <w:bCs/>
          <w:i/>
          <w:iCs/>
          <w:sz w:val="28"/>
          <w:szCs w:val="28"/>
          <w:lang w:val="uz-Cyrl-UZ"/>
        </w:rPr>
        <w:t>“Мўминларнинг ўзаро бир-бирларига нисбатан меҳру муҳаббат ва ҳамжиҳатликларининг мисоли бир танага ўхшайдики, ундаги бир аъзо оғриса тананинг бошқа аъзолари бедорлик ва иситма билан унга ҳамдард бўладилар”</w:t>
      </w:r>
      <w:r w:rsidRPr="002913D5">
        <w:rPr>
          <w:rFonts w:asciiTheme="majorBidi" w:hAnsiTheme="majorBidi" w:cstheme="majorBidi"/>
          <w:sz w:val="28"/>
          <w:szCs w:val="28"/>
          <w:lang w:val="uz-Cyrl-UZ"/>
        </w:rPr>
        <w:t xml:space="preserve"> (Имом Бухорий ва Муслим ривояти). </w:t>
      </w:r>
    </w:p>
    <w:p w:rsidR="00A54C34" w:rsidRPr="002913D5" w:rsidRDefault="00A54C34" w:rsidP="00A54C34">
      <w:pPr>
        <w:ind w:right="-2"/>
        <w:jc w:val="both"/>
        <w:rPr>
          <w:rFonts w:asciiTheme="majorBidi" w:hAnsiTheme="majorBidi" w:cstheme="majorBidi"/>
          <w:sz w:val="28"/>
          <w:szCs w:val="28"/>
          <w:lang w:val="uz-Cyrl-UZ"/>
        </w:rPr>
      </w:pPr>
      <w:r>
        <w:rPr>
          <w:rFonts w:asciiTheme="majorBidi" w:hAnsiTheme="majorBidi" w:cstheme="majorBidi"/>
          <w:sz w:val="28"/>
          <w:szCs w:val="28"/>
          <w:lang w:val="uz-Cyrl-UZ"/>
        </w:rPr>
        <w:tab/>
        <w:t>Бизлар юртимизда амалга оширилаётган бу каби хайрли ишларга ривож тилаб, Юртбошимизни дуо қилишимиз, қолаверса амалий ҳаракатларимиз билан юртимиз равнақи, халқимизнинг имонли, эътиқодли бўлишига муносиб ҳисса қўшишимиз лозим бўлади.</w:t>
      </w:r>
    </w:p>
    <w:p w:rsidR="00A54C34" w:rsidRDefault="00A54C34" w:rsidP="00A54C34">
      <w:pPr>
        <w:jc w:val="both"/>
        <w:rPr>
          <w:rFonts w:asciiTheme="majorBidi" w:hAnsiTheme="majorBidi" w:cstheme="majorBidi"/>
          <w:sz w:val="28"/>
          <w:szCs w:val="28"/>
          <w:lang w:val="uz-Cyrl-UZ"/>
        </w:rPr>
      </w:pPr>
    </w:p>
    <w:p w:rsidR="007D185D" w:rsidRDefault="007D185D" w:rsidP="009A61DB">
      <w:pPr>
        <w:ind w:firstLine="708"/>
        <w:jc w:val="both"/>
        <w:rPr>
          <w:rFonts w:cs="Traditional Arabic"/>
          <w:sz w:val="28"/>
          <w:szCs w:val="36"/>
          <w:lang w:val="uz-Cyrl-UZ"/>
        </w:rPr>
      </w:pPr>
    </w:p>
    <w:sectPr w:rsidR="007D185D" w:rsidSect="00E46449">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325" w:rsidRDefault="00A03325" w:rsidP="00E46449">
      <w:r>
        <w:separator/>
      </w:r>
    </w:p>
  </w:endnote>
  <w:endnote w:type="continuationSeparator" w:id="0">
    <w:p w:rsidR="00A03325" w:rsidRDefault="00A03325" w:rsidP="00E4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422"/>
      <w:docPartObj>
        <w:docPartGallery w:val="Page Numbers (Bottom of Page)"/>
        <w:docPartUnique/>
      </w:docPartObj>
    </w:sdtPr>
    <w:sdtEndPr/>
    <w:sdtContent>
      <w:p w:rsidR="00C73B9F" w:rsidRDefault="00C73B9F" w:rsidP="00E46449">
        <w:pPr>
          <w:pStyle w:val="a5"/>
          <w:tabs>
            <w:tab w:val="clear" w:pos="9355"/>
            <w:tab w:val="right" w:pos="9923"/>
          </w:tabs>
          <w:ind w:right="-569" w:hanging="567"/>
        </w:pPr>
      </w:p>
      <w:p w:rsidR="00E46449" w:rsidRDefault="00E46449" w:rsidP="00E46449">
        <w:pPr>
          <w:pStyle w:val="a5"/>
          <w:tabs>
            <w:tab w:val="clear" w:pos="9355"/>
            <w:tab w:val="right" w:pos="9923"/>
          </w:tabs>
          <w:ind w:right="-569" w:hanging="567"/>
          <w:rPr>
            <w:i/>
            <w:iCs/>
            <w:lang w:val="uz-Cyrl-UZ"/>
          </w:rPr>
        </w:pPr>
        <w:r>
          <w:rPr>
            <w:lang w:val="uz-Cyrl-UZ"/>
          </w:rPr>
          <w:t xml:space="preserve">        </w:t>
        </w:r>
        <w:r w:rsidRPr="001510E4">
          <w:rPr>
            <w:i/>
            <w:iCs/>
            <w:sz w:val="20"/>
            <w:szCs w:val="20"/>
            <w:lang w:val="uz-Cyrl-UZ"/>
          </w:rPr>
          <w:t xml:space="preserve">“Фаол тадбиркорлик, инновацион ғоялар ва технологияларни қўллаб-қувватлаш йили” </w:t>
        </w:r>
        <w:r>
          <w:rPr>
            <w:i/>
            <w:iCs/>
            <w:sz w:val="20"/>
            <w:szCs w:val="20"/>
            <w:lang w:val="uz-Cyrl-UZ"/>
          </w:rPr>
          <w:t xml:space="preserve">      </w:t>
        </w:r>
        <w:r>
          <w:rPr>
            <w:rFonts w:hint="cs"/>
            <w:i/>
            <w:iCs/>
            <w:sz w:val="20"/>
            <w:szCs w:val="20"/>
            <w:rtl/>
            <w:lang w:val="uz-Cyrl-UZ"/>
          </w:rPr>
          <w:t>2</w:t>
        </w:r>
        <w:r>
          <w:rPr>
            <w:i/>
            <w:iCs/>
            <w:sz w:val="20"/>
            <w:szCs w:val="20"/>
            <w:lang w:val="uz-Cyrl-UZ"/>
          </w:rPr>
          <w:t>-Тезис</w:t>
        </w:r>
        <w:r w:rsidRPr="001510E4">
          <w:rPr>
            <w:i/>
            <w:iCs/>
            <w:sz w:val="20"/>
            <w:szCs w:val="20"/>
            <w:lang w:val="uz-Cyrl-UZ"/>
          </w:rPr>
          <w:t>, 2018 йил</w:t>
        </w:r>
        <w:r>
          <w:rPr>
            <w:i/>
            <w:iCs/>
            <w:sz w:val="20"/>
            <w:szCs w:val="20"/>
            <w:lang w:val="uz-Cyrl-UZ"/>
          </w:rPr>
          <w:t xml:space="preserve">     </w:t>
        </w:r>
        <w:r w:rsidR="00C92006">
          <w:fldChar w:fldCharType="begin"/>
        </w:r>
        <w:r w:rsidR="00BB74A1" w:rsidRPr="00C73B9F">
          <w:rPr>
            <w:lang w:val="uz-Cyrl-UZ"/>
          </w:rPr>
          <w:instrText>PAGE   \* MERGEFORMAT</w:instrText>
        </w:r>
        <w:r w:rsidR="00C92006">
          <w:fldChar w:fldCharType="separate"/>
        </w:r>
        <w:r w:rsidR="004D113A" w:rsidRPr="004D113A">
          <w:rPr>
            <w:noProof/>
            <w:lang w:val="uz-Cyrl-UZ"/>
          </w:rPr>
          <w:t>1</w:t>
        </w:r>
        <w:r w:rsidR="00C92006">
          <w:fldChar w:fldCharType="end"/>
        </w:r>
      </w:p>
      <w:p w:rsidR="00E46449" w:rsidRDefault="00A03325" w:rsidP="00C73B9F">
        <w:pPr>
          <w:pStyle w:val="a5"/>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325" w:rsidRDefault="00A03325" w:rsidP="00E46449">
      <w:r>
        <w:separator/>
      </w:r>
    </w:p>
  </w:footnote>
  <w:footnote w:type="continuationSeparator" w:id="0">
    <w:p w:rsidR="00A03325" w:rsidRDefault="00A03325" w:rsidP="00E46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449"/>
    <w:rsid w:val="00005C08"/>
    <w:rsid w:val="0002754D"/>
    <w:rsid w:val="00036420"/>
    <w:rsid w:val="00055095"/>
    <w:rsid w:val="000D37D0"/>
    <w:rsid w:val="001319F2"/>
    <w:rsid w:val="00160033"/>
    <w:rsid w:val="00383288"/>
    <w:rsid w:val="00442E44"/>
    <w:rsid w:val="004701A7"/>
    <w:rsid w:val="004B600F"/>
    <w:rsid w:val="004D113A"/>
    <w:rsid w:val="00513C5F"/>
    <w:rsid w:val="0055196D"/>
    <w:rsid w:val="005D49A8"/>
    <w:rsid w:val="005D60B2"/>
    <w:rsid w:val="00696EEC"/>
    <w:rsid w:val="006A6532"/>
    <w:rsid w:val="006C33AC"/>
    <w:rsid w:val="006C37F2"/>
    <w:rsid w:val="00751E31"/>
    <w:rsid w:val="00771A9C"/>
    <w:rsid w:val="007D185D"/>
    <w:rsid w:val="007D7966"/>
    <w:rsid w:val="007F6F78"/>
    <w:rsid w:val="00802444"/>
    <w:rsid w:val="008D562D"/>
    <w:rsid w:val="009147BA"/>
    <w:rsid w:val="00923AA6"/>
    <w:rsid w:val="009261E6"/>
    <w:rsid w:val="00931D85"/>
    <w:rsid w:val="009A61DB"/>
    <w:rsid w:val="009F17CC"/>
    <w:rsid w:val="00A03325"/>
    <w:rsid w:val="00A54C34"/>
    <w:rsid w:val="00A552B4"/>
    <w:rsid w:val="00A94604"/>
    <w:rsid w:val="00AA506E"/>
    <w:rsid w:val="00BB74A1"/>
    <w:rsid w:val="00BC083A"/>
    <w:rsid w:val="00BE0C00"/>
    <w:rsid w:val="00C43B4F"/>
    <w:rsid w:val="00C73B9F"/>
    <w:rsid w:val="00C92006"/>
    <w:rsid w:val="00CA576E"/>
    <w:rsid w:val="00CC1B6F"/>
    <w:rsid w:val="00D068FC"/>
    <w:rsid w:val="00D8688E"/>
    <w:rsid w:val="00DA4953"/>
    <w:rsid w:val="00DC4FBA"/>
    <w:rsid w:val="00E02494"/>
    <w:rsid w:val="00E46449"/>
    <w:rsid w:val="00E47AE7"/>
    <w:rsid w:val="00E75834"/>
    <w:rsid w:val="00EB39DB"/>
    <w:rsid w:val="00F853A5"/>
    <w:rsid w:val="00FB0F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6449"/>
    <w:pPr>
      <w:tabs>
        <w:tab w:val="center" w:pos="4677"/>
        <w:tab w:val="right" w:pos="9355"/>
      </w:tabs>
    </w:pPr>
  </w:style>
  <w:style w:type="character" w:customStyle="1" w:styleId="a4">
    <w:name w:val="Верхний колонтитул Знак"/>
    <w:basedOn w:val="a0"/>
    <w:link w:val="a3"/>
    <w:uiPriority w:val="99"/>
    <w:semiHidden/>
    <w:rsid w:val="00E4644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46449"/>
    <w:pPr>
      <w:tabs>
        <w:tab w:val="center" w:pos="4677"/>
        <w:tab w:val="right" w:pos="9355"/>
      </w:tabs>
    </w:pPr>
  </w:style>
  <w:style w:type="character" w:customStyle="1" w:styleId="a6">
    <w:name w:val="Нижний колонтитул Знак"/>
    <w:basedOn w:val="a0"/>
    <w:link w:val="a5"/>
    <w:uiPriority w:val="99"/>
    <w:rsid w:val="00E4644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46449"/>
    <w:rPr>
      <w:rFonts w:ascii="Tahoma" w:hAnsi="Tahoma" w:cs="Tahoma"/>
      <w:sz w:val="16"/>
      <w:szCs w:val="16"/>
    </w:rPr>
  </w:style>
  <w:style w:type="character" w:customStyle="1" w:styleId="a8">
    <w:name w:val="Текст выноски Знак"/>
    <w:basedOn w:val="a0"/>
    <w:link w:val="a7"/>
    <w:uiPriority w:val="99"/>
    <w:semiHidden/>
    <w:rsid w:val="00E46449"/>
    <w:rPr>
      <w:rFonts w:ascii="Tahoma" w:eastAsia="Times New Roman" w:hAnsi="Tahoma" w:cs="Tahoma"/>
      <w:sz w:val="16"/>
      <w:szCs w:val="16"/>
      <w:lang w:eastAsia="ru-RU"/>
    </w:rPr>
  </w:style>
  <w:style w:type="character" w:customStyle="1" w:styleId="ayah">
    <w:name w:val="ayah"/>
    <w:basedOn w:val="a0"/>
    <w:rsid w:val="00DA4953"/>
  </w:style>
  <w:style w:type="character" w:customStyle="1" w:styleId="soura">
    <w:name w:val="soura"/>
    <w:basedOn w:val="a0"/>
    <w:rsid w:val="00DA4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4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6449"/>
    <w:pPr>
      <w:tabs>
        <w:tab w:val="center" w:pos="4677"/>
        <w:tab w:val="right" w:pos="9355"/>
      </w:tabs>
    </w:pPr>
  </w:style>
  <w:style w:type="character" w:customStyle="1" w:styleId="a4">
    <w:name w:val="Верхний колонтитул Знак"/>
    <w:basedOn w:val="a0"/>
    <w:link w:val="a3"/>
    <w:uiPriority w:val="99"/>
    <w:semiHidden/>
    <w:rsid w:val="00E4644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46449"/>
    <w:pPr>
      <w:tabs>
        <w:tab w:val="center" w:pos="4677"/>
        <w:tab w:val="right" w:pos="9355"/>
      </w:tabs>
    </w:pPr>
  </w:style>
  <w:style w:type="character" w:customStyle="1" w:styleId="a6">
    <w:name w:val="Нижний колонтитул Знак"/>
    <w:basedOn w:val="a0"/>
    <w:link w:val="a5"/>
    <w:uiPriority w:val="99"/>
    <w:rsid w:val="00E4644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46449"/>
    <w:rPr>
      <w:rFonts w:ascii="Tahoma" w:hAnsi="Tahoma" w:cs="Tahoma"/>
      <w:sz w:val="16"/>
      <w:szCs w:val="16"/>
    </w:rPr>
  </w:style>
  <w:style w:type="character" w:customStyle="1" w:styleId="a8">
    <w:name w:val="Текст выноски Знак"/>
    <w:basedOn w:val="a0"/>
    <w:link w:val="a7"/>
    <w:uiPriority w:val="99"/>
    <w:semiHidden/>
    <w:rsid w:val="00E46449"/>
    <w:rPr>
      <w:rFonts w:ascii="Tahoma" w:eastAsia="Times New Roman" w:hAnsi="Tahoma" w:cs="Tahoma"/>
      <w:sz w:val="16"/>
      <w:szCs w:val="16"/>
      <w:lang w:eastAsia="ru-RU"/>
    </w:rPr>
  </w:style>
  <w:style w:type="character" w:customStyle="1" w:styleId="ayah">
    <w:name w:val="ayah"/>
    <w:basedOn w:val="a0"/>
    <w:rsid w:val="00DA4953"/>
  </w:style>
  <w:style w:type="character" w:customStyle="1" w:styleId="soura">
    <w:name w:val="soura"/>
    <w:basedOn w:val="a0"/>
    <w:rsid w:val="00DA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1438</Words>
  <Characters>8199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2018-01-08T08:41:00Z</cp:lastPrinted>
  <dcterms:created xsi:type="dcterms:W3CDTF">2018-01-08T13:03:00Z</dcterms:created>
  <dcterms:modified xsi:type="dcterms:W3CDTF">2018-01-08T13:03:00Z</dcterms:modified>
</cp:coreProperties>
</file>