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7"/>
        <w:tblW w:w="10009" w:type="dxa"/>
        <w:tblLook w:val="01E0" w:firstRow="1" w:lastRow="1" w:firstColumn="1" w:lastColumn="1" w:noHBand="0" w:noVBand="0"/>
      </w:tblPr>
      <w:tblGrid>
        <w:gridCol w:w="3652"/>
        <w:gridCol w:w="2902"/>
        <w:gridCol w:w="3455"/>
      </w:tblGrid>
      <w:tr w:rsidR="003C408C" w:rsidRPr="003C408C" w:rsidTr="001D002C">
        <w:trPr>
          <w:trHeight w:val="509"/>
        </w:trPr>
        <w:tc>
          <w:tcPr>
            <w:tcW w:w="3652" w:type="dxa"/>
            <w:vAlign w:val="center"/>
          </w:tcPr>
          <w:p w:rsidR="009A08E8" w:rsidRPr="003C408C" w:rsidRDefault="009A08E8" w:rsidP="00472646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Ўзбекистон мусулмонлари идораси</w:t>
            </w:r>
            <w:r w:rsidR="0016454D"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 </w:t>
            </w:r>
            <w:r w:rsidR="00EE06F2"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Фатво </w:t>
            </w:r>
            <w:r w:rsidR="0016454D"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ҳайъати</w:t>
            </w:r>
          </w:p>
          <w:p w:rsidR="0016454D" w:rsidRPr="003C408C" w:rsidRDefault="009A08E8" w:rsidP="0016454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0"/>
                <w:szCs w:val="20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0"/>
                <w:szCs w:val="20"/>
                <w:lang w:val="uz-Cyrl-UZ" w:eastAsia="ru-RU"/>
              </w:rPr>
              <w:t xml:space="preserve">   </w:t>
            </w:r>
            <w:r w:rsidR="0016454D"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_______________________</w:t>
            </w:r>
          </w:p>
          <w:p w:rsidR="00747B4C" w:rsidRPr="003C408C" w:rsidRDefault="0082053D" w:rsidP="0016454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24"/>
                <w:lang w:eastAsia="ru-RU"/>
              </w:rPr>
              <w:t xml:space="preserve">ЖУМА </w:t>
            </w:r>
            <w:r w:rsidR="00747B4C" w:rsidRPr="003C408C"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  <w:t>МАВЪИЗАСИ</w:t>
            </w:r>
          </w:p>
          <w:p w:rsidR="0082053D" w:rsidRPr="003C408C" w:rsidRDefault="00747B4C" w:rsidP="0016454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  <w:t>ТЕЗИ</w:t>
            </w:r>
            <w:r w:rsidR="0082053D" w:rsidRPr="003C408C">
              <w:rPr>
                <w:rFonts w:ascii="Times New Roman" w:hAnsi="Times New Roman" w:cs="Traditional Arabic"/>
                <w:b/>
                <w:sz w:val="24"/>
                <w:szCs w:val="24"/>
                <w:lang w:eastAsia="ru-RU"/>
              </w:rPr>
              <w:t>СИ</w:t>
            </w:r>
            <w:r w:rsidR="0016454D" w:rsidRPr="003C408C"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82053D" w:rsidRPr="003C408C">
              <w:rPr>
                <w:rFonts w:ascii="Times New Roman" w:hAnsi="Times New Roman" w:cs="Traditional Arabic"/>
                <w:b/>
                <w:sz w:val="24"/>
                <w:szCs w:val="24"/>
                <w:lang w:val="uz-Cyrl-UZ" w:eastAsia="ru-RU"/>
              </w:rPr>
              <w:t>46-СОН</w:t>
            </w:r>
          </w:p>
          <w:p w:rsidR="00BE6C4C" w:rsidRPr="003C408C" w:rsidRDefault="00BE6C4C" w:rsidP="0016454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16"/>
                <w:szCs w:val="16"/>
                <w:lang w:val="uz-Cyrl-UZ" w:eastAsia="ru-RU"/>
              </w:rPr>
            </w:pPr>
          </w:p>
          <w:p w:rsidR="009A08E8" w:rsidRPr="003C408C" w:rsidRDefault="009A08E8" w:rsidP="009360B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“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09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” 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Ноябр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ь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 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201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8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й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.</w:t>
            </w:r>
          </w:p>
        </w:tc>
        <w:tc>
          <w:tcPr>
            <w:tcW w:w="2902" w:type="dxa"/>
            <w:vAlign w:val="center"/>
          </w:tcPr>
          <w:p w:rsidR="009A08E8" w:rsidRPr="003C408C" w:rsidRDefault="009A08E8" w:rsidP="009360B9">
            <w:pPr>
              <w:spacing w:after="0" w:line="240" w:lineRule="auto"/>
              <w:jc w:val="center"/>
              <w:rPr>
                <w:rFonts w:ascii="Times New Roman" w:hAnsi="Times New Roman" w:cs="Traditional Arabic"/>
                <w:bCs/>
                <w:sz w:val="144"/>
                <w:szCs w:val="32"/>
                <w:lang w:eastAsia="ru-RU"/>
              </w:rPr>
            </w:pPr>
          </w:p>
        </w:tc>
        <w:tc>
          <w:tcPr>
            <w:tcW w:w="3455" w:type="dxa"/>
            <w:vAlign w:val="center"/>
          </w:tcPr>
          <w:p w:rsidR="009A08E8" w:rsidRPr="003C408C" w:rsidRDefault="009A08E8" w:rsidP="009360B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“ТАСДИҚЛАЙМАН”</w:t>
            </w:r>
          </w:p>
          <w:p w:rsidR="009A08E8" w:rsidRPr="003C408C" w:rsidRDefault="009A08E8" w:rsidP="009360B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proofErr w:type="spellStart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Ўзбекистон</w:t>
            </w:r>
            <w:proofErr w:type="spellEnd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мусулмонлари</w:t>
            </w:r>
            <w:proofErr w:type="spellEnd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идораси</w:t>
            </w:r>
            <w:proofErr w:type="spellEnd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>раиси</w:t>
            </w:r>
            <w:proofErr w:type="spellEnd"/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ўринбосари</w:t>
            </w:r>
          </w:p>
          <w:p w:rsidR="009A08E8" w:rsidRPr="003C408C" w:rsidRDefault="009A08E8" w:rsidP="009360B9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eastAsia="ru-RU"/>
              </w:rPr>
              <w:t xml:space="preserve">   </w:t>
            </w:r>
          </w:p>
          <w:p w:rsidR="009A08E8" w:rsidRPr="003C408C" w:rsidRDefault="009A08E8" w:rsidP="009360B9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    _______________________</w:t>
            </w:r>
          </w:p>
          <w:p w:rsidR="009A08E8" w:rsidRPr="003C408C" w:rsidRDefault="00C56571" w:rsidP="00C56571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r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Иброҳим ИНОМОВ</w:t>
            </w:r>
          </w:p>
          <w:p w:rsidR="009A08E8" w:rsidRPr="003C408C" w:rsidRDefault="009A08E8" w:rsidP="0005602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</w:pP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“</w:t>
            </w:r>
            <w:r w:rsidR="00056029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01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” </w:t>
            </w:r>
            <w:r w:rsidR="00056029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>Робиул аввал</w:t>
            </w:r>
            <w:r w:rsidRPr="003C408C">
              <w:rPr>
                <w:rFonts w:ascii="Times New Roman" w:hAnsi="Times New Roman" w:cs="Traditional Arabic"/>
                <w:b/>
                <w:sz w:val="24"/>
                <w:szCs w:val="32"/>
                <w:lang w:val="uz-Cyrl-UZ" w:eastAsia="ru-RU"/>
              </w:rPr>
              <w:t xml:space="preserve"> 1440 ҳ.</w:t>
            </w:r>
          </w:p>
        </w:tc>
      </w:tr>
    </w:tbl>
    <w:p w:rsidR="007D25FD" w:rsidRPr="003C408C" w:rsidRDefault="00781BF0" w:rsidP="00781BF0">
      <w:pPr>
        <w:autoSpaceDE w:val="0"/>
        <w:autoSpaceDN w:val="0"/>
        <w:bidi/>
        <w:adjustRightInd w:val="0"/>
        <w:spacing w:after="0"/>
        <w:jc w:val="center"/>
        <w:rPr>
          <w:rFonts w:ascii="Times New Roman" w:hAnsi="Times New Roman" w:cs="Traditional Arabic"/>
          <w:b/>
          <w:bCs/>
          <w:sz w:val="28"/>
          <w:szCs w:val="28"/>
          <w:lang w:val="en-US"/>
        </w:rPr>
      </w:pPr>
      <w:r w:rsidRPr="003C408C">
        <w:rPr>
          <w:rFonts w:cs="Traditional Arabic"/>
          <w:noProof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DAAC5A2" wp14:editId="4B6CBEBA">
            <wp:simplePos x="0" y="0"/>
            <wp:positionH relativeFrom="column">
              <wp:posOffset>2531522</wp:posOffset>
            </wp:positionH>
            <wp:positionV relativeFrom="paragraph">
              <wp:posOffset>-69215</wp:posOffset>
            </wp:positionV>
            <wp:extent cx="1212215" cy="1281430"/>
            <wp:effectExtent l="0" t="0" r="6985" b="0"/>
            <wp:wrapNone/>
            <wp:docPr id="1" name="Рисунок 1" descr="Описание: Описание: C:\Users\User\Downloads\Telegram Desktop\photo_2018-08-18_11-11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\Downloads\Telegram Desktop\photo_2018-08-18_11-11-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8E8" w:rsidRPr="003C408C">
        <w:rPr>
          <w:rFonts w:cs="Traditional Arabic"/>
          <w:noProof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94996B1" wp14:editId="2726E93B">
            <wp:simplePos x="0" y="0"/>
            <wp:positionH relativeFrom="column">
              <wp:posOffset>-3636010</wp:posOffset>
            </wp:positionH>
            <wp:positionV relativeFrom="paragraph">
              <wp:posOffset>-290830</wp:posOffset>
            </wp:positionV>
            <wp:extent cx="1212215" cy="1281430"/>
            <wp:effectExtent l="0" t="0" r="6985" b="0"/>
            <wp:wrapNone/>
            <wp:docPr id="2" name="Рисунок 2" descr="Описание: Описание: C:\Users\User\Downloads\Telegram Desktop\photo_2018-08-18_11-11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Users\User\Downloads\Telegram Desktop\photo_2018-08-18_11-11-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5FD" w:rsidRPr="003C408C">
        <w:rPr>
          <w:rFonts w:ascii="Times New Roman" w:hAnsi="Times New Roman" w:cs="Traditional Arabic"/>
          <w:b/>
          <w:bCs/>
          <w:sz w:val="28"/>
          <w:szCs w:val="28"/>
          <w:lang w:val="en-US"/>
        </w:rPr>
        <w:t>____________________________________________________________________</w:t>
      </w:r>
    </w:p>
    <w:p w:rsidR="007D25FD" w:rsidRPr="003C408C" w:rsidRDefault="0083383C" w:rsidP="007D25FD">
      <w:pPr>
        <w:bidi/>
        <w:spacing w:after="0" w:line="240" w:lineRule="auto"/>
        <w:jc w:val="center"/>
        <w:rPr>
          <w:rFonts w:ascii="Times New Roman" w:hAnsi="Times New Roman" w:cs="Traditional Arabic"/>
          <w:b/>
          <w:bCs/>
          <w:sz w:val="60"/>
          <w:szCs w:val="60"/>
          <w:lang w:val="uz-Cyrl-UZ" w:bidi="ar-EG"/>
        </w:rPr>
      </w:pPr>
      <w:r w:rsidRPr="003C408C">
        <w:rPr>
          <w:rFonts w:ascii="Times New Roman" w:hAnsi="Times New Roman" w:cs="Traditional Arabic" w:hint="cs"/>
          <w:b/>
          <w:bCs/>
          <w:sz w:val="60"/>
          <w:szCs w:val="60"/>
          <w:rtl/>
        </w:rPr>
        <w:t>ب</w:t>
      </w:r>
      <w:r w:rsidR="009A08E8" w:rsidRPr="003C408C">
        <w:rPr>
          <w:rFonts w:ascii="Times New Roman" w:hAnsi="Times New Roman" w:cs="Traditional Arabic"/>
          <w:b/>
          <w:bCs/>
          <w:sz w:val="60"/>
          <w:szCs w:val="60"/>
          <w:rtl/>
          <w:lang w:bidi="ar-EG"/>
        </w:rPr>
        <w:t>سم الله الرحمن الرحيم</w:t>
      </w:r>
    </w:p>
    <w:p w:rsidR="0082053D" w:rsidRPr="003C408C" w:rsidRDefault="0082053D" w:rsidP="00AF1F34">
      <w:pPr>
        <w:bidi/>
        <w:spacing w:after="0" w:line="360" w:lineRule="auto"/>
        <w:jc w:val="center"/>
        <w:rPr>
          <w:rFonts w:ascii="Times New Roman" w:hAnsi="Times New Roman" w:cs="Traditional Arabic"/>
          <w:b/>
          <w:bCs/>
          <w:sz w:val="28"/>
          <w:szCs w:val="32"/>
          <w:rtl/>
          <w:lang w:val="uz-Cyrl-UZ" w:bidi="fa-IR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lang w:val="uz-Cyrl-UZ" w:bidi="fa-IR"/>
        </w:rPr>
        <w:t>ҲАЁ –</w:t>
      </w:r>
      <w:r w:rsidRPr="003C408C">
        <w:rPr>
          <w:rFonts w:ascii="Times New Roman" w:hAnsi="Times New Roman" w:cs="Traditional Arabic"/>
          <w:sz w:val="28"/>
          <w:szCs w:val="32"/>
          <w:lang w:val="uz-Cyrl-UZ" w:bidi="fa-IR"/>
        </w:rPr>
        <w:t xml:space="preserve"> </w:t>
      </w:r>
      <w:r w:rsidRPr="003C408C">
        <w:rPr>
          <w:rFonts w:ascii="Times New Roman" w:hAnsi="Times New Roman" w:cs="Traditional Arabic"/>
          <w:b/>
          <w:bCs/>
          <w:sz w:val="28"/>
          <w:szCs w:val="32"/>
          <w:lang w:val="uz-Cyrl-UZ" w:bidi="fa-IR"/>
        </w:rPr>
        <w:t>ИМОНДАН</w:t>
      </w:r>
    </w:p>
    <w:p w:rsidR="001F2BFE" w:rsidRPr="003C408C" w:rsidRDefault="001F2BFE" w:rsidP="00C56571">
      <w:pPr>
        <w:bidi/>
        <w:spacing w:after="0"/>
        <w:jc w:val="center"/>
        <w:rPr>
          <w:rFonts w:cs="Traditional Arabic"/>
          <w:b/>
          <w:bCs/>
          <w:sz w:val="32"/>
          <w:szCs w:val="32"/>
          <w:rtl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الحَمْدُ للهِ الذ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ِ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ي جَعَلَ العِفَّةَ وَالحَيَاءَ صِفَةَ الأَتْقِيَاءِ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 xml:space="preserve"> وَ</w:t>
      </w:r>
      <w:r w:rsidR="00C56571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ال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ْمُ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رْسَلِينَ، وَسِمَةَ الأَصفِيَاءِ المُكْرَمِ</w:t>
      </w:r>
      <w:bookmarkStart w:id="0" w:name="_GoBack"/>
      <w:bookmarkEnd w:id="0"/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ينَ و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الص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َّ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ل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اة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ُ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 xml:space="preserve"> و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الس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َّ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ل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ام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ُ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 xml:space="preserve"> ع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ل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ى ر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َ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س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ُ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ول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ِ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ه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ِ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 xml:space="preserve"> الذ</w:t>
      </w:r>
      <w:r w:rsidR="00C56571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 w:bidi="ar-EG"/>
        </w:rPr>
        <w:t>ِ</w:t>
      </w:r>
      <w:r w:rsidRPr="003C408C">
        <w:rPr>
          <w:rFonts w:ascii="Times New Roman" w:hAnsi="Times New Roman" w:cs="Traditional Arabic"/>
          <w:b/>
          <w:bCs/>
          <w:sz w:val="32"/>
          <w:szCs w:val="32"/>
          <w:rtl/>
          <w:lang w:val="uz-Cyrl-UZ" w:bidi="ar-EG"/>
        </w:rPr>
        <w:t>ي وَعَدَ المُتَعَفِّفَ أَنْ يَكُونَ فِي كَنَفِ اللهِ وَحِمَايَتِهِ، وعَدَّ الحَيَاءَ شُعْبَةً مِنْ شُعَبِ الإِيمَانِ</w:t>
      </w:r>
      <w:r w:rsidRPr="003C408C">
        <w:rPr>
          <w:rFonts w:cs="Traditional Arabic" w:hint="cs"/>
          <w:b/>
          <w:bCs/>
          <w:sz w:val="32"/>
          <w:szCs w:val="32"/>
          <w:rtl/>
          <w:lang w:val="uz-Cyrl-UZ"/>
        </w:rPr>
        <w:t xml:space="preserve"> وَعَلَى آلِهِ وَأَصْحَابِهِ أَجْمَعِينَ</w:t>
      </w:r>
    </w:p>
    <w:p w:rsidR="00AC0CC2" w:rsidRPr="003C408C" w:rsidRDefault="009A08E8" w:rsidP="001D002C">
      <w:pPr>
        <w:spacing w:after="0"/>
        <w:ind w:firstLine="708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lang w:val="uz-Cyrl-UZ"/>
        </w:rPr>
        <w:t>Муҳтарам жамоат!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4C0143" w:rsidRPr="003C408C">
        <w:rPr>
          <w:rFonts w:ascii="Times New Roman" w:hAnsi="Times New Roman" w:cs="Traditional Arabic"/>
          <w:sz w:val="28"/>
          <w:szCs w:val="32"/>
          <w:lang w:val="uz-Cyrl-UZ"/>
        </w:rPr>
        <w:t>Маълумки,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Аллоҳ таоло томонидан </w:t>
      </w:r>
      <w:r w:rsidR="004C0143" w:rsidRPr="003C408C">
        <w:rPr>
          <w:rFonts w:ascii="Times New Roman" w:hAnsi="Times New Roman" w:cs="Traditional Arabic"/>
          <w:sz w:val="28"/>
          <w:szCs w:val="32"/>
          <w:lang w:val="uz-Cyrl-UZ"/>
        </w:rPr>
        <w:t>инсонга берилган энг буюк ва қимматли нарса имон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неъмат</w:t>
      </w:r>
      <w:r w:rsidR="004C0143" w:rsidRPr="003C408C">
        <w:rPr>
          <w:rFonts w:ascii="Times New Roman" w:hAnsi="Times New Roman" w:cs="Traditional Arabic"/>
          <w:sz w:val="28"/>
          <w:szCs w:val="32"/>
          <w:lang w:val="uz-Cyrl-UZ"/>
        </w:rPr>
        <w:t>и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дир. </w:t>
      </w:r>
      <w:r w:rsidR="001D602D" w:rsidRPr="003C408C">
        <w:rPr>
          <w:rFonts w:ascii="Times New Roman" w:hAnsi="Times New Roman" w:cs="Traditional Arabic"/>
          <w:sz w:val="28"/>
          <w:szCs w:val="32"/>
          <w:lang w:val="uz-Cyrl-UZ"/>
        </w:rPr>
        <w:t>Ҳар бир мўъмин-мусулмон инсон б</w:t>
      </w:r>
      <w:r w:rsidR="004C0143" w:rsidRPr="003C408C">
        <w:rPr>
          <w:rFonts w:ascii="Times New Roman" w:hAnsi="Times New Roman" w:cs="Traditional Arabic"/>
          <w:sz w:val="28"/>
          <w:szCs w:val="32"/>
          <w:lang w:val="uz-Cyrl-UZ"/>
        </w:rPr>
        <w:t>у неъматни</w:t>
      </w:r>
      <w:r w:rsidR="001D602D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умрини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>нг</w:t>
      </w:r>
      <w:r w:rsidR="001D602D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охиригача 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1D602D" w:rsidRPr="003C408C">
        <w:rPr>
          <w:rFonts w:ascii="Times New Roman" w:hAnsi="Times New Roman" w:cs="Traditional Arabic"/>
          <w:sz w:val="28"/>
          <w:szCs w:val="32"/>
          <w:lang w:val="uz-Cyrl-UZ"/>
        </w:rPr>
        <w:t>саломат сақлаб, эсон-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>о</w:t>
      </w:r>
      <w:r w:rsidR="001D602D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мон бу фоний дунёдан ўтиб олиши энг катта бахт ҳисобланади. 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Шундай экан, ҳар бир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инсон 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доимо 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имони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бақувват бўлиши учун 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сабаб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бўл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адиган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барча х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>айрл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и амалларда бардавом бўлиши керак бўлади.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Пайғамбаримиз саллал</w:t>
      </w:r>
      <w:r w:rsidR="00781BF0" w:rsidRPr="003C408C">
        <w:rPr>
          <w:rFonts w:ascii="Times New Roman" w:hAnsi="Times New Roman" w:cs="Traditional Arabic"/>
          <w:sz w:val="28"/>
          <w:szCs w:val="32"/>
          <w:lang w:val="uz-Cyrl-UZ"/>
        </w:rPr>
        <w:t>л</w:t>
      </w:r>
      <w:r w:rsidR="00805E27" w:rsidRPr="003C408C">
        <w:rPr>
          <w:rFonts w:ascii="Times New Roman" w:hAnsi="Times New Roman" w:cs="Traditional Arabic"/>
          <w:sz w:val="28"/>
          <w:szCs w:val="32"/>
          <w:lang w:val="uz-Cyrl-UZ"/>
        </w:rPr>
        <w:t>оҳу алайҳи васаллам и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монни 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>қувватли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бўлишига сабаб бўладиган омиллар </w:t>
      </w:r>
      <w:r w:rsidR="00D4339A" w:rsidRPr="003C408C">
        <w:rPr>
          <w:rFonts w:ascii="Times New Roman" w:hAnsi="Times New Roman" w:cs="Traditional Arabic"/>
          <w:sz w:val="28"/>
          <w:szCs w:val="32"/>
          <w:lang w:val="uz-Cyrl-UZ"/>
        </w:rPr>
        <w:t>ҳақида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тўхталиб шундай </w:t>
      </w:r>
      <w:r w:rsidR="00D4339A" w:rsidRPr="003C408C">
        <w:rPr>
          <w:rFonts w:ascii="Times New Roman" w:hAnsi="Times New Roman" w:cs="Traditional Arabic"/>
          <w:sz w:val="28"/>
          <w:szCs w:val="32"/>
          <w:lang w:val="uz-Cyrl-UZ"/>
        </w:rPr>
        <w:t>марҳамат қилганлар: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  </w:t>
      </w:r>
    </w:p>
    <w:p w:rsidR="00D4339A" w:rsidRPr="003C408C" w:rsidRDefault="00D4339A" w:rsidP="008B1ED4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rtl/>
          <w:lang w:val="en-US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الْإِيمَانُ بِضْعٌ وَسَبْعُونَ شُعْبَةً، فَأَفْضَلُهَا قَوْلُ لَا إِلَهَ إِلَّا اللهُ، وَأَدْنَاهَا إِمَاطَةُ الْأَذَى عَنِ الطَّرِيقِ، وَالْحَيَاءُ شُعْبَةٌ مِنَ الْإِيمَانِ</w:t>
      </w:r>
      <w:r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 xml:space="preserve"> (</w:t>
      </w:r>
      <w:r w:rsidR="00E821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ر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َ</w:t>
      </w:r>
      <w:r w:rsidR="00E821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و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اه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 xml:space="preserve"> ال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إ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س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ل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ٌ</w:t>
      </w:r>
      <w:r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).</w:t>
      </w:r>
    </w:p>
    <w:p w:rsidR="00AC0CC2" w:rsidRPr="003C408C" w:rsidRDefault="00D4339A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яъни: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“Имон ет</w:t>
      </w:r>
      <w:r w:rsidR="00AC0CC2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мишдан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ортиқ</w:t>
      </w:r>
      <w:r w:rsidR="00AC0CC2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бўлак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лар</w:t>
      </w:r>
      <w:r w:rsidR="00AC0CC2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дан иборатдир. Унинг энг афзали “Ла илаҳа илла</w:t>
      </w:r>
      <w:r w:rsidR="00CA4449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ллоҳ” калимаси бўлса, энг паст</w:t>
      </w:r>
      <w:r w:rsidR="00AC0CC2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даражаси йўлдаги азият етказадиган нарсани олиб ташлашдир. Ҳаё ҳам  имондан бир бўлакдир”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Имом Муслим ривояти</w:t>
      </w:r>
      <w:r w:rsidR="00AC0CC2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). </w:t>
      </w:r>
    </w:p>
    <w:p w:rsidR="00C159B0" w:rsidRPr="003C408C" w:rsidRDefault="00AC0CC2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        Демак, ҳаё имондан бир бўлак бўлиб, у имонни сайқал топишида муҳим ўрин тутади. Қайси бир кишининг ҳаёси кучли бўлса, демак, унинг имони ҳам 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>кучли бўлади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. </w:t>
      </w:r>
      <w:r w:rsidR="00C159B0" w:rsidRPr="003C408C">
        <w:rPr>
          <w:rFonts w:ascii="Times New Roman" w:hAnsi="Times New Roman" w:cs="Traditional Arabic"/>
          <w:sz w:val="28"/>
          <w:szCs w:val="32"/>
          <w:lang w:val="uz-Cyrl-UZ"/>
        </w:rPr>
        <w:t>Муқаддас Ислом динимизда ҳар бир мўмин-мусулмон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>ни</w:t>
      </w:r>
      <w:r w:rsidR="00C159B0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ҳаёли бўлишига тарғиб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қилинган</w:t>
      </w:r>
      <w:r w:rsidR="00C159B0" w:rsidRPr="003C408C">
        <w:rPr>
          <w:rFonts w:ascii="Times New Roman" w:hAnsi="Times New Roman" w:cs="Traditional Arabic"/>
          <w:sz w:val="28"/>
          <w:szCs w:val="32"/>
          <w:lang w:val="uz-Cyrl-UZ"/>
        </w:rPr>
        <w:t>. Чунки, ҳаё динимизнинг хулқи ҳисобланади. Бу ҳақда Пайғамбаримиз саллал</w:t>
      </w:r>
      <w:r w:rsidR="00781BF0" w:rsidRPr="003C408C">
        <w:rPr>
          <w:rFonts w:ascii="Times New Roman" w:hAnsi="Times New Roman" w:cs="Traditional Arabic"/>
          <w:sz w:val="28"/>
          <w:szCs w:val="32"/>
          <w:lang w:val="uz-Cyrl-UZ"/>
        </w:rPr>
        <w:t>л</w:t>
      </w:r>
      <w:r w:rsidR="00C159B0" w:rsidRPr="003C408C">
        <w:rPr>
          <w:rFonts w:ascii="Times New Roman" w:hAnsi="Times New Roman" w:cs="Traditional Arabic"/>
          <w:sz w:val="28"/>
          <w:szCs w:val="32"/>
          <w:lang w:val="uz-Cyrl-UZ"/>
        </w:rPr>
        <w:t>оҳу алайҳи васаллам шундай деганлар:</w:t>
      </w:r>
    </w:p>
    <w:p w:rsidR="00C159B0" w:rsidRPr="003C408C" w:rsidRDefault="00C159B0" w:rsidP="009360B9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إِنَّ لِكُلِّ دِينٍ خُلُقًا، وَخُلُقُ الْإِسْلَامِ الْحَيَاءُ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Pr="003C408C">
        <w:rPr>
          <w:rFonts w:ascii="Times New Roman" w:hAnsi="Times New Roman" w:cs="Traditional Arabic"/>
          <w:sz w:val="28"/>
          <w:szCs w:val="32"/>
          <w:rtl/>
          <w:lang w:val="en-US"/>
        </w:rPr>
        <w:t>(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ر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و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اه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ال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إ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ام</w:t>
      </w:r>
      <w:r w:rsidR="00781BF0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اب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ن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اج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ة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).</w:t>
      </w:r>
    </w:p>
    <w:p w:rsidR="00C159B0" w:rsidRPr="003C408C" w:rsidRDefault="00C159B0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яъни: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Албатта, ҳар бир диннинг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(ўзига хос)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хулқи бўлади. Исломнинг хулқи эса ҳаёдир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(Имом Ибн Можа ривояти)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.</w:t>
      </w:r>
    </w:p>
    <w:p w:rsidR="006911A8" w:rsidRPr="003C408C" w:rsidRDefault="006911A8" w:rsidP="007875FC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Демак, Ислом динида эканмизми, албатта динимиз хулқи билан хул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>қ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ланишимиз зарур бўлади.</w:t>
      </w:r>
      <w:r w:rsidR="009360B9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 xml:space="preserve"> 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Ҳаё сабабли инсон ўзини кўп гуноҳ ва хатолардан сақлайди, беҳуда ишлардан 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>ти</w:t>
      </w:r>
      <w:r w:rsidR="00CA4449" w:rsidRPr="003C408C">
        <w:rPr>
          <w:rFonts w:ascii="Times New Roman" w:hAnsi="Times New Roman" w:cs="Traditional Arabic"/>
          <w:sz w:val="28"/>
          <w:szCs w:val="32"/>
          <w:lang w:val="uz-Cyrl-UZ"/>
        </w:rPr>
        <w:t>йила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ди. Инсонда ҳаё камайиши билан имони ҳам заифлашиб кетади. Бу ҳақда ҳадисда шундай келтирилади:</w:t>
      </w:r>
    </w:p>
    <w:p w:rsidR="00600DFB" w:rsidRPr="003C408C" w:rsidRDefault="00600DFB" w:rsidP="009360B9">
      <w:pPr>
        <w:spacing w:after="0" w:line="240" w:lineRule="auto"/>
        <w:ind w:right="-1"/>
        <w:jc w:val="center"/>
        <w:rPr>
          <w:rFonts w:ascii="Times New Roman" w:hAnsi="Times New Roman" w:cs="Traditional Arabic"/>
          <w:sz w:val="28"/>
          <w:szCs w:val="32"/>
          <w:rtl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"إِنَّ الْحَيَاءَ وَالْإِيمَانَ قُرَنَاءُ جَمِيعًا، فَإِذَا رُفِعَ أَحَدُهُمَا رُفِعَ الْآخَرُ</w:t>
      </w:r>
      <w:r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 xml:space="preserve">" 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(ر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َ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و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َ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اه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 xml:space="preserve"> ال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إ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ام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ُ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 xml:space="preserve"> ال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ْ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ح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َ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اك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ِ</w:t>
      </w:r>
      <w:r w:rsidR="006911A8" w:rsidRPr="003C408C">
        <w:rPr>
          <w:rFonts w:ascii="Times New Roman" w:hAnsi="Times New Roman" w:cs="Traditional Arabic"/>
          <w:sz w:val="32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 w:hint="cs"/>
          <w:sz w:val="32"/>
          <w:szCs w:val="32"/>
          <w:rtl/>
          <w:lang w:val="uz-Cyrl-UZ"/>
        </w:rPr>
        <w:t>).</w:t>
      </w:r>
    </w:p>
    <w:p w:rsidR="00600DFB" w:rsidRPr="003C408C" w:rsidRDefault="00600DFB" w:rsidP="009360B9">
      <w:pPr>
        <w:spacing w:after="0" w:line="240" w:lineRule="auto"/>
        <w:jc w:val="both"/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lastRenderedPageBreak/>
        <w:t>я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ъни: Расулуллоҳ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саллал</w:t>
      </w:r>
      <w:r w:rsidR="007875FC" w:rsidRPr="003C408C">
        <w:rPr>
          <w:rFonts w:ascii="Times New Roman" w:hAnsi="Times New Roman" w:cs="Traditional Arabic"/>
          <w:sz w:val="28"/>
          <w:szCs w:val="32"/>
          <w:lang w:val="uz-Cyrl-UZ"/>
        </w:rPr>
        <w:t>л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оҳу алайҳи васаллам айтдилар: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“Албатта ҳ</w:t>
      </w:r>
      <w:r w:rsidR="006911A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аё ва имон бир бирига чамбарчас боғлиқдир. Бири кўтарилса 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>(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>кет</w:t>
      </w:r>
      <w:r w:rsidR="006911A8" w:rsidRPr="003C408C">
        <w:rPr>
          <w:rFonts w:ascii="Times New Roman" w:hAnsi="Times New Roman" w:cs="Traditional Arabic"/>
          <w:sz w:val="28"/>
          <w:szCs w:val="32"/>
          <w:lang w:val="uz-Cyrl-UZ"/>
        </w:rPr>
        <w:t>са),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</w:t>
      </w:r>
      <w:r w:rsidR="006911A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иккинчиси ҳам кўтарилиб кетади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”</w:t>
      </w:r>
      <w:r w:rsidR="009A08E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(Имом Ҳоким ривояти).</w:t>
      </w:r>
      <w:r w:rsidR="006911A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</w:t>
      </w:r>
    </w:p>
    <w:p w:rsidR="007D10AB" w:rsidRPr="003C408C" w:rsidRDefault="007D10AB" w:rsidP="007875FC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Шуни унутмаслик керакки, инсонпарварлик, тақводорлик, раҳмдиллик ва барча энг юқори инсоний фазилатлар ҳаё орқали амалга ошади. Бунга Оиша онамизнинг қуйидаги сўзлари яққол далилдир: 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"Гўзал хулқлар ўнтадир: ростгўйлик, хушмуомалалик, омонатдорлик, силаи раҳм, хизматга яраша ҳақ бериш, ҳаммага яхшилик қилиш, қўшнилар ҳақ</w:t>
      </w:r>
      <w:r w:rsidR="0061104F"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қ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и</w:t>
      </w:r>
      <w:r w:rsidR="0061104F"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га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 xml:space="preserve"> муҳофаза қилиш, дўстнинг ҳа</w:t>
      </w:r>
      <w:r w:rsidR="0061104F"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қ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қига</w:t>
      </w:r>
      <w:r w:rsidR="0061104F"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 xml:space="preserve"> риоя қилиш ва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 xml:space="preserve"> меҳмонни эъзозлаш. Барчасининг боши эса ҳаёдир".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</w:p>
    <w:p w:rsidR="007D10AB" w:rsidRPr="003C408C" w:rsidRDefault="009A08E8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Имом Аб</w:t>
      </w:r>
      <w:r w:rsidR="007D10AB" w:rsidRPr="003C408C">
        <w:rPr>
          <w:rFonts w:ascii="Times New Roman" w:hAnsi="Times New Roman" w:cs="Traditional Arabic"/>
          <w:sz w:val="28"/>
          <w:szCs w:val="32"/>
          <w:lang w:val="uz-Cyrl-UZ"/>
        </w:rPr>
        <w:t>улҳ</w:t>
      </w:r>
      <w:r w:rsidR="0061104F" w:rsidRPr="003C408C">
        <w:rPr>
          <w:rFonts w:ascii="Times New Roman" w:hAnsi="Times New Roman" w:cs="Traditional Arabic"/>
          <w:sz w:val="28"/>
          <w:szCs w:val="32"/>
          <w:lang w:val="uz-Cyrl-UZ"/>
        </w:rPr>
        <w:t>асан Мова</w:t>
      </w:r>
      <w:r w:rsidR="007D10AB" w:rsidRPr="003C408C">
        <w:rPr>
          <w:rFonts w:ascii="Times New Roman" w:hAnsi="Times New Roman" w:cs="Traditional Arabic"/>
          <w:sz w:val="28"/>
          <w:szCs w:val="32"/>
          <w:lang w:val="uz-Cyrl-UZ"/>
        </w:rPr>
        <w:t>рдий раҳматуллоҳи алайҳ ҳаё уч қисмга бўлинади деганлар:</w:t>
      </w:r>
    </w:p>
    <w:p w:rsidR="007D10AB" w:rsidRPr="003C408C" w:rsidRDefault="007D10AB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Биринчиси 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 xml:space="preserve">Аллоҳдан ҳаё қилишдир.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У Аллоҳ таолонинг барча амр ва фармонларига итоат қилиш ва қайтарган нарсаларидан ўзини тийишдир.</w:t>
      </w:r>
    </w:p>
    <w:p w:rsidR="007D10AB" w:rsidRPr="003C408C" w:rsidRDefault="007D10AB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Иккинчиси 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одамлардан ҳаё қилишдир.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У одамлар билан чи</w:t>
      </w:r>
      <w:r w:rsidR="0061104F" w:rsidRPr="003C408C">
        <w:rPr>
          <w:rFonts w:ascii="Times New Roman" w:hAnsi="Times New Roman" w:cs="Traditional Arabic"/>
          <w:sz w:val="28"/>
          <w:szCs w:val="32"/>
          <w:lang w:val="uz-Cyrl-UZ"/>
        </w:rPr>
        <w:t>ройли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муомала қилиб, тил ва қўл орқали етадиган озорлар билан уларни ранжитмасликдир. </w:t>
      </w:r>
    </w:p>
    <w:p w:rsidR="007D10AB" w:rsidRPr="003C408C" w:rsidRDefault="007D10AB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rtl/>
          <w:lang w:val="uz-Cyrl-UZ"/>
        </w:rPr>
      </w:pP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Учинчиси </w:t>
      </w:r>
      <w:r w:rsidRPr="003C408C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киши ўзидан ҳаё қилишдир.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У ҳеч ким кўрмайдиган жойда ўзини ножўя ва ноўрин ҳаракатлардан сақлашидир. </w:t>
      </w:r>
    </w:p>
    <w:p w:rsidR="00C159B0" w:rsidRPr="003C408C" w:rsidRDefault="006911A8" w:rsidP="009360B9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Ҳаёли инсон гапир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>ар экан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>,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оғзидан ёмон сўзлар 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чиқиб кетишидан,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бошқаларнинг сирини 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>ошкор қилишдан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>ў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зини </w:t>
      </w:r>
      <w:r w:rsidR="003E498E" w:rsidRPr="003C408C">
        <w:rPr>
          <w:rFonts w:ascii="Times New Roman" w:hAnsi="Times New Roman" w:cs="Traditional Arabic"/>
          <w:sz w:val="28"/>
          <w:szCs w:val="32"/>
          <w:lang w:val="uz-Cyrl-UZ"/>
        </w:rPr>
        <w:t>тияди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.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60778F" w:rsidRPr="003C408C">
        <w:rPr>
          <w:rFonts w:ascii="Times New Roman" w:hAnsi="Times New Roman" w:cs="Traditional Arabic"/>
          <w:sz w:val="28"/>
          <w:szCs w:val="32"/>
          <w:lang w:val="uz-Cyrl-UZ"/>
        </w:rPr>
        <w:t>Ҳаёсиз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>ликда ўзгаларнинг и</w:t>
      </w:r>
      <w:r w:rsidR="0061104F" w:rsidRPr="003C408C">
        <w:rPr>
          <w:rFonts w:ascii="Times New Roman" w:hAnsi="Times New Roman" w:cs="Traditional Arabic"/>
          <w:sz w:val="28"/>
          <w:szCs w:val="32"/>
          <w:lang w:val="uz-Cyrl-UZ"/>
        </w:rPr>
        <w:t>нсоний ҳақларини поймол қилиш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бор. Ҳаё ўз эгасини жаннатга киришига сабаб бўлади. Бу ҳақда Пайғамбаримиз саллал</w:t>
      </w:r>
      <w:r w:rsidR="007875FC" w:rsidRPr="003C408C">
        <w:rPr>
          <w:rFonts w:ascii="Times New Roman" w:hAnsi="Times New Roman" w:cs="Traditional Arabic"/>
          <w:sz w:val="28"/>
          <w:szCs w:val="32"/>
          <w:lang w:val="uz-Cyrl-UZ"/>
        </w:rPr>
        <w:t>л</w:t>
      </w:r>
      <w:r w:rsidR="00A83389" w:rsidRPr="003C408C">
        <w:rPr>
          <w:rFonts w:ascii="Times New Roman" w:hAnsi="Times New Roman" w:cs="Traditional Arabic"/>
          <w:sz w:val="28"/>
          <w:szCs w:val="32"/>
          <w:lang w:val="uz-Cyrl-UZ"/>
        </w:rPr>
        <w:t>оҳу алайҳи васаллам шундай марҳамат қилганлар:</w:t>
      </w:r>
    </w:p>
    <w:p w:rsidR="00600DFB" w:rsidRPr="003C408C" w:rsidRDefault="00524752" w:rsidP="007875FC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en-US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ح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ي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اء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م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إ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يم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و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إ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يم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ف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ي 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ج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َّ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ة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و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ب</w:t>
      </w:r>
      <w:r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en-US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ذ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اء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م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ج</w:t>
      </w:r>
      <w:r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ف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اء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و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ال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ج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ف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اء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 xml:space="preserve"> ف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ي الن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َّ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ار</w:t>
      </w:r>
      <w:r w:rsidR="00F26063"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ِ</w:t>
      </w:r>
      <w:r w:rsidR="007875FC" w:rsidRPr="003C408C">
        <w:rPr>
          <w:rFonts w:ascii="Times New Roman" w:hAnsi="Times New Roman" w:cs="Traditional Arabic"/>
          <w:b/>
          <w:bCs/>
          <w:sz w:val="28"/>
          <w:szCs w:val="32"/>
          <w:lang w:val="uz-Cyrl-UZ"/>
        </w:rPr>
        <w:t xml:space="preserve"> 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(ر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و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اه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ال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إ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أ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ح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د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و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ال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إ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اب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ن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ح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ب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َّ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ان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).</w:t>
      </w:r>
    </w:p>
    <w:p w:rsidR="0060778F" w:rsidRPr="003C408C" w:rsidRDefault="008265BC" w:rsidP="007875FC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яъни: </w:t>
      </w:r>
      <w:r w:rsidR="0060778F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Ҳаё</w:t>
      </w:r>
      <w:r w:rsidR="007875F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–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имондандир, имоннинг жойи эса</w:t>
      </w:r>
      <w:r w:rsidR="007875F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– жаннатдир. Беҳаёлик эса –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жафодандир, жафонинг жойи</w:t>
      </w:r>
      <w:r w:rsidR="007875F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–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дўзахдадир</w:t>
      </w:r>
      <w:r w:rsidR="0060778F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”</w:t>
      </w:r>
      <w:r w:rsidR="009A08E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(Имом Аҳмад ва Имом Ибн Можа ривояти).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</w:t>
      </w:r>
    </w:p>
    <w:p w:rsidR="00AC0CC2" w:rsidRPr="003C408C" w:rsidRDefault="00AC0CC2" w:rsidP="007875FC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rtl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Ҳаё бобида га</w:t>
      </w:r>
      <w:r w:rsidR="00D87AD6" w:rsidRPr="003C408C">
        <w:rPr>
          <w:rFonts w:ascii="Times New Roman" w:hAnsi="Times New Roman" w:cs="Traditional Arabic"/>
          <w:sz w:val="28"/>
          <w:szCs w:val="32"/>
          <w:lang w:val="uz-Cyrl-UZ"/>
        </w:rPr>
        <w:t>пирар эканмиз, беихтиёр жаноб Ра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сулуллоҳнинг ҳаёлари</w:t>
      </w:r>
      <w:r w:rsidR="00D87AD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ҳақидаги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D87AD6" w:rsidRPr="003C408C">
        <w:rPr>
          <w:rFonts w:ascii="Times New Roman" w:hAnsi="Times New Roman" w:cs="Traditional Arabic"/>
          <w:sz w:val="28"/>
          <w:szCs w:val="32"/>
          <w:lang w:val="uz-Cyrl-UZ"/>
        </w:rPr>
        <w:t>Абу Саид Худрий разияллоҳу анҳунинг сўзлари ёдимизга</w:t>
      </w:r>
      <w:r w:rsidR="00E821E8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тушади:</w:t>
      </w:r>
    </w:p>
    <w:p w:rsidR="00D87AD6" w:rsidRPr="003C408C" w:rsidRDefault="00D87AD6" w:rsidP="007875FC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كَانَ النَّبِيُّ صَلَّى اللَّهُ عَلَيْهِ وَسَلَّمَ أَشَدَّ حَيَاءً مِنْ الْعَذْرَاءِ فِي خِدْرِهَا وَإِذَا كَرِهَ شَيْئًا عُرِفَ فِي وَجْهِهِ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 xml:space="preserve"> 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(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َ</w:t>
      </w:r>
      <w:r w:rsidR="00E821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رو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اه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 xml:space="preserve"> ال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إ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ام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="00E821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ال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ْ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ب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ُ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خ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َ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ار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ِ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ي</w:t>
      </w:r>
      <w:r w:rsidR="007875FC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ُّ</w:t>
      </w:r>
      <w:r w:rsidR="00E821E8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).</w:t>
      </w:r>
    </w:p>
    <w:p w:rsidR="00AC0CC2" w:rsidRPr="003C408C" w:rsidRDefault="00AC0CC2" w:rsidP="007875FC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E821E8" w:rsidRPr="003C408C">
        <w:rPr>
          <w:rFonts w:ascii="Times New Roman" w:hAnsi="Times New Roman" w:cs="Traditional Arabic"/>
          <w:sz w:val="28"/>
          <w:szCs w:val="32"/>
          <w:lang w:val="uz-Cyrl-UZ"/>
        </w:rPr>
        <w:t>яъни: “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Ра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сулуллоҳ 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саллал</w:t>
      </w:r>
      <w:r w:rsidR="007875F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л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оҳу алайҳи васаллам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ҳаё бобида чимилдиқд</w:t>
      </w:r>
      <w:r w:rsidR="00D87AD6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а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ги келиндан ҳам ўтар эдилар. </w:t>
      </w:r>
      <w:r w:rsidR="00771751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Агар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</w:t>
      </w:r>
      <w:r w:rsidR="00771751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бирор нарсани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ёқтир</w:t>
      </w:r>
      <w:r w:rsidR="00771751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масалар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, ю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зларидан (</w:t>
      </w:r>
      <w:r w:rsidR="00771751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ёқтирмаганлик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аломатлари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) </w:t>
      </w:r>
      <w:r w:rsidR="00E821E8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билинар эди</w:t>
      </w:r>
      <w:r w:rsidR="00E821E8" w:rsidRPr="003C408C">
        <w:rPr>
          <w:rFonts w:ascii="Times New Roman" w:hAnsi="Times New Roman" w:cs="Traditional Arabic"/>
          <w:sz w:val="28"/>
          <w:szCs w:val="32"/>
          <w:lang w:val="uz-Cyrl-UZ"/>
        </w:rPr>
        <w:t>”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(Имом </w:t>
      </w:r>
      <w:r w:rsidR="00E821E8" w:rsidRPr="003C408C">
        <w:rPr>
          <w:rFonts w:ascii="Times New Roman" w:hAnsi="Times New Roman" w:cs="Traditional Arabic"/>
          <w:sz w:val="28"/>
          <w:szCs w:val="32"/>
          <w:lang w:val="uz-Cyrl-UZ"/>
        </w:rPr>
        <w:t>Бухорий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ривояти).</w:t>
      </w:r>
    </w:p>
    <w:p w:rsidR="0060778F" w:rsidRPr="003C408C" w:rsidRDefault="00327B52" w:rsidP="007875FC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Уш</w:t>
      </w:r>
      <w:r w:rsidR="00C365CC" w:rsidRPr="003C408C">
        <w:rPr>
          <w:rFonts w:ascii="Times New Roman" w:hAnsi="Times New Roman" w:cs="Traditional Arabic"/>
          <w:sz w:val="28"/>
          <w:szCs w:val="32"/>
          <w:lang w:val="uz-Cyrl-UZ"/>
        </w:rPr>
        <w:t>бу ҳадиси шарифдан маълум бўлдики, 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мон қанчалик кучли бўлса ҳаё ҳам шунчалик кучли бўлади.</w:t>
      </w:r>
      <w:r w:rsidR="00C365CC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Чунки Пайғамбаримизнинг имонлари энг кучли </w:t>
      </w:r>
      <w:r w:rsidR="0061104F" w:rsidRPr="003C408C">
        <w:rPr>
          <w:rFonts w:ascii="Times New Roman" w:hAnsi="Times New Roman" w:cs="Traditional Arabic"/>
          <w:sz w:val="28"/>
          <w:szCs w:val="32"/>
          <w:lang w:val="uz-Cyrl-UZ"/>
        </w:rPr>
        <w:t>эканида ҳеч шак-</w:t>
      </w:r>
      <w:r w:rsidR="00C365CC" w:rsidRPr="003C408C">
        <w:rPr>
          <w:rFonts w:ascii="Times New Roman" w:hAnsi="Times New Roman" w:cs="Traditional Arabic"/>
          <w:sz w:val="28"/>
          <w:szCs w:val="32"/>
          <w:lang w:val="uz-Cyrl-UZ"/>
        </w:rPr>
        <w:t>шубҳа</w:t>
      </w:r>
      <w:r w:rsidR="0060778F" w:rsidRPr="003C408C">
        <w:rPr>
          <w:rFonts w:ascii="Times New Roman" w:hAnsi="Times New Roman" w:cs="Traditional Arabic"/>
          <w:sz w:val="28"/>
          <w:szCs w:val="32"/>
          <w:lang w:val="uz-Cyrl-UZ"/>
        </w:rPr>
        <w:t>миз</w:t>
      </w:r>
      <w:r w:rsidR="00C365CC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йўқдир.</w:t>
      </w:r>
      <w:r w:rsidR="009360B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60778F" w:rsidRPr="003C408C">
        <w:rPr>
          <w:rFonts w:ascii="Times New Roman" w:hAnsi="Times New Roman" w:cs="Traditional Arabic"/>
          <w:sz w:val="28"/>
          <w:szCs w:val="32"/>
          <w:lang w:val="uz-Cyrl-UZ"/>
        </w:rPr>
        <w:t>Пайғамбаримиз саллаллоҳу алайҳи васаллам саҳобаи киромларга қандай ҳаё қилишни ўрг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>а</w:t>
      </w:r>
      <w:r w:rsidR="0060778F" w:rsidRPr="003C408C">
        <w:rPr>
          <w:rFonts w:ascii="Times New Roman" w:hAnsi="Times New Roman" w:cs="Traditional Arabic"/>
          <w:sz w:val="28"/>
          <w:szCs w:val="32"/>
          <w:lang w:val="uz-Cyrl-UZ"/>
        </w:rPr>
        <w:t>тганлар. Бу ҳақда қуйидаги ҳадисда шундай дейилади:</w:t>
      </w:r>
    </w:p>
    <w:p w:rsidR="00E32316" w:rsidRPr="008B1ED4" w:rsidRDefault="00E32316" w:rsidP="008B1ED4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lang w:val="en-US"/>
        </w:rPr>
      </w:pP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اسْتَحْيُوا مِنَ اللَّهِ حَقَّ الْحَيَاءِ</w:t>
      </w:r>
      <w:r w:rsidR="003832DC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قَالُوا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: إِنَّا لَنَسْتَحْيِي مِنَ اللَّهِ يَا رَسُ</w:t>
      </w:r>
      <w:r w:rsidR="003832DC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ولَ اللَّهِ وَالْحَمْدُ لِلَّهِ، قَالَ</w:t>
      </w:r>
      <w:r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: </w:t>
      </w:r>
      <w:r w:rsidR="003832DC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لَيْسَ ذَاكَ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، وَلَكِنْ مَنِ اسْتَحْيَا مِنَ اللَّهِ حَقَّ الْحَيَاءِ فَل</w:t>
      </w:r>
      <w:r w:rsidR="003832DC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ْيَحْفَظِ الرَّأْسَ وَمَا وَعَى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، وَل</w:t>
      </w:r>
      <w:r w:rsidR="003832DC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ْيَحْفَظِ الْبَطْنَ وَمَا حَوَى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، وَل</w:t>
      </w:r>
      <w:r w:rsidR="003832DC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ْيَذْكُرِ الْمَوْتَ وَالْبَلاءَ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، وَمَنْ أَرَادَ الآخِرَةَ تَرَك</w:t>
      </w:r>
      <w:r w:rsidR="003832DC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َ زِينَةَ الْحَيَاةِ الدُّنْيَا</w:t>
      </w:r>
      <w:r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، فَمَنْ فَعَلَ ذَلِكَ فَقَدِ اسْتَحْيَا مِنَ اللَّهِ حَقَّ الْحَيَاءِ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 xml:space="preserve"> (</w:t>
      </w:r>
      <w:r w:rsidR="009A08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رو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اه الإمام</w:t>
      </w:r>
      <w:r w:rsidR="009A08E8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البيهقي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en-US"/>
        </w:rPr>
        <w:t>).</w:t>
      </w:r>
    </w:p>
    <w:p w:rsidR="00E32316" w:rsidRPr="003C408C" w:rsidRDefault="00E32316" w:rsidP="00331C5C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яъни: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</w:t>
      </w:r>
      <w:r w:rsidR="0023290A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Аллоҳдан чинакам ҳаё қилинглар”, – 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дедилар.  Улар: “Ё Расулуллоҳ, биз ҳаё қиламиз, алҳамдулилл</w:t>
      </w:r>
      <w:r w:rsidR="009B6476" w:rsidRPr="003C408C">
        <w:rPr>
          <w:rFonts w:ascii="Times New Roman" w:hAnsi="Times New Roman" w:cs="Traditional Arabic"/>
          <w:sz w:val="28"/>
          <w:szCs w:val="32"/>
          <w:lang w:val="uz-Cyrl-UZ"/>
        </w:rPr>
        <w:t>а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ҳ</w:t>
      </w:r>
      <w:r w:rsidR="0023290A" w:rsidRPr="003C408C">
        <w:rPr>
          <w:rFonts w:ascii="Times New Roman" w:hAnsi="Times New Roman" w:cs="Traditional Arabic"/>
          <w:sz w:val="28"/>
          <w:szCs w:val="32"/>
          <w:lang w:val="uz-Cyrl-UZ"/>
        </w:rPr>
        <w:t>”, –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дейишди. Шунда у зот: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“Йўқ, у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(намоз ўқиш, рўза тутиш</w:t>
      </w:r>
      <w:r w:rsidR="0023290A" w:rsidRPr="003C408C">
        <w:rPr>
          <w:rFonts w:ascii="Times New Roman" w:hAnsi="Times New Roman" w:cs="Traditional Arabic"/>
          <w:sz w:val="28"/>
          <w:szCs w:val="32"/>
          <w:lang w:val="uz-Cyrl-UZ"/>
        </w:rPr>
        <w:t>, ҳажга бориш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каби амалларингиз)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ҳақиқий </w:t>
      </w:r>
      <w:r w:rsidR="003832D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ҳаё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эмас. Ҳақиқий </w:t>
      </w:r>
      <w:r w:rsidR="003832D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ҳаё</w:t>
      </w:r>
      <w:r w:rsidR="00331C5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–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б</w:t>
      </w:r>
      <w:r w:rsidR="003832D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о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ш вa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lastRenderedPageBreak/>
        <w:t>ундаги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(кўз, қўлоқ, бурун, оғиз, тил каби)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бaрчa aъзoни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(Aллoҳ қайтаргaн нaрсалaрдaн)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сaқлaш, қoрин ва ундаги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(озуқа, фарж сингари)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бaрчa aъзoни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(ҳаромдaн) 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тийиш ҳамда ўлимни ва ундaн кeйинги чириш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(aзoб-уқубaт)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ни эслашдир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.</w:t>
      </w:r>
      <w:r w:rsidR="003832DC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3832D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Ким охиратни хоҳласа</w:t>
      </w:r>
      <w:r w:rsidR="00331C5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,</w:t>
      </w:r>
      <w:r w:rsidR="003832D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ҳаддан зиёда</w:t>
      </w:r>
      <w:r w:rsidR="00154267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дунёга ҳирс қўймасин.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Кимки буларга амал қилсa, Aллoҳдaн ҳaқиқий ҳaё қилибди”,</w:t>
      </w:r>
      <w:r w:rsidR="002C3C60" w:rsidRPr="003C408C">
        <w:rPr>
          <w:lang w:val="uz-Cyrl-UZ"/>
        </w:rPr>
        <w:t xml:space="preserve"> </w:t>
      </w:r>
      <w:r w:rsidR="002C3C60" w:rsidRPr="003C408C">
        <w:rPr>
          <w:rFonts w:ascii="Times New Roman" w:hAnsi="Times New Roman" w:cs="Traditional Arabic"/>
          <w:sz w:val="28"/>
          <w:szCs w:val="32"/>
          <w:lang w:val="uz-Cyrl-UZ"/>
        </w:rPr>
        <w:t>–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дедилар (Имом Байҳақий ривояти).</w:t>
      </w:r>
    </w:p>
    <w:p w:rsidR="00BD7C56" w:rsidRPr="003C408C" w:rsidRDefault="008E11CA" w:rsidP="008B1ED4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Демак, к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ўзини номаҳрамларга қарашдан, қулоғини 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номақул 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>гап-сўзларни эшитишдан, тилини ғийбат, ёлғон, бўҳтон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>лардан, қорнини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ман қилинган нарсаларни истеъмол қилишдан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>,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бошқа аъзоларини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эса ҳаромдан тийган ва ўлимни эслаб</w:t>
      </w:r>
      <w:r w:rsidR="00E3231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>юрган кишигина ҳақиқий ҳаё қилган ҳисобланади.</w:t>
      </w:r>
      <w:r w:rsidR="009360B9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BD7C56" w:rsidRPr="003C408C">
        <w:rPr>
          <w:rFonts w:ascii="Times New Roman" w:hAnsi="Times New Roman" w:cs="Traditional Arabic"/>
          <w:sz w:val="28"/>
          <w:szCs w:val="32"/>
          <w:lang w:val="uz-Cyrl-UZ"/>
        </w:rPr>
        <w:t>Ҳаё бобидаги қуйидаги ҳадиси шарифни уламоларимиз Исломнинг мадори яъни</w:t>
      </w:r>
      <w:r w:rsidR="000C4087" w:rsidRPr="003C408C">
        <w:rPr>
          <w:rFonts w:ascii="Times New Roman" w:hAnsi="Times New Roman" w:cs="Traditional Arabic"/>
          <w:sz w:val="28"/>
          <w:szCs w:val="32"/>
          <w:lang w:val="uz-Cyrl-UZ"/>
        </w:rPr>
        <w:t>,</w:t>
      </w:r>
      <w:r w:rsidR="00BD7C56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Исломнинг асосий таълимотларини ўз ичига олган ҳадислар сарасига киритганлар.</w:t>
      </w:r>
      <w:r w:rsidR="00331C5C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Набий саллаллоҳу алайҳи васаллам шундай марҳамат қиладилар:</w:t>
      </w:r>
    </w:p>
    <w:p w:rsidR="006100FA" w:rsidRPr="003C408C" w:rsidRDefault="00BD7C56" w:rsidP="008B1ED4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"</w:t>
      </w:r>
      <w:r w:rsidR="006100FA" w:rsidRPr="003C408C">
        <w:rPr>
          <w:rFonts w:ascii="Times New Roman" w:hAnsi="Times New Roman" w:cs="Traditional Arabic"/>
          <w:b/>
          <w:bCs/>
          <w:sz w:val="28"/>
          <w:szCs w:val="32"/>
          <w:rtl/>
          <w:lang w:val="uz-Cyrl-UZ"/>
        </w:rPr>
        <w:t>إِنَّ مِمَّا أَدْرَكَ النَّاسَ مِنْ كَلَامِ النُّبُوَّةِ الْأُولَى: إِذَا لَمْ تَسْتَحْيِ، فَاصْنَعْ مَا شِئْتَ</w:t>
      </w:r>
      <w:r w:rsidRPr="003C408C">
        <w:rPr>
          <w:rFonts w:ascii="Times New Roman" w:hAnsi="Times New Roman" w:cs="Traditional Arabic" w:hint="cs"/>
          <w:b/>
          <w:bCs/>
          <w:sz w:val="28"/>
          <w:szCs w:val="32"/>
          <w:rtl/>
          <w:lang w:val="uz-Cyrl-UZ"/>
        </w:rPr>
        <w:t>"</w:t>
      </w:r>
      <w:r w:rsidR="006100FA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(</w:t>
      </w:r>
      <w:r w:rsidR="006100FA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>رَوَاهُ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 xml:space="preserve"> الإمام</w:t>
      </w:r>
      <w:r w:rsidR="006100FA" w:rsidRPr="003C408C">
        <w:rPr>
          <w:rFonts w:ascii="Times New Roman" w:hAnsi="Times New Roman" w:cs="Traditional Arabic"/>
          <w:sz w:val="28"/>
          <w:szCs w:val="32"/>
          <w:rtl/>
          <w:lang w:val="uz-Cyrl-UZ"/>
        </w:rPr>
        <w:t xml:space="preserve"> الْبُخَارِيُّ</w:t>
      </w:r>
      <w:r w:rsidR="009A08E8" w:rsidRPr="003C408C">
        <w:rPr>
          <w:rFonts w:ascii="Times New Roman" w:hAnsi="Times New Roman" w:cs="Traditional Arabic" w:hint="cs"/>
          <w:sz w:val="28"/>
          <w:szCs w:val="32"/>
          <w:rtl/>
          <w:lang w:val="uz-Cyrl-UZ"/>
        </w:rPr>
        <w:t>).</w:t>
      </w:r>
    </w:p>
    <w:p w:rsidR="00091494" w:rsidRPr="003C408C" w:rsidRDefault="00BD7C56" w:rsidP="00B6492B">
      <w:pPr>
        <w:spacing w:after="0" w:line="240" w:lineRule="auto"/>
        <w:jc w:val="both"/>
        <w:rPr>
          <w:rFonts w:asciiTheme="majorBidi" w:hAnsiTheme="majorBidi" w:cstheme="majorBidi"/>
          <w:sz w:val="28"/>
          <w:szCs w:val="32"/>
          <w:lang w:val="uz-Cyrl-UZ"/>
        </w:rPr>
      </w:pP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яъни: </w:t>
      </w:r>
      <w:r w:rsidR="00331C5C" w:rsidRPr="003C408C">
        <w:rPr>
          <w:rFonts w:ascii="Times New Roman" w:hAnsi="Times New Roman" w:cs="Traditional Arabic"/>
          <w:sz w:val="28"/>
          <w:szCs w:val="32"/>
          <w:lang w:val="uz-Cyrl-UZ"/>
        </w:rPr>
        <w:t>“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</w:t>
      </w:r>
      <w:r w:rsidR="006100FA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Ҳаё қ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илмасанг, хоҳлаганингни қилавер”</w:t>
      </w:r>
      <w:r w:rsidR="00331C5C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,</w:t>
      </w:r>
      <w:r w:rsidR="006100FA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6100FA"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(деган гап) одамларга етган</w:t>
      </w:r>
      <w:r w:rsidRPr="003C408C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биринчи нубувват сўзларидандир</w:t>
      </w:r>
      <w:r w:rsidRPr="003C408C">
        <w:rPr>
          <w:rFonts w:ascii="Times New Roman" w:hAnsi="Times New Roman" w:cs="Traditional Arabic"/>
          <w:sz w:val="28"/>
          <w:szCs w:val="32"/>
          <w:lang w:val="uz-Cyrl-UZ"/>
        </w:rPr>
        <w:t>”</w:t>
      </w:r>
      <w:r w:rsidR="006100FA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(Бухорий ривоят қилган).</w:t>
      </w:r>
      <w:r w:rsidR="00331C5C" w:rsidRPr="003C408C">
        <w:rPr>
          <w:rFonts w:ascii="Times New Roman" w:hAnsi="Times New Roman" w:cs="Traditional Arabic"/>
          <w:sz w:val="28"/>
          <w:szCs w:val="32"/>
          <w:lang w:val="uz-Cyrl-UZ"/>
        </w:rPr>
        <w:t xml:space="preserve"> 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Ҳадисдаги </w:t>
      </w:r>
      <w:r w:rsidR="006100FA" w:rsidRPr="003C408C">
        <w:rPr>
          <w:rFonts w:asciiTheme="majorBidi" w:hAnsiTheme="majorBidi" w:cstheme="majorBidi"/>
          <w:b/>
          <w:bCs/>
          <w:i/>
          <w:iCs/>
          <w:sz w:val="28"/>
          <w:szCs w:val="32"/>
          <w:lang w:val="uz-Cyrl-UZ"/>
        </w:rPr>
        <w:t>“Ҳаё қилмасанг, хоҳлаганингни қилавер”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> деганларини уламолар қуйидагича шарҳ қилганлар:</w:t>
      </w:r>
      <w:r w:rsidR="000C4087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б</w:t>
      </w:r>
      <w:r w:rsidRPr="003C408C">
        <w:rPr>
          <w:rFonts w:asciiTheme="majorBidi" w:hAnsiTheme="majorBidi" w:cstheme="majorBidi"/>
          <w:sz w:val="28"/>
          <w:szCs w:val="32"/>
          <w:lang w:val="uz-Cyrl-UZ"/>
        </w:rPr>
        <w:t>у жумла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</w:t>
      </w:r>
      <w:r w:rsidRPr="003C408C">
        <w:rPr>
          <w:rFonts w:asciiTheme="majorBidi" w:hAnsiTheme="majorBidi" w:cstheme="majorBidi"/>
          <w:sz w:val="28"/>
          <w:szCs w:val="32"/>
          <w:lang w:val="uz-Cyrl-UZ"/>
        </w:rPr>
        <w:t>о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>гоҳлантириш маъносида бўлиб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>: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“Агар 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>ҳаё қилмасанг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>,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билганингни қил, қилмишингга яраша жазо оласан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” 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деган маънода айтилган. 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>“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>Нимани истасанг, шуни қилавер</w:t>
      </w:r>
      <w:r w:rsidR="00331C5C" w:rsidRPr="003C408C">
        <w:rPr>
          <w:rFonts w:asciiTheme="majorBidi" w:hAnsiTheme="majorBidi" w:cstheme="majorBidi"/>
          <w:sz w:val="28"/>
          <w:szCs w:val="32"/>
          <w:lang w:val="uz-Cyrl-UZ"/>
        </w:rPr>
        <w:t>”</w:t>
      </w:r>
      <w:r w:rsidR="006100FA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маъносида эмас. </w:t>
      </w:r>
      <w:r w:rsidR="00091494" w:rsidRPr="003C408C">
        <w:rPr>
          <w:rFonts w:asciiTheme="majorBidi" w:hAnsiTheme="majorBidi" w:cstheme="majorBidi"/>
          <w:sz w:val="28"/>
          <w:szCs w:val="32"/>
          <w:lang w:val="uz-Cyrl-UZ"/>
        </w:rPr>
        <w:t>Фузайл ибн Иёз раҳматуллоҳи алайҳ</w:t>
      </w:r>
      <w:r w:rsidR="00B6492B" w:rsidRPr="003C408C">
        <w:rPr>
          <w:rFonts w:asciiTheme="majorBidi" w:hAnsiTheme="majorBidi" w:cstheme="majorBidi"/>
          <w:sz w:val="28"/>
          <w:szCs w:val="32"/>
          <w:lang w:val="uz-Cyrl-UZ"/>
        </w:rPr>
        <w:t>: “</w:t>
      </w:r>
      <w:r w:rsidR="00B6492B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Бахтсизликнинг 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нишонаси қуйидаги нарсаларда кўринади</w:t>
      </w:r>
      <w:r w:rsidR="000D4F1A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 деганлар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:</w:t>
      </w:r>
      <w:r w:rsidR="000C4087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  б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ешарм ва беҳаё бўл</w:t>
      </w:r>
      <w:r w:rsidR="000C4087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иш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, кўнгли қаттиқ ва дағал бўл</w:t>
      </w:r>
      <w:r w:rsidR="0010789D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иш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, </w:t>
      </w:r>
      <w:r w:rsidR="00FF1A23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молу </w:t>
      </w:r>
      <w:r w:rsidR="00091494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дунёга ҳаддан ортиқ</w:t>
      </w:r>
      <w:r w:rsidR="000D4F1A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 xml:space="preserve"> м</w:t>
      </w:r>
      <w:r w:rsidR="00FF1A23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уккасидан кет</w:t>
      </w:r>
      <w:r w:rsidR="0010789D" w:rsidRPr="003C408C">
        <w:rPr>
          <w:rFonts w:asciiTheme="majorBidi" w:hAnsiTheme="majorBidi" w:cstheme="majorBidi"/>
          <w:i/>
          <w:iCs/>
          <w:sz w:val="28"/>
          <w:szCs w:val="32"/>
          <w:lang w:val="uz-Cyrl-UZ"/>
        </w:rPr>
        <w:t>иш</w:t>
      </w:r>
      <w:r w:rsidR="00B6492B" w:rsidRPr="003C408C">
        <w:rPr>
          <w:rFonts w:asciiTheme="majorBidi" w:hAnsiTheme="majorBidi" w:cstheme="majorBidi"/>
          <w:sz w:val="28"/>
          <w:szCs w:val="32"/>
          <w:lang w:val="uz-Cyrl-UZ"/>
        </w:rPr>
        <w:t>”, – дер эди</w:t>
      </w:r>
      <w:r w:rsidR="000D4F1A" w:rsidRPr="003C408C">
        <w:rPr>
          <w:rFonts w:asciiTheme="majorBidi" w:hAnsiTheme="majorBidi" w:cstheme="majorBidi"/>
          <w:sz w:val="28"/>
          <w:szCs w:val="32"/>
          <w:lang w:val="uz-Cyrl-UZ"/>
        </w:rPr>
        <w:t>.</w:t>
      </w:r>
      <w:r w:rsidR="00091494" w:rsidRPr="003C408C">
        <w:rPr>
          <w:rFonts w:asciiTheme="majorBidi" w:hAnsiTheme="majorBidi" w:cstheme="majorBidi"/>
          <w:sz w:val="28"/>
          <w:szCs w:val="32"/>
          <w:lang w:val="uz-Cyrl-UZ"/>
        </w:rPr>
        <w:t xml:space="preserve"> </w:t>
      </w:r>
    </w:p>
    <w:p w:rsidR="003B4C85" w:rsidRPr="000F19D3" w:rsidRDefault="00BD7C56" w:rsidP="0067144A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b/>
          <w:bCs/>
          <w:sz w:val="28"/>
          <w:szCs w:val="28"/>
          <w:lang w:val="uz-Cyrl-UZ"/>
        </w:rPr>
        <w:t>Муҳтарам жамоат!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</w:t>
      </w:r>
      <w:r w:rsidR="007D10AB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Афсуски, баъзи бир ота-оналар фарзандларини таълим-тарбияси, одоб-ахлоқи ва шарм-ҳаёсига бепарво бўлмоқдалар. Натижада, 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айрим ёшлар</w:t>
      </w:r>
      <w:r w:rsidR="007D10AB" w:rsidRPr="000F19D3">
        <w:rPr>
          <w:rFonts w:ascii="Times New Roman" w:hAnsi="Times New Roman" w:cs="Traditional Arabic"/>
          <w:sz w:val="28"/>
          <w:szCs w:val="28"/>
          <w:lang w:val="uz-Cyrl-UZ"/>
        </w:rPr>
        <w:t>имиз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ғарб маданиятига тақлид қилиб</w:t>
      </w:r>
      <w:r w:rsidR="00C6732B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, ҳаё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чегарасидан чиқиб</w:t>
      </w:r>
      <w:r w:rsidR="00C6732B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кетмоқда, уларнинг оғзидан чиқаётган сўзларга ўзлари уялмасалар-да, атрофдагилар ноқулай аҳволга тушиб қолмоқда.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</w:t>
      </w:r>
      <w:r w:rsidR="00B9383F" w:rsidRPr="000F19D3">
        <w:rPr>
          <w:rFonts w:ascii="Times New Roman" w:hAnsi="Times New Roman" w:cs="Traditional Arabic"/>
          <w:sz w:val="28"/>
          <w:szCs w:val="28"/>
          <w:lang w:val="uz-Cyrl-UZ"/>
        </w:rPr>
        <w:t>Зеро, Аллоҳ таоло фаҳшни ҳам</w:t>
      </w:r>
      <w:r w:rsidR="00AF1F34">
        <w:rPr>
          <w:rFonts w:ascii="Times New Roman" w:hAnsi="Times New Roman" w:cs="Traditional Arabic"/>
          <w:sz w:val="28"/>
          <w:szCs w:val="28"/>
          <w:lang w:val="uz-Cyrl-UZ"/>
        </w:rPr>
        <w:t>,</w:t>
      </w:r>
      <w:r w:rsidR="00B9383F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фаҳш сўзни сўзловчини ҳам севмайди.</w:t>
      </w:r>
      <w:r w:rsidR="003B4C85" w:rsidRPr="000F19D3">
        <w:rPr>
          <w:rFonts w:ascii="Times New Roman" w:hAnsi="Times New Roman" w:cs="Traditional Arabic" w:hint="cs"/>
          <w:sz w:val="28"/>
          <w:szCs w:val="28"/>
          <w:rtl/>
          <w:lang w:val="uz-Cyrl-UZ"/>
        </w:rPr>
        <w:t xml:space="preserve"> </w:t>
      </w:r>
      <w:r w:rsidR="003B4C85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Ояти каримада шундай дейилади:</w:t>
      </w:r>
    </w:p>
    <w:p w:rsidR="003B4C85" w:rsidRPr="000F19D3" w:rsidRDefault="003B4C85" w:rsidP="008B1ED4">
      <w:pPr>
        <w:bidi/>
        <w:spacing w:after="0" w:line="240" w:lineRule="auto"/>
        <w:ind w:firstLine="708"/>
        <w:jc w:val="center"/>
        <w:rPr>
          <w:rFonts w:ascii="Times New Roman" w:hAnsi="Times New Roman" w:cs="Traditional Arabic"/>
          <w:sz w:val="26"/>
          <w:szCs w:val="26"/>
        </w:rPr>
      </w:pPr>
      <w:r w:rsidRPr="000F19D3">
        <w:rPr>
          <w:rFonts w:ascii="Times New Roman" w:hAnsi="Times New Roman" w:cs="Traditional Arabic" w:hint="cs"/>
          <w:b/>
          <w:bCs/>
          <w:sz w:val="32"/>
          <w:szCs w:val="32"/>
          <w:rtl/>
          <w:lang w:val="uz-Cyrl-UZ"/>
        </w:rPr>
        <w:t>قُلْ إِنَّمَا حَرَّمَ رَبِّيَ الْفَوَاحِشَ مَا ظَهَرَ مِنْهَا وَمَا بَطَنَ وَالْإِثْمَ وَالْبَغْيَ بِغَيْرِ الْحَقِّ وَأَنْ تُشْرِكُوا بِاللَّهِ مَا لَمْ يُنَزِّلْ بِهِ سُلْطَانًا وَأَنْ تَقُولُوا عَلَى اللَّهِ مَا لَا تَعْلَمُونَ</w:t>
      </w:r>
      <w:r w:rsidRPr="000F19D3">
        <w:rPr>
          <w:rFonts w:ascii="Times New Roman" w:hAnsi="Times New Roman" w:cs="Traditional Arabic" w:hint="cs"/>
          <w:b/>
          <w:bCs/>
          <w:sz w:val="26"/>
          <w:szCs w:val="26"/>
          <w:rtl/>
          <w:lang w:val="uz-Cyrl-UZ"/>
        </w:rPr>
        <w:t xml:space="preserve"> </w:t>
      </w:r>
      <w:r w:rsidRPr="000F19D3">
        <w:rPr>
          <w:rFonts w:ascii="Times New Roman" w:hAnsi="Times New Roman" w:cs="Traditional Arabic"/>
          <w:b/>
          <w:bCs/>
          <w:noProof/>
          <w:sz w:val="26"/>
          <w:szCs w:val="26"/>
          <w:lang w:eastAsia="ru-RU"/>
        </w:rPr>
        <w:drawing>
          <wp:inline distT="0" distB="0" distL="0" distR="0" wp14:anchorId="0137B77C" wp14:editId="5186CC97">
            <wp:extent cx="207645" cy="201930"/>
            <wp:effectExtent l="0" t="0" r="1905" b="7620"/>
            <wp:docPr id="3" name="Рисунок 3" descr="C:\Quron\Data\s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Quron\Data\st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85" w:rsidRPr="000F19D3" w:rsidRDefault="003B4C85" w:rsidP="003B4C85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яъни:</w:t>
      </w:r>
      <w:r w:rsidRPr="000F19D3">
        <w:rPr>
          <w:rFonts w:ascii="Times New Roman" w:hAnsi="Times New Roman" w:cs="Traditional Arabic"/>
          <w:b/>
          <w:bCs/>
          <w:sz w:val="28"/>
          <w:szCs w:val="28"/>
          <w:lang w:val="uz-Cyrl-UZ"/>
        </w:rPr>
        <w:t xml:space="preserve"> “Айтинг: «Раббим, албатта, фаҳш ишларнинг ошкораю пинҳонасини, гуноҳ (ишлар)ни, ноҳақ тажовузкорликни ва Аллоҳ ҳеч қандай ҳужжат туширмаган нарса(лар)ни Унга шерик қилишингизни ҳамда Аллоҳнинг шаънига ўзингиз билмаган нарсаларни гапиришингизни ҳаром қилди” 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(Аъроф сураси, 33-оят). </w:t>
      </w:r>
    </w:p>
    <w:p w:rsidR="0067144A" w:rsidRPr="000F19D3" w:rsidRDefault="003B4C85" w:rsidP="00AF1F34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Ибн Арафа: “</w:t>
      </w:r>
      <w:r w:rsidRPr="000F19D3">
        <w:rPr>
          <w:rFonts w:ascii="Times New Roman" w:hAnsi="Times New Roman" w:cs="Traditional Arabic"/>
          <w:i/>
          <w:iCs/>
          <w:sz w:val="28"/>
          <w:szCs w:val="28"/>
          <w:lang w:val="uz-Cyrl-UZ"/>
        </w:rPr>
        <w:t>Ҳар бир Аллоҳ қайтарган иш</w:t>
      </w:r>
      <w:r w:rsidR="00AF1F34">
        <w:rPr>
          <w:rFonts w:ascii="Times New Roman" w:hAnsi="Times New Roman" w:cs="Traditional Arabic"/>
          <w:i/>
          <w:iCs/>
          <w:sz w:val="28"/>
          <w:szCs w:val="28"/>
          <w:lang w:val="uz-Cyrl-UZ"/>
        </w:rPr>
        <w:t xml:space="preserve"> –</w:t>
      </w:r>
      <w:r w:rsidRPr="000F19D3">
        <w:rPr>
          <w:rFonts w:ascii="Times New Roman" w:hAnsi="Times New Roman" w:cs="Traditional Arabic"/>
          <w:i/>
          <w:iCs/>
          <w:sz w:val="28"/>
          <w:szCs w:val="28"/>
          <w:lang w:val="uz-Cyrl-UZ"/>
        </w:rPr>
        <w:t xml:space="preserve"> фаҳшдир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”, – деганлар.</w:t>
      </w:r>
    </w:p>
    <w:p w:rsidR="003B4C85" w:rsidRPr="000F19D3" w:rsidRDefault="003B4C85" w:rsidP="00AF1F34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ab/>
        <w:t xml:space="preserve">Биз фарзандларимизни замон билан ҳамнафас қилиб тарбиялаш билан бирга, шу кунимизда кенг тарқалган, беҳаёликни тарғиб қиладиган 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>воситалар ва йўллардан ҳимоя қилишимиз керак. Сир эмас, айрим ёшларимиз телефон аппаратлари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ва бошқа воситаларда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п</w:t>
      </w:r>
      <w:r w:rsidR="00AF1F34">
        <w:rPr>
          <w:rFonts w:ascii="Times New Roman" w:hAnsi="Times New Roman" w:cs="Traditional Arabic"/>
          <w:sz w:val="28"/>
          <w:szCs w:val="28"/>
          <w:lang w:val="uz-Cyrl-UZ"/>
        </w:rPr>
        <w:t>о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рнографик маҳсулот (расм, видео, кино)ларни сақлашмоқда ва бу ҳам етмагандек 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бошқаларга 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тарқатишмоқда. Бу нарса 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давримизда 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ёшларни ўз домига тортувчи 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катта балога айлан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>иб улгурди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. 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>Хўш, б</w:t>
      </w:r>
      <w:r w:rsidR="002A4173" w:rsidRPr="000F19D3">
        <w:rPr>
          <w:rFonts w:ascii="Times New Roman" w:hAnsi="Times New Roman" w:cs="Traditional Arabic"/>
          <w:sz w:val="28"/>
          <w:szCs w:val="28"/>
          <w:lang w:val="uz-Cyrl-UZ"/>
        </w:rPr>
        <w:t>унга қарши курашга ким масъул?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Бизнингча</w:t>
      </w:r>
      <w:r w:rsidR="00AF1F34">
        <w:rPr>
          <w:rFonts w:ascii="Times New Roman" w:hAnsi="Times New Roman" w:cs="Traditional Arabic"/>
          <w:sz w:val="28"/>
          <w:szCs w:val="28"/>
          <w:lang w:val="uz-Cyrl-UZ"/>
        </w:rPr>
        <w:t>,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ҳар бир оила, ҳар бир ота-она </w:t>
      </w:r>
      <w:r w:rsidR="00E54470" w:rsidRPr="000F19D3">
        <w:rPr>
          <w:rFonts w:ascii="Times New Roman" w:hAnsi="Times New Roman" w:cs="Traditional Arabic"/>
          <w:sz w:val="28"/>
          <w:szCs w:val="28"/>
          <w:lang w:val="uz-Cyrl-UZ"/>
        </w:rPr>
        <w:lastRenderedPageBreak/>
        <w:t>фарзандларига, уларнинг фаҳш нарсаларни сақлаши мумкин бўлган асбоб воситаларига эътибор қаратиб, вақти-вақти билан назорат қилиб туришлари ва фойдали машғулотлар билан банд қилиш лозим</w:t>
      </w:r>
      <w:r w:rsidR="00B431A8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. Аксарият нохушликлар, жиноятлар бекорчиликдан келиб чиқади. Айниқса, уларни турли фан ва спорт тўгаракларига  жалб қилиш фойдали бўлади. </w:t>
      </w:r>
    </w:p>
    <w:p w:rsidR="00B431A8" w:rsidRPr="000F19D3" w:rsidRDefault="00B431A8" w:rsidP="00B431A8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Йигит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-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қизларнинг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кийиниш маданияти ҳам 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миллий қадриятларимизга тўғри кел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май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қолмоқда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. 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Бу </w:t>
      </w:r>
      <w:r w:rsidR="007D10AB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ҳолат 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миллат</w:t>
      </w:r>
      <w:r w:rsidR="007D10AB" w:rsidRPr="000F19D3">
        <w:rPr>
          <w:rFonts w:ascii="Times New Roman" w:hAnsi="Times New Roman" w:cs="Traditional Arabic"/>
          <w:sz w:val="28"/>
          <w:szCs w:val="28"/>
          <w:lang w:val="uz-Cyrl-UZ"/>
        </w:rPr>
        <w:t>имиз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нинг маданияти, миллийлиги йўқолиб боришига сабаб бўлаётган омиллардандир.</w:t>
      </w:r>
      <w:r w:rsidR="00C6732B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Ёшларни бундай аҳволга солаётган нарса нима бўлиши мумкин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? –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деб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ўйлаймиз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. Бунга сабаб оиладаги </w:t>
      </w:r>
      <w:r w:rsidR="00091494" w:rsidRPr="000F19D3">
        <w:rPr>
          <w:rFonts w:ascii="Times New Roman" w:hAnsi="Times New Roman" w:cs="Traditional Arabic"/>
          <w:sz w:val="28"/>
          <w:szCs w:val="28"/>
          <w:lang w:val="uz-Cyrl-UZ"/>
        </w:rPr>
        <w:t>муҳит. Халқимизда бир гап бор: “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Қуш</w:t>
      </w:r>
      <w:r w:rsidR="00091494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уясида кўрганини қилади”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. Ҳақиқатдан ҳам, фарзандлар энг кўп маълумотни ота-онасидан йиғади, ота-она беҳаё сўзларни гапир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са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, уруш-жанжал қил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са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,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фарзандлар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улар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дан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ўрганади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. Оиладаги муҳит носоғлом бўлса, фарзандга катта таъсир кўрсатади. Ярим кечаси бола кўчадан кириб келади, бунга ота-она бефарқ қарайди. Айниқса, қиз болаларда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бундай 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ҳолат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нинг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кузатил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иши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– жуда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оғир масала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. 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>Б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>ундай ҳол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>атлар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беҳаёликка, 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оғир оқибатларга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олиб боришини наҳотки ўйлашмайди?! Ота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-она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“Қаердан келдинг?”, “Ким билан эдинг?”, “Нега кеч келдинг?” каби саволлар</w:t>
      </w:r>
      <w:r w:rsidR="000D4F1A" w:rsidRPr="000F19D3">
        <w:rPr>
          <w:rFonts w:ascii="Times New Roman" w:hAnsi="Times New Roman" w:cs="Traditional Arabic"/>
          <w:sz w:val="28"/>
          <w:szCs w:val="28"/>
          <w:lang w:val="uz-Cyrl-UZ"/>
        </w:rPr>
        <w:t>ни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бермаса, уларга ким тарбия беради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?!</w:t>
      </w:r>
      <w:r w:rsidR="00E32316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Хуллас, 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“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>ҳаё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”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деганда,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ҳар бир ҳолатда Аллоҳ таолони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кўриб турганини ҳис қилиб яшаш, гуноҳлардан 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>ўзини тийиш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билан намоён бўлади. Шу руҳда тарбияланган инсон бировга, гарчи у билмаса-да, кўрмаса-да, хиёнат этмайди, обрўсини тўкмайди, зулм қилмайди, ҳақини топтамайди. Ичи билан таши бир бўлади. Биров бор пай</w:t>
      </w:r>
      <w:r w:rsidR="0010789D" w:rsidRPr="000F19D3">
        <w:rPr>
          <w:rFonts w:ascii="Times New Roman" w:hAnsi="Times New Roman" w:cs="Traditional Arabic"/>
          <w:sz w:val="28"/>
          <w:szCs w:val="28"/>
          <w:lang w:val="uz-Cyrl-UZ"/>
        </w:rPr>
        <w:t>т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>да</w:t>
      </w:r>
      <w:r w:rsidR="00AE3919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–</w:t>
      </w:r>
      <w:r w:rsidR="003E498E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бошқача, йўғида эса бошқача муомала қилмайди ва ҳоказо.</w:t>
      </w:r>
    </w:p>
    <w:p w:rsidR="003E498E" w:rsidRPr="000F19D3" w:rsidRDefault="003E498E" w:rsidP="00AF1F34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Аллоҳ таоло барчамизни им</w:t>
      </w:r>
      <w:r w:rsidR="00C6732B" w:rsidRPr="000F19D3">
        <w:rPr>
          <w:rFonts w:ascii="Times New Roman" w:hAnsi="Times New Roman" w:cs="Traditional Arabic"/>
          <w:sz w:val="28"/>
          <w:szCs w:val="28"/>
          <w:lang w:val="uz-Cyrl-UZ"/>
        </w:rPr>
        <w:t>онда, Исломда собитқадам қилиб,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ҳақиқий ҳаё билан зийнатласин</w:t>
      </w:r>
      <w:r w:rsidR="00AF1F34">
        <w:rPr>
          <w:rFonts w:ascii="Times New Roman" w:hAnsi="Times New Roman" w:cs="Traditional Arabic"/>
          <w:sz w:val="28"/>
          <w:szCs w:val="28"/>
          <w:lang w:val="uz-Cyrl-UZ"/>
        </w:rPr>
        <w:t>!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 Омин!</w:t>
      </w:r>
    </w:p>
    <w:p w:rsidR="00E01CF9" w:rsidRPr="000F19D3" w:rsidRDefault="00B431A8" w:rsidP="00E01CF9">
      <w:pPr>
        <w:spacing w:after="0" w:line="240" w:lineRule="auto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ab/>
      </w:r>
      <w:r w:rsidR="00E01CF9" w:rsidRPr="000F19D3">
        <w:rPr>
          <w:rFonts w:ascii="Times New Roman" w:hAnsi="Times New Roman" w:cs="Traditional Arabic"/>
          <w:sz w:val="28"/>
          <w:szCs w:val="28"/>
          <w:lang w:val="uz-Cyrl-UZ"/>
        </w:rPr>
        <w:t>ИЛОВА</w:t>
      </w:r>
    </w:p>
    <w:p w:rsidR="00AC0CC2" w:rsidRPr="000F19D3" w:rsidRDefault="00B431A8" w:rsidP="00AF1F34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28"/>
          <w:lang w:val="uz-Cyrl-UZ"/>
        </w:rPr>
      </w:pP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>Ҳурматли имом</w:t>
      </w:r>
      <w:r w:rsidR="00AF1F34">
        <w:rPr>
          <w:rFonts w:ascii="Times New Roman" w:hAnsi="Times New Roman" w:cs="Traditional Arabic"/>
          <w:sz w:val="28"/>
          <w:szCs w:val="28"/>
          <w:lang w:val="uz-Cyrl-UZ"/>
        </w:rPr>
        <w:t>-</w:t>
      </w:r>
      <w:r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домла! </w:t>
      </w:r>
      <w:r w:rsidR="00536C63" w:rsidRPr="000F19D3">
        <w:rPr>
          <w:rFonts w:ascii="Times New Roman" w:hAnsi="Times New Roman" w:cs="Traditional Arabic"/>
          <w:sz w:val="28"/>
          <w:szCs w:val="28"/>
          <w:lang w:val="uz-Cyrl-UZ"/>
        </w:rPr>
        <w:t xml:space="preserve">20.08.2018 куни Ўзбекистон мусулмонлари идораси </w:t>
      </w:r>
      <w:r w:rsidR="00E01CF9" w:rsidRPr="000F19D3">
        <w:rPr>
          <w:rFonts w:ascii="Times New Roman" w:hAnsi="Times New Roman" w:cs="Traditional Arabic"/>
          <w:sz w:val="28"/>
          <w:szCs w:val="28"/>
          <w:lang w:val="uz-Cyrl-UZ"/>
        </w:rPr>
        <w:t>Уламолар кенгаши раиси, муфтий Усмонхон Алимов томонидан тасдиқланган “Ўзини-ўзи турли йўллар билан қасддан  ўлдиришнинг оғир гуноҳлиги  ҳақида фатво” билан танишиб чиқиб, уни жамоатга етказишингиз сўралади. Фатво матни илова қилинади.</w:t>
      </w:r>
    </w:p>
    <w:p w:rsidR="00EF19E7" w:rsidRPr="008D7B2B" w:rsidRDefault="00EF19E7" w:rsidP="00C56571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Муҳтарам имом</w:t>
      </w:r>
      <w:r w:rsidR="00AF1F34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домла! Масжидларда намоз вақтига қатъи</w:t>
      </w:r>
      <w:r w:rsidR="000F19D3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й</w:t>
      </w: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риоя этиб, хусусан</w:t>
      </w:r>
      <w:r w:rsidR="000F19D3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,</w:t>
      </w: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жума намозини белгиланган вақтдан ўтказмаган ҳолда адо этишингиз</w:t>
      </w:r>
      <w:r w:rsidR="000F19D3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ва жума иш куни бўлгани учун намозхонларни кўп ушланиб қолишларига йўл қўймаслигингиз тавсия эт</w:t>
      </w:r>
      <w:r w:rsidR="00F10435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илади</w:t>
      </w:r>
      <w:r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!</w:t>
      </w:r>
      <w:r w:rsidR="00F10435" w:rsidRPr="008D7B2B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EF19E7" w:rsidRPr="003C408C" w:rsidRDefault="00EF19E7" w:rsidP="00E01CF9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</w:p>
    <w:sectPr w:rsidR="00EF19E7" w:rsidRPr="003C408C" w:rsidSect="009B6476">
      <w:footerReference w:type="default" r:id="rId11"/>
      <w:pgSz w:w="11906" w:h="16838"/>
      <w:pgMar w:top="851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DE" w:rsidRDefault="00BA78DE" w:rsidP="004E5B46">
      <w:pPr>
        <w:spacing w:after="0" w:line="240" w:lineRule="auto"/>
      </w:pPr>
      <w:r>
        <w:separator/>
      </w:r>
    </w:p>
  </w:endnote>
  <w:endnote w:type="continuationSeparator" w:id="0">
    <w:p w:rsidR="00BA78DE" w:rsidRDefault="00BA78DE" w:rsidP="004E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46" w:rsidRPr="00DA6131" w:rsidRDefault="000F19D3" w:rsidP="001D002C">
    <w:pPr>
      <w:pStyle w:val="a7"/>
      <w:jc w:val="center"/>
      <w:rPr>
        <w:rFonts w:ascii="Times New Roman" w:hAnsi="Times New Roman" w:cs="Times New Roman"/>
        <w:sz w:val="20"/>
        <w:szCs w:val="20"/>
        <w:lang w:val="uz-Cyrl-UZ"/>
      </w:rPr>
    </w:pPr>
    <w:r w:rsidRPr="00DA6131">
      <w:rPr>
        <w:rFonts w:ascii="Times New Roman" w:hAnsi="Times New Roman" w:cs="Times New Roman"/>
        <w:i/>
        <w:iCs/>
        <w:sz w:val="20"/>
        <w:szCs w:val="20"/>
        <w:lang w:val="uz-Cyrl-UZ"/>
      </w:rPr>
      <w:t>2018</w:t>
    </w:r>
    <w:r w:rsidR="00F10435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</w:t>
    </w:r>
    <w:r w:rsidRPr="00DA6131">
      <w:rPr>
        <w:rFonts w:ascii="Times New Roman" w:hAnsi="Times New Roman" w:cs="Times New Roman"/>
        <w:i/>
        <w:iCs/>
        <w:sz w:val="20"/>
        <w:szCs w:val="20"/>
        <w:lang w:val="uz-Cyrl-UZ"/>
      </w:rPr>
      <w:t>йил</w:t>
    </w:r>
    <w:r w:rsidR="001D002C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</w:t>
    </w:r>
    <w:r w:rsidR="00F10435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</w:t>
    </w:r>
    <w:r w:rsidR="001D002C">
      <w:rPr>
        <w:rFonts w:ascii="Times New Roman" w:hAnsi="Times New Roman" w:cs="Times New Roman"/>
        <w:i/>
        <w:iCs/>
        <w:sz w:val="20"/>
        <w:szCs w:val="20"/>
        <w:lang w:val="en-US"/>
      </w:rPr>
      <w:t xml:space="preserve">– </w:t>
    </w:r>
    <w:r w:rsidR="001D002C">
      <w:rPr>
        <w:rFonts w:ascii="Times New Roman" w:hAnsi="Times New Roman" w:cs="Times New Roman"/>
        <w:i/>
        <w:iCs/>
        <w:sz w:val="20"/>
        <w:szCs w:val="20"/>
        <w:lang w:val="uz-Cyrl-UZ"/>
      </w:rPr>
      <w:t>“</w:t>
    </w:r>
    <w:r w:rsidR="004E5B46" w:rsidRPr="00DA6131">
      <w:rPr>
        <w:rFonts w:ascii="Times New Roman" w:hAnsi="Times New Roman" w:cs="Times New Roman"/>
        <w:i/>
        <w:iCs/>
        <w:sz w:val="20"/>
        <w:szCs w:val="20"/>
        <w:lang w:val="uz-Cyrl-UZ"/>
      </w:rPr>
      <w:t>Фаол</w:t>
    </w:r>
    <w:r w:rsidR="001D002C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</w:t>
    </w:r>
    <w:r w:rsidR="004E5B46" w:rsidRPr="00DA6131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тадбиркорлик, инновацион ғоялар ва технологияларни қўллаб-қувватлаш йили”</w:t>
    </w:r>
    <w:r w:rsidR="007875FC">
      <w:rPr>
        <w:rFonts w:ascii="Times New Roman" w:hAnsi="Times New Roman" w:cs="Times New Roman"/>
        <w:i/>
        <w:iCs/>
        <w:sz w:val="20"/>
        <w:szCs w:val="20"/>
        <w:lang w:val="uz-Cyrl-UZ"/>
      </w:rPr>
      <w:tab/>
    </w:r>
    <w:r w:rsidR="004E5B46" w:rsidRPr="00DA6131">
      <w:rPr>
        <w:rFonts w:ascii="Times New Roman" w:hAnsi="Times New Roman" w:cs="Times New Roman"/>
        <w:sz w:val="20"/>
        <w:szCs w:val="20"/>
      </w:rPr>
      <w:fldChar w:fldCharType="begin"/>
    </w:r>
    <w:r w:rsidR="004E5B46" w:rsidRPr="00DA6131">
      <w:rPr>
        <w:rFonts w:ascii="Times New Roman" w:hAnsi="Times New Roman" w:cs="Times New Roman"/>
        <w:sz w:val="20"/>
        <w:szCs w:val="20"/>
        <w:lang w:val="uz-Cyrl-UZ"/>
      </w:rPr>
      <w:instrText>PAGE   \* MERGEFORMAT</w:instrText>
    </w:r>
    <w:r w:rsidR="004E5B46" w:rsidRPr="00DA6131">
      <w:rPr>
        <w:rFonts w:ascii="Times New Roman" w:hAnsi="Times New Roman" w:cs="Times New Roman"/>
        <w:sz w:val="20"/>
        <w:szCs w:val="20"/>
      </w:rPr>
      <w:fldChar w:fldCharType="separate"/>
    </w:r>
    <w:r w:rsidR="00F07251" w:rsidRPr="00F07251">
      <w:rPr>
        <w:rFonts w:ascii="Times New Roman" w:hAnsi="Times New Roman" w:cs="Times New Roman"/>
        <w:noProof/>
        <w:sz w:val="20"/>
        <w:szCs w:val="20"/>
        <w:lang w:val="uz-Cyrl-UZ"/>
      </w:rPr>
      <w:t>1</w:t>
    </w:r>
    <w:r w:rsidR="004E5B46" w:rsidRPr="00DA613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DE" w:rsidRDefault="00BA78DE" w:rsidP="004E5B46">
      <w:pPr>
        <w:spacing w:after="0" w:line="240" w:lineRule="auto"/>
      </w:pPr>
      <w:r>
        <w:separator/>
      </w:r>
    </w:p>
  </w:footnote>
  <w:footnote w:type="continuationSeparator" w:id="0">
    <w:p w:rsidR="00BA78DE" w:rsidRDefault="00BA78DE" w:rsidP="004E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54"/>
    <w:rsid w:val="00056029"/>
    <w:rsid w:val="00091494"/>
    <w:rsid w:val="000C4087"/>
    <w:rsid w:val="000D4F1A"/>
    <w:rsid w:val="000F19D3"/>
    <w:rsid w:val="0010789D"/>
    <w:rsid w:val="0011455F"/>
    <w:rsid w:val="001360BE"/>
    <w:rsid w:val="00154267"/>
    <w:rsid w:val="0016454D"/>
    <w:rsid w:val="001D002C"/>
    <w:rsid w:val="001D602D"/>
    <w:rsid w:val="001F2BFE"/>
    <w:rsid w:val="0023290A"/>
    <w:rsid w:val="00237829"/>
    <w:rsid w:val="002500B8"/>
    <w:rsid w:val="002A4173"/>
    <w:rsid w:val="002C3C60"/>
    <w:rsid w:val="00327B52"/>
    <w:rsid w:val="00331C5C"/>
    <w:rsid w:val="00343674"/>
    <w:rsid w:val="003832DC"/>
    <w:rsid w:val="003B13D5"/>
    <w:rsid w:val="003B4C85"/>
    <w:rsid w:val="003C408C"/>
    <w:rsid w:val="003D7CBD"/>
    <w:rsid w:val="003E498E"/>
    <w:rsid w:val="00430340"/>
    <w:rsid w:val="00471A61"/>
    <w:rsid w:val="00472646"/>
    <w:rsid w:val="004C00C9"/>
    <w:rsid w:val="004C0143"/>
    <w:rsid w:val="004E5B46"/>
    <w:rsid w:val="00515D6F"/>
    <w:rsid w:val="00524752"/>
    <w:rsid w:val="00536C63"/>
    <w:rsid w:val="005966E2"/>
    <w:rsid w:val="005C3152"/>
    <w:rsid w:val="005D05CF"/>
    <w:rsid w:val="00600DFB"/>
    <w:rsid w:val="0060778F"/>
    <w:rsid w:val="006100FA"/>
    <w:rsid w:val="0061104F"/>
    <w:rsid w:val="006319FC"/>
    <w:rsid w:val="006401B4"/>
    <w:rsid w:val="0067144A"/>
    <w:rsid w:val="006911A8"/>
    <w:rsid w:val="00747B4C"/>
    <w:rsid w:val="00771751"/>
    <w:rsid w:val="00781BF0"/>
    <w:rsid w:val="007875FC"/>
    <w:rsid w:val="00794754"/>
    <w:rsid w:val="007C5065"/>
    <w:rsid w:val="007C5917"/>
    <w:rsid w:val="007D10AB"/>
    <w:rsid w:val="007D25FD"/>
    <w:rsid w:val="00805E27"/>
    <w:rsid w:val="0082053D"/>
    <w:rsid w:val="008265BC"/>
    <w:rsid w:val="0083383C"/>
    <w:rsid w:val="008376C0"/>
    <w:rsid w:val="008B1ED4"/>
    <w:rsid w:val="008C1054"/>
    <w:rsid w:val="008D7B2B"/>
    <w:rsid w:val="008E11CA"/>
    <w:rsid w:val="009360B9"/>
    <w:rsid w:val="009A08E8"/>
    <w:rsid w:val="009B0F0C"/>
    <w:rsid w:val="009B6476"/>
    <w:rsid w:val="009C482B"/>
    <w:rsid w:val="00A83389"/>
    <w:rsid w:val="00AC0CC2"/>
    <w:rsid w:val="00AE01EC"/>
    <w:rsid w:val="00AE3919"/>
    <w:rsid w:val="00AE60C4"/>
    <w:rsid w:val="00AF1F34"/>
    <w:rsid w:val="00B431A8"/>
    <w:rsid w:val="00B6492B"/>
    <w:rsid w:val="00B754F7"/>
    <w:rsid w:val="00B9383F"/>
    <w:rsid w:val="00B95498"/>
    <w:rsid w:val="00BA78DE"/>
    <w:rsid w:val="00BD7C56"/>
    <w:rsid w:val="00BE6C4C"/>
    <w:rsid w:val="00C159B0"/>
    <w:rsid w:val="00C365CC"/>
    <w:rsid w:val="00C56571"/>
    <w:rsid w:val="00C6732B"/>
    <w:rsid w:val="00CA4449"/>
    <w:rsid w:val="00D356EE"/>
    <w:rsid w:val="00D4339A"/>
    <w:rsid w:val="00D87AD6"/>
    <w:rsid w:val="00DB6EEB"/>
    <w:rsid w:val="00E01CF9"/>
    <w:rsid w:val="00E30466"/>
    <w:rsid w:val="00E32316"/>
    <w:rsid w:val="00E32D70"/>
    <w:rsid w:val="00E33931"/>
    <w:rsid w:val="00E54470"/>
    <w:rsid w:val="00E55B84"/>
    <w:rsid w:val="00E74DEE"/>
    <w:rsid w:val="00E821E8"/>
    <w:rsid w:val="00EE0368"/>
    <w:rsid w:val="00EE06F2"/>
    <w:rsid w:val="00EF19E7"/>
    <w:rsid w:val="00F07251"/>
    <w:rsid w:val="00F10435"/>
    <w:rsid w:val="00F26063"/>
    <w:rsid w:val="00FD6086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0FA"/>
    <w:rPr>
      <w:b/>
      <w:bCs/>
    </w:rPr>
  </w:style>
  <w:style w:type="paragraph" w:styleId="a5">
    <w:name w:val="header"/>
    <w:basedOn w:val="a"/>
    <w:link w:val="a6"/>
    <w:uiPriority w:val="99"/>
    <w:unhideWhenUsed/>
    <w:rsid w:val="004E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B46"/>
  </w:style>
  <w:style w:type="paragraph" w:styleId="a7">
    <w:name w:val="footer"/>
    <w:basedOn w:val="a"/>
    <w:link w:val="a8"/>
    <w:uiPriority w:val="99"/>
    <w:unhideWhenUsed/>
    <w:rsid w:val="004E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B46"/>
  </w:style>
  <w:style w:type="paragraph" w:styleId="a9">
    <w:name w:val="Balloon Text"/>
    <w:basedOn w:val="a"/>
    <w:link w:val="aa"/>
    <w:uiPriority w:val="99"/>
    <w:semiHidden/>
    <w:unhideWhenUsed/>
    <w:rsid w:val="003B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0FA"/>
    <w:rPr>
      <w:b/>
      <w:bCs/>
    </w:rPr>
  </w:style>
  <w:style w:type="paragraph" w:styleId="a5">
    <w:name w:val="header"/>
    <w:basedOn w:val="a"/>
    <w:link w:val="a6"/>
    <w:uiPriority w:val="99"/>
    <w:unhideWhenUsed/>
    <w:rsid w:val="004E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B46"/>
  </w:style>
  <w:style w:type="paragraph" w:styleId="a7">
    <w:name w:val="footer"/>
    <w:basedOn w:val="a"/>
    <w:link w:val="a8"/>
    <w:uiPriority w:val="99"/>
    <w:unhideWhenUsed/>
    <w:rsid w:val="004E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B46"/>
  </w:style>
  <w:style w:type="paragraph" w:styleId="a9">
    <w:name w:val="Balloon Text"/>
    <w:basedOn w:val="a"/>
    <w:link w:val="aa"/>
    <w:uiPriority w:val="99"/>
    <w:semiHidden/>
    <w:unhideWhenUsed/>
    <w:rsid w:val="003B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file:///C:\Quron\Data\st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EDBB-48F2-4900-8C40-0E31EAA8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user-k</cp:lastModifiedBy>
  <cp:revision>2</cp:revision>
  <cp:lastPrinted>2018-11-02T10:39:00Z</cp:lastPrinted>
  <dcterms:created xsi:type="dcterms:W3CDTF">2018-11-02T11:43:00Z</dcterms:created>
  <dcterms:modified xsi:type="dcterms:W3CDTF">2018-11-02T11:43:00Z</dcterms:modified>
</cp:coreProperties>
</file>