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text" w:horzAnchor="margin" w:tblpY="-140"/>
        <w:tblW w:w="10031" w:type="dxa"/>
        <w:tblLook w:val="01E0" w:firstRow="1" w:lastRow="1" w:firstColumn="1" w:lastColumn="1" w:noHBand="0" w:noVBand="0"/>
      </w:tblPr>
      <w:tblGrid>
        <w:gridCol w:w="3972"/>
        <w:gridCol w:w="2431"/>
        <w:gridCol w:w="3628"/>
      </w:tblGrid>
      <w:tr w:rsidR="009D1C7F" w:rsidTr="0054016E">
        <w:trPr>
          <w:trHeight w:val="1560"/>
        </w:trPr>
        <w:tc>
          <w:tcPr>
            <w:tcW w:w="3972" w:type="dxa"/>
            <w:vAlign w:val="center"/>
            <w:hideMark/>
          </w:tcPr>
          <w:p w:rsidR="009D1C7F" w:rsidRDefault="009D1C7F" w:rsidP="0054016E">
            <w:pPr>
              <w:spacing w:after="0" w:line="240" w:lineRule="auto"/>
              <w:ind w:left="-142"/>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 xml:space="preserve">    Ўзбекистон мусулмонлари </w:t>
            </w:r>
          </w:p>
          <w:p w:rsidR="009D1C7F" w:rsidRDefault="009D1C7F" w:rsidP="0054016E">
            <w:pPr>
              <w:spacing w:after="0" w:line="240" w:lineRule="auto"/>
              <w:ind w:left="-142"/>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идораси</w:t>
            </w:r>
          </w:p>
          <w:p w:rsidR="009D1C7F" w:rsidRDefault="009D1C7F" w:rsidP="0054016E">
            <w:pPr>
              <w:spacing w:after="0" w:line="240" w:lineRule="auto"/>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ФАТВО ҲАЙЪАТИ</w:t>
            </w:r>
          </w:p>
          <w:p w:rsidR="002848E3" w:rsidRDefault="002848E3" w:rsidP="0054016E">
            <w:pPr>
              <w:spacing w:after="0" w:line="240" w:lineRule="auto"/>
              <w:jc w:val="center"/>
              <w:rPr>
                <w:rFonts w:ascii="Times New Roman" w:hAnsi="Times New Roman" w:cs="Times New Roman"/>
                <w:b/>
                <w:sz w:val="24"/>
                <w:szCs w:val="24"/>
                <w:lang w:val="uz-Cyrl-UZ"/>
              </w:rPr>
            </w:pPr>
          </w:p>
          <w:p w:rsidR="009D1C7F" w:rsidRPr="002848E3" w:rsidRDefault="002848E3" w:rsidP="002848E3">
            <w:pPr>
              <w:spacing w:after="0" w:line="240" w:lineRule="auto"/>
              <w:jc w:val="both"/>
              <w:rPr>
                <w:rFonts w:ascii="Times New Roman" w:hAnsi="Times New Roman" w:cs="Times New Roman"/>
                <w:b/>
                <w:sz w:val="24"/>
                <w:szCs w:val="24"/>
                <w:lang w:val="uz-Cyrl-UZ"/>
              </w:rPr>
            </w:pPr>
            <w:r>
              <w:rPr>
                <w:rFonts w:ascii="Times New Roman" w:hAnsi="Times New Roman" w:cs="Times New Roman"/>
                <w:b/>
                <w:sz w:val="24"/>
                <w:szCs w:val="24"/>
                <w:lang w:val="uz-Cyrl-UZ"/>
              </w:rPr>
              <w:t xml:space="preserve">         </w:t>
            </w:r>
            <w:r w:rsidR="009D1C7F" w:rsidRPr="002848E3">
              <w:rPr>
                <w:rFonts w:ascii="Times New Roman" w:hAnsi="Times New Roman" w:cs="Times New Roman"/>
                <w:b/>
                <w:sz w:val="24"/>
                <w:szCs w:val="24"/>
                <w:lang w:val="uz-Cyrl-UZ"/>
              </w:rPr>
              <w:t>______________________</w:t>
            </w:r>
          </w:p>
          <w:p w:rsidR="009D1C7F" w:rsidRDefault="009D1C7F" w:rsidP="0054016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ЖУМА МАВ</w:t>
            </w:r>
            <w:r>
              <w:rPr>
                <w:rFonts w:ascii="Times New Roman" w:hAnsi="Times New Roman" w:cs="Times New Roman"/>
                <w:b/>
                <w:sz w:val="24"/>
                <w:szCs w:val="24"/>
                <w:lang w:val="uz-Cyrl-UZ"/>
              </w:rPr>
              <w:t>Ъ</w:t>
            </w:r>
            <w:r>
              <w:rPr>
                <w:rFonts w:ascii="Times New Roman" w:hAnsi="Times New Roman" w:cs="Times New Roman"/>
                <w:b/>
                <w:sz w:val="24"/>
                <w:szCs w:val="24"/>
              </w:rPr>
              <w:t>ИЗАСИ</w:t>
            </w:r>
          </w:p>
          <w:p w:rsidR="009D1C7F" w:rsidRDefault="009D1C7F" w:rsidP="009D1C7F">
            <w:pPr>
              <w:spacing w:after="0" w:line="240" w:lineRule="auto"/>
              <w:jc w:val="center"/>
              <w:rPr>
                <w:rFonts w:ascii="Times New Roman" w:hAnsi="Times New Roman" w:cs="Times New Roman"/>
                <w:b/>
                <w:sz w:val="24"/>
                <w:szCs w:val="24"/>
                <w:lang w:val="uz-Cyrl-UZ"/>
              </w:rPr>
            </w:pPr>
            <w:r>
              <w:rPr>
                <w:rFonts w:ascii="Times New Roman" w:hAnsi="Times New Roman" w:cs="Times New Roman"/>
                <w:b/>
                <w:sz w:val="24"/>
                <w:szCs w:val="24"/>
              </w:rPr>
              <w:t>“</w:t>
            </w:r>
            <w:r>
              <w:rPr>
                <w:rFonts w:ascii="Times New Roman" w:hAnsi="Times New Roman" w:cs="Times New Roman"/>
                <w:b/>
                <w:sz w:val="24"/>
                <w:szCs w:val="24"/>
                <w:lang w:val="uz-Cyrl-UZ"/>
              </w:rPr>
              <w:t>29</w:t>
            </w:r>
            <w:r>
              <w:rPr>
                <w:rFonts w:ascii="Times New Roman" w:hAnsi="Times New Roman" w:cs="Times New Roman"/>
                <w:b/>
                <w:sz w:val="24"/>
                <w:szCs w:val="24"/>
              </w:rPr>
              <w:t xml:space="preserve">” </w:t>
            </w:r>
            <w:r>
              <w:rPr>
                <w:rFonts w:ascii="Times New Roman" w:hAnsi="Times New Roman" w:cs="Times New Roman"/>
                <w:b/>
                <w:sz w:val="24"/>
                <w:szCs w:val="24"/>
                <w:lang w:val="uz-Cyrl-UZ"/>
              </w:rPr>
              <w:t>Дека</w:t>
            </w:r>
            <w:r>
              <w:rPr>
                <w:rFonts w:ascii="Times New Roman" w:hAnsi="Times New Roman" w:cs="Times New Roman"/>
                <w:b/>
                <w:sz w:val="24"/>
                <w:szCs w:val="24"/>
              </w:rPr>
              <w:t>брь</w:t>
            </w:r>
            <w:r>
              <w:rPr>
                <w:rFonts w:ascii="Times New Roman" w:hAnsi="Times New Roman" w:cs="Times New Roman"/>
                <w:b/>
                <w:sz w:val="24"/>
                <w:szCs w:val="24"/>
                <w:lang w:val="uz-Cyrl-UZ"/>
              </w:rPr>
              <w:t xml:space="preserve">, </w:t>
            </w:r>
            <w:smartTag w:uri="urn:schemas-microsoft-com:office:smarttags" w:element="metricconverter">
              <w:smartTagPr>
                <w:attr w:name="ProductID" w:val="2017 м"/>
              </w:smartTagPr>
              <w:r>
                <w:rPr>
                  <w:rFonts w:ascii="Times New Roman" w:hAnsi="Times New Roman" w:cs="Times New Roman"/>
                  <w:b/>
                  <w:sz w:val="24"/>
                  <w:szCs w:val="24"/>
                </w:rPr>
                <w:t>201</w:t>
              </w:r>
              <w:r>
                <w:rPr>
                  <w:rFonts w:ascii="Times New Roman" w:hAnsi="Times New Roman" w:cs="Times New Roman"/>
                  <w:b/>
                  <w:sz w:val="24"/>
                  <w:szCs w:val="24"/>
                  <w:lang w:val="uz-Cyrl-UZ"/>
                </w:rPr>
                <w:t>7 м</w:t>
              </w:r>
            </w:smartTag>
            <w:r>
              <w:rPr>
                <w:rFonts w:ascii="Times New Roman" w:hAnsi="Times New Roman" w:cs="Times New Roman"/>
                <w:b/>
                <w:sz w:val="24"/>
                <w:szCs w:val="24"/>
                <w:lang w:val="uz-Cyrl-UZ"/>
              </w:rPr>
              <w:t>.</w:t>
            </w:r>
          </w:p>
        </w:tc>
        <w:tc>
          <w:tcPr>
            <w:tcW w:w="2431" w:type="dxa"/>
            <w:vAlign w:val="center"/>
            <w:hideMark/>
          </w:tcPr>
          <w:p w:rsidR="009D1C7F" w:rsidRDefault="002848E3" w:rsidP="005453FB">
            <w:pPr>
              <w:spacing w:after="0" w:line="240" w:lineRule="auto"/>
              <w:jc w:val="center"/>
              <w:rPr>
                <w:rFonts w:ascii="Times New Roman" w:hAnsi="Times New Roman" w:cs="Times New Roman"/>
                <w:bCs/>
                <w:sz w:val="24"/>
                <w:szCs w:val="24"/>
              </w:rPr>
            </w:pPr>
            <w:r w:rsidRPr="002848E3">
              <w:rPr>
                <w:rFonts w:asciiTheme="majorBidi" w:hAnsiTheme="majorBidi" w:cstheme="majorBidi"/>
                <w:bCs/>
                <w:sz w:val="144"/>
                <w:szCs w:val="144"/>
              </w:rPr>
              <w:sym w:font="AGA Arabesque" w:char="F034"/>
            </w:r>
            <w:r w:rsidR="009D1C7F" w:rsidRPr="002848E3">
              <w:rPr>
                <w:rFonts w:asciiTheme="majorBidi" w:hAnsiTheme="majorBidi" w:cstheme="majorBidi"/>
                <w:bCs/>
                <w:sz w:val="56"/>
                <w:szCs w:val="56"/>
              </w:rPr>
              <w:t xml:space="preserve"> </w:t>
            </w:r>
            <w:r w:rsidR="009D1C7F">
              <w:rPr>
                <w:rFonts w:asciiTheme="majorBidi" w:hAnsiTheme="majorBidi" w:cstheme="majorBidi"/>
                <w:bCs/>
                <w:sz w:val="56"/>
                <w:szCs w:val="56"/>
              </w:rPr>
              <w:t xml:space="preserve">   </w:t>
            </w:r>
          </w:p>
        </w:tc>
        <w:tc>
          <w:tcPr>
            <w:tcW w:w="3628" w:type="dxa"/>
            <w:vAlign w:val="center"/>
            <w:hideMark/>
          </w:tcPr>
          <w:p w:rsidR="009D1C7F" w:rsidRDefault="009D1C7F" w:rsidP="0054016E">
            <w:pPr>
              <w:spacing w:after="0" w:line="240" w:lineRule="auto"/>
              <w:ind w:left="-205"/>
              <w:jc w:val="center"/>
              <w:rPr>
                <w:rFonts w:ascii="Times New Roman" w:hAnsi="Times New Roman" w:cs="Times New Roman"/>
                <w:b/>
                <w:sz w:val="24"/>
                <w:szCs w:val="24"/>
              </w:rPr>
            </w:pPr>
            <w:r>
              <w:rPr>
                <w:rFonts w:ascii="Times New Roman" w:hAnsi="Times New Roman" w:cs="Times New Roman"/>
                <w:b/>
                <w:sz w:val="24"/>
                <w:szCs w:val="24"/>
              </w:rPr>
              <w:t xml:space="preserve">     “ТАСДИҚЛАЙМАН”</w:t>
            </w:r>
          </w:p>
          <w:p w:rsidR="009D1C7F" w:rsidRDefault="009D1C7F" w:rsidP="0054016E">
            <w:pPr>
              <w:spacing w:after="0" w:line="240" w:lineRule="auto"/>
              <w:jc w:val="center"/>
              <w:rPr>
                <w:rFonts w:ascii="Times New Roman" w:hAnsi="Times New Roman" w:cs="Times New Roman"/>
                <w:b/>
                <w:sz w:val="24"/>
                <w:szCs w:val="24"/>
                <w:lang w:val="uz-Cyrl-UZ"/>
              </w:rPr>
            </w:pPr>
            <w:r>
              <w:rPr>
                <w:rFonts w:ascii="Times New Roman" w:hAnsi="Times New Roman" w:cs="Times New Roman"/>
                <w:b/>
                <w:sz w:val="24"/>
                <w:szCs w:val="24"/>
              </w:rPr>
              <w:t>Ўзбекистон мусулмонлари идораси раиси, муфтий</w:t>
            </w:r>
          </w:p>
          <w:p w:rsidR="002848E3" w:rsidRPr="002848E3" w:rsidRDefault="002848E3" w:rsidP="0054016E">
            <w:pPr>
              <w:spacing w:after="0" w:line="240" w:lineRule="auto"/>
              <w:jc w:val="center"/>
              <w:rPr>
                <w:rFonts w:ascii="Times New Roman" w:hAnsi="Times New Roman" w:cs="Times New Roman"/>
                <w:b/>
                <w:sz w:val="24"/>
                <w:szCs w:val="24"/>
                <w:lang w:val="uz-Cyrl-UZ"/>
              </w:rPr>
            </w:pPr>
          </w:p>
          <w:p w:rsidR="009D1C7F" w:rsidRDefault="009D1C7F" w:rsidP="0054016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lang w:val="uz-Cyrl-UZ"/>
              </w:rPr>
              <w:t xml:space="preserve">    </w:t>
            </w:r>
            <w:r>
              <w:rPr>
                <w:rFonts w:ascii="Times New Roman" w:hAnsi="Times New Roman" w:cs="Times New Roman"/>
                <w:b/>
                <w:sz w:val="24"/>
                <w:szCs w:val="24"/>
              </w:rPr>
              <w:t>_____________________</w:t>
            </w:r>
          </w:p>
          <w:p w:rsidR="009D1C7F" w:rsidRDefault="009D1C7F" w:rsidP="0054016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Усмонхон АЛИМОВ</w:t>
            </w:r>
          </w:p>
          <w:p w:rsidR="009D1C7F" w:rsidRDefault="009D1C7F" w:rsidP="0056371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563714">
              <w:rPr>
                <w:rFonts w:ascii="Times New Roman" w:hAnsi="Times New Roman" w:cs="Times New Roman"/>
                <w:b/>
                <w:sz w:val="24"/>
                <w:szCs w:val="24"/>
                <w:lang w:val="uz-Cyrl-UZ"/>
              </w:rPr>
              <w:t>10</w:t>
            </w:r>
            <w:r>
              <w:rPr>
                <w:rFonts w:ascii="Times New Roman" w:hAnsi="Times New Roman" w:cs="Times New Roman"/>
                <w:b/>
                <w:sz w:val="24"/>
                <w:szCs w:val="24"/>
              </w:rPr>
              <w:t xml:space="preserve">” </w:t>
            </w:r>
            <w:r>
              <w:rPr>
                <w:rFonts w:ascii="Times New Roman" w:hAnsi="Times New Roman" w:cs="Times New Roman"/>
                <w:b/>
                <w:sz w:val="24"/>
                <w:szCs w:val="24"/>
                <w:lang w:val="uz-Cyrl-UZ"/>
              </w:rPr>
              <w:t>Рабиус соний</w:t>
            </w:r>
            <w:r>
              <w:rPr>
                <w:rFonts w:ascii="Times New Roman" w:hAnsi="Times New Roman" w:cs="Times New Roman"/>
                <w:b/>
                <w:sz w:val="24"/>
                <w:szCs w:val="24"/>
              </w:rPr>
              <w:t>, 143</w:t>
            </w:r>
            <w:r>
              <w:rPr>
                <w:rFonts w:ascii="Times New Roman" w:hAnsi="Times New Roman" w:cs="Times New Roman"/>
                <w:b/>
                <w:sz w:val="24"/>
                <w:szCs w:val="24"/>
                <w:lang w:val="uz-Cyrl-UZ"/>
              </w:rPr>
              <w:t>9 ҳ.</w:t>
            </w:r>
          </w:p>
        </w:tc>
      </w:tr>
    </w:tbl>
    <w:p w:rsidR="009D1C7F" w:rsidRDefault="009D1C7F" w:rsidP="009D1C7F">
      <w:pPr>
        <w:bidi/>
        <w:spacing w:after="0" w:line="240" w:lineRule="auto"/>
        <w:jc w:val="center"/>
        <w:rPr>
          <w:rFonts w:ascii="Traditional Arabic" w:hAnsi="Traditional Arabic" w:cs="Traditional Arabic"/>
          <w:b/>
          <w:bCs/>
          <w:sz w:val="10"/>
          <w:szCs w:val="10"/>
        </w:rPr>
      </w:pPr>
      <w:r>
        <w:rPr>
          <w:rFonts w:ascii="Traditional Arabic" w:hAnsi="Traditional Arabic" w:cs="Traditional Arabic"/>
          <w:b/>
          <w:bCs/>
          <w:sz w:val="56"/>
          <w:szCs w:val="56"/>
          <w:rtl/>
        </w:rPr>
        <w:t xml:space="preserve"> بسم الله الرحمن الرحيم</w:t>
      </w:r>
    </w:p>
    <w:p w:rsidR="009D1C7F" w:rsidRPr="00226B00" w:rsidRDefault="009D1C7F" w:rsidP="009D1C7F">
      <w:pPr>
        <w:spacing w:after="0" w:line="240" w:lineRule="auto"/>
        <w:jc w:val="center"/>
        <w:rPr>
          <w:rFonts w:ascii="Times New Roman" w:hAnsi="Times New Roman" w:cs="Traditional Arabic"/>
          <w:b/>
          <w:bCs/>
          <w:sz w:val="10"/>
          <w:szCs w:val="14"/>
          <w:lang w:val="uz-Cyrl-UZ"/>
        </w:rPr>
      </w:pPr>
      <w:r w:rsidRPr="000303B6">
        <w:rPr>
          <w:rFonts w:ascii="Times New Roman" w:hAnsi="Times New Roman" w:cs="Traditional Arabic"/>
          <w:b/>
          <w:bCs/>
          <w:sz w:val="28"/>
          <w:szCs w:val="36"/>
          <w:lang w:val="uz-Cyrl-UZ"/>
        </w:rPr>
        <w:t>УМРНИНГ ҚАДРИ</w:t>
      </w:r>
    </w:p>
    <w:p w:rsidR="00453522" w:rsidRPr="00226B00" w:rsidRDefault="00453522" w:rsidP="009D1C7F">
      <w:pPr>
        <w:spacing w:after="0" w:line="240" w:lineRule="auto"/>
        <w:jc w:val="center"/>
        <w:rPr>
          <w:rFonts w:ascii="Times New Roman" w:hAnsi="Times New Roman" w:cs="Traditional Arabic"/>
          <w:b/>
          <w:bCs/>
          <w:sz w:val="10"/>
          <w:szCs w:val="14"/>
          <w:lang w:val="uz-Cyrl-UZ"/>
        </w:rPr>
      </w:pPr>
    </w:p>
    <w:p w:rsidR="00017D99" w:rsidRPr="000303B6" w:rsidRDefault="00A56310" w:rsidP="00BA451A">
      <w:pPr>
        <w:spacing w:after="0" w:line="240" w:lineRule="auto"/>
        <w:jc w:val="both"/>
        <w:rPr>
          <w:rFonts w:ascii="Times New Roman" w:hAnsi="Times New Roman" w:cs="Traditional Arabic"/>
          <w:sz w:val="28"/>
          <w:szCs w:val="36"/>
          <w:lang w:val="uz-Cyrl-UZ"/>
        </w:rPr>
      </w:pPr>
      <w:r w:rsidRPr="000303B6">
        <w:rPr>
          <w:rFonts w:ascii="Times New Roman" w:hAnsi="Times New Roman" w:cs="Traditional Arabic"/>
          <w:sz w:val="28"/>
          <w:szCs w:val="36"/>
          <w:lang w:val="uz-Cyrl-UZ"/>
        </w:rPr>
        <w:tab/>
      </w:r>
      <w:r w:rsidRPr="000303B6">
        <w:rPr>
          <w:rFonts w:ascii="Times New Roman" w:hAnsi="Times New Roman" w:cs="Traditional Arabic"/>
          <w:b/>
          <w:bCs/>
          <w:sz w:val="28"/>
          <w:szCs w:val="36"/>
          <w:lang w:val="uz-Cyrl-UZ"/>
        </w:rPr>
        <w:t>Муҳтарам биродарлар!</w:t>
      </w:r>
      <w:r w:rsidRPr="000303B6">
        <w:rPr>
          <w:rFonts w:ascii="Times New Roman" w:hAnsi="Times New Roman" w:cs="Traditional Arabic"/>
          <w:sz w:val="28"/>
          <w:szCs w:val="36"/>
          <w:lang w:val="uz-Cyrl-UZ"/>
        </w:rPr>
        <w:t xml:space="preserve"> </w:t>
      </w:r>
      <w:r w:rsidR="00453522" w:rsidRPr="000303B6">
        <w:rPr>
          <w:rFonts w:ascii="Times New Roman" w:hAnsi="Times New Roman" w:cs="Traditional Arabic"/>
          <w:sz w:val="28"/>
          <w:szCs w:val="36"/>
          <w:lang w:val="uz-Cyrl-UZ"/>
        </w:rPr>
        <w:t xml:space="preserve">Мана 2017 йил ҳам ниҳоясига етиб, умримиздан яна бир йили ортда қолди. </w:t>
      </w:r>
      <w:r w:rsidR="00BA451A" w:rsidRPr="000303B6">
        <w:rPr>
          <w:rFonts w:ascii="Times New Roman" w:hAnsi="Times New Roman" w:cs="Traditional Arabic"/>
          <w:sz w:val="28"/>
          <w:szCs w:val="36"/>
          <w:lang w:val="uz-Cyrl-UZ"/>
        </w:rPr>
        <w:t>Зеро,</w:t>
      </w:r>
      <w:r w:rsidR="00453522" w:rsidRPr="000303B6">
        <w:rPr>
          <w:rFonts w:ascii="Times New Roman" w:hAnsi="Times New Roman" w:cs="Traditional Arabic"/>
          <w:sz w:val="28"/>
          <w:szCs w:val="36"/>
          <w:lang w:val="uz-Cyrl-UZ"/>
        </w:rPr>
        <w:t xml:space="preserve"> </w:t>
      </w:r>
      <w:r w:rsidRPr="000303B6">
        <w:rPr>
          <w:rFonts w:ascii="Times New Roman" w:hAnsi="Times New Roman" w:cs="Traditional Arabic"/>
          <w:sz w:val="28"/>
          <w:szCs w:val="36"/>
          <w:lang w:val="uz-Cyrl-UZ"/>
        </w:rPr>
        <w:t>Аллоҳ таоло бу дунё ҳаётини ва унда</w:t>
      </w:r>
      <w:r w:rsidR="00BA451A" w:rsidRPr="000303B6">
        <w:rPr>
          <w:rFonts w:ascii="Times New Roman" w:hAnsi="Times New Roman" w:cs="Traditional Arabic"/>
          <w:sz w:val="28"/>
          <w:szCs w:val="36"/>
          <w:lang w:val="uz-Cyrl-UZ"/>
        </w:rPr>
        <w:t>ги</w:t>
      </w:r>
      <w:r w:rsidRPr="000303B6">
        <w:rPr>
          <w:rFonts w:ascii="Times New Roman" w:hAnsi="Times New Roman" w:cs="Traditional Arabic"/>
          <w:sz w:val="28"/>
          <w:szCs w:val="36"/>
          <w:lang w:val="uz-Cyrl-UZ"/>
        </w:rPr>
        <w:t xml:space="preserve"> барча нарсалар, жумладан сизу биз инсонларни ҳам фоний қилиб яратди.</w:t>
      </w:r>
      <w:r w:rsidR="00453522" w:rsidRPr="000303B6">
        <w:rPr>
          <w:rFonts w:ascii="Times New Roman" w:hAnsi="Times New Roman" w:cs="Traditional Arabic"/>
          <w:sz w:val="28"/>
          <w:szCs w:val="36"/>
          <w:lang w:val="uz-Cyrl-UZ"/>
        </w:rPr>
        <w:t xml:space="preserve"> Аллоҳ таолодан бошқа ҳеч нарса боқий эмаслигини Қуръони каримда баён қилди:</w:t>
      </w:r>
    </w:p>
    <w:p w:rsidR="00453522" w:rsidRPr="006A0BE6" w:rsidRDefault="00622466" w:rsidP="00622466">
      <w:pPr>
        <w:bidi/>
        <w:spacing w:after="0" w:line="240" w:lineRule="auto"/>
        <w:jc w:val="center"/>
        <w:rPr>
          <w:rFonts w:ascii="Times New Roman" w:hAnsi="Times New Roman" w:cs="Traditional Arabic"/>
          <w:b/>
          <w:bCs/>
          <w:sz w:val="28"/>
          <w:szCs w:val="36"/>
          <w:lang w:val="uz-Cyrl-UZ"/>
        </w:rPr>
      </w:pPr>
      <w:r w:rsidRPr="000303B6">
        <w:rPr>
          <w:rFonts w:ascii="Times New Roman" w:hAnsi="Times New Roman" w:cs="Traditional Arabic" w:hint="cs"/>
          <w:b/>
          <w:bCs/>
          <w:sz w:val="28"/>
          <w:szCs w:val="36"/>
          <w:rtl/>
        </w:rPr>
        <w:t>كُلُّ</w:t>
      </w:r>
      <w:r w:rsidRPr="000303B6">
        <w:rPr>
          <w:rFonts w:ascii="Times New Roman" w:hAnsi="Times New Roman" w:cs="Traditional Arabic"/>
          <w:b/>
          <w:bCs/>
          <w:sz w:val="28"/>
          <w:szCs w:val="36"/>
          <w:rtl/>
        </w:rPr>
        <w:t xml:space="preserve"> </w:t>
      </w:r>
      <w:r w:rsidRPr="000303B6">
        <w:rPr>
          <w:rFonts w:ascii="Times New Roman" w:hAnsi="Times New Roman" w:cs="Traditional Arabic" w:hint="cs"/>
          <w:b/>
          <w:bCs/>
          <w:sz w:val="28"/>
          <w:szCs w:val="36"/>
          <w:rtl/>
        </w:rPr>
        <w:t>مَنْ</w:t>
      </w:r>
      <w:r w:rsidRPr="000303B6">
        <w:rPr>
          <w:rFonts w:ascii="Times New Roman" w:hAnsi="Times New Roman" w:cs="Traditional Arabic"/>
          <w:b/>
          <w:bCs/>
          <w:sz w:val="28"/>
          <w:szCs w:val="36"/>
          <w:rtl/>
        </w:rPr>
        <w:t xml:space="preserve"> </w:t>
      </w:r>
      <w:r w:rsidRPr="000303B6">
        <w:rPr>
          <w:rFonts w:ascii="Times New Roman" w:hAnsi="Times New Roman" w:cs="Traditional Arabic" w:hint="cs"/>
          <w:b/>
          <w:bCs/>
          <w:sz w:val="28"/>
          <w:szCs w:val="36"/>
          <w:rtl/>
        </w:rPr>
        <w:t>عَلَيْهَا</w:t>
      </w:r>
      <w:r w:rsidRPr="000303B6">
        <w:rPr>
          <w:rFonts w:ascii="Times New Roman" w:hAnsi="Times New Roman" w:cs="Traditional Arabic"/>
          <w:b/>
          <w:bCs/>
          <w:sz w:val="28"/>
          <w:szCs w:val="36"/>
          <w:rtl/>
        </w:rPr>
        <w:t xml:space="preserve"> </w:t>
      </w:r>
      <w:r w:rsidRPr="000303B6">
        <w:rPr>
          <w:rFonts w:ascii="Times New Roman" w:hAnsi="Times New Roman" w:cs="Traditional Arabic" w:hint="cs"/>
          <w:b/>
          <w:bCs/>
          <w:sz w:val="28"/>
          <w:szCs w:val="36"/>
          <w:rtl/>
        </w:rPr>
        <w:t>فَانٍ</w:t>
      </w:r>
      <w:r w:rsidRPr="00374172">
        <w:rPr>
          <w:rFonts w:ascii="Traditional Arabic" w:hAnsi="Traditional Arabic" w:cs="Traditional Arabic"/>
          <w:b/>
          <w:bCs/>
          <w:sz w:val="36"/>
          <w:szCs w:val="36"/>
          <w:rtl/>
          <w:lang w:val="en-US"/>
        </w:rPr>
        <w:t xml:space="preserve"> </w:t>
      </w:r>
      <w:r w:rsidR="00453522" w:rsidRPr="000303B6">
        <w:rPr>
          <w:rFonts w:ascii="Times New Roman" w:hAnsi="Times New Roman" w:cs="Traditional Arabic" w:hint="cs"/>
          <w:b/>
          <w:bCs/>
          <w:sz w:val="28"/>
          <w:szCs w:val="36"/>
          <w:rtl/>
        </w:rPr>
        <w:t>وَ</w:t>
      </w:r>
      <w:r w:rsidRPr="006A0BE6">
        <w:rPr>
          <w:rFonts w:ascii="Times New Roman" w:hAnsi="Times New Roman" w:cs="Traditional Arabic"/>
          <w:b/>
          <w:bCs/>
          <w:sz w:val="28"/>
          <w:szCs w:val="36"/>
          <w:lang w:val="uz-Cyrl-UZ"/>
        </w:rPr>
        <w:t xml:space="preserve"> </w:t>
      </w:r>
      <w:r w:rsidR="00453522" w:rsidRPr="000303B6">
        <w:rPr>
          <w:rFonts w:ascii="Times New Roman" w:hAnsi="Times New Roman" w:cs="Traditional Arabic" w:hint="cs"/>
          <w:b/>
          <w:bCs/>
          <w:sz w:val="28"/>
          <w:szCs w:val="36"/>
          <w:rtl/>
        </w:rPr>
        <w:t>يَبْقَى</w:t>
      </w:r>
      <w:r w:rsidR="00453522" w:rsidRPr="000303B6">
        <w:rPr>
          <w:rFonts w:ascii="Times New Roman" w:hAnsi="Times New Roman" w:cs="Traditional Arabic"/>
          <w:b/>
          <w:bCs/>
          <w:sz w:val="28"/>
          <w:szCs w:val="36"/>
          <w:rtl/>
        </w:rPr>
        <w:t xml:space="preserve"> </w:t>
      </w:r>
      <w:r w:rsidR="00453522" w:rsidRPr="000303B6">
        <w:rPr>
          <w:rFonts w:ascii="Times New Roman" w:hAnsi="Times New Roman" w:cs="Traditional Arabic" w:hint="cs"/>
          <w:b/>
          <w:bCs/>
          <w:sz w:val="28"/>
          <w:szCs w:val="36"/>
          <w:rtl/>
        </w:rPr>
        <w:t>وَجْهُ</w:t>
      </w:r>
      <w:r w:rsidR="00453522" w:rsidRPr="000303B6">
        <w:rPr>
          <w:rFonts w:ascii="Times New Roman" w:hAnsi="Times New Roman" w:cs="Traditional Arabic"/>
          <w:b/>
          <w:bCs/>
          <w:sz w:val="28"/>
          <w:szCs w:val="36"/>
          <w:rtl/>
        </w:rPr>
        <w:t xml:space="preserve"> </w:t>
      </w:r>
      <w:r w:rsidR="00453522" w:rsidRPr="000303B6">
        <w:rPr>
          <w:rFonts w:ascii="Times New Roman" w:hAnsi="Times New Roman" w:cs="Traditional Arabic" w:hint="cs"/>
          <w:b/>
          <w:bCs/>
          <w:sz w:val="28"/>
          <w:szCs w:val="36"/>
          <w:rtl/>
        </w:rPr>
        <w:t>رَبِّكَ</w:t>
      </w:r>
      <w:r w:rsidR="00453522" w:rsidRPr="000303B6">
        <w:rPr>
          <w:rFonts w:ascii="Times New Roman" w:hAnsi="Times New Roman" w:cs="Traditional Arabic"/>
          <w:b/>
          <w:bCs/>
          <w:sz w:val="28"/>
          <w:szCs w:val="36"/>
          <w:rtl/>
        </w:rPr>
        <w:t xml:space="preserve"> </w:t>
      </w:r>
      <w:r w:rsidR="00453522" w:rsidRPr="000303B6">
        <w:rPr>
          <w:rFonts w:ascii="Times New Roman" w:hAnsi="Times New Roman" w:cs="Traditional Arabic" w:hint="cs"/>
          <w:b/>
          <w:bCs/>
          <w:sz w:val="28"/>
          <w:szCs w:val="36"/>
          <w:rtl/>
        </w:rPr>
        <w:t>ذُو</w:t>
      </w:r>
      <w:r w:rsidR="00453522" w:rsidRPr="000303B6">
        <w:rPr>
          <w:rFonts w:ascii="Times New Roman" w:hAnsi="Times New Roman" w:cs="Traditional Arabic"/>
          <w:b/>
          <w:bCs/>
          <w:sz w:val="28"/>
          <w:szCs w:val="36"/>
          <w:rtl/>
        </w:rPr>
        <w:t xml:space="preserve"> </w:t>
      </w:r>
      <w:r w:rsidR="00453522" w:rsidRPr="000303B6">
        <w:rPr>
          <w:rFonts w:ascii="Times New Roman" w:hAnsi="Times New Roman" w:cs="Traditional Arabic" w:hint="cs"/>
          <w:b/>
          <w:bCs/>
          <w:sz w:val="28"/>
          <w:szCs w:val="36"/>
          <w:rtl/>
        </w:rPr>
        <w:t>الْجَلَالِ</w:t>
      </w:r>
      <w:r w:rsidR="00453522" w:rsidRPr="000303B6">
        <w:rPr>
          <w:rFonts w:ascii="Times New Roman" w:hAnsi="Times New Roman" w:cs="Traditional Arabic"/>
          <w:b/>
          <w:bCs/>
          <w:sz w:val="28"/>
          <w:szCs w:val="36"/>
          <w:rtl/>
        </w:rPr>
        <w:t xml:space="preserve"> </w:t>
      </w:r>
      <w:r w:rsidR="00453522" w:rsidRPr="000303B6">
        <w:rPr>
          <w:rFonts w:ascii="Times New Roman" w:hAnsi="Times New Roman" w:cs="Traditional Arabic" w:hint="cs"/>
          <w:b/>
          <w:bCs/>
          <w:sz w:val="28"/>
          <w:szCs w:val="36"/>
          <w:rtl/>
        </w:rPr>
        <w:t>وَالْإِكْرَامِ</w:t>
      </w:r>
      <w:r w:rsidR="00453522" w:rsidRPr="006A0BE6">
        <w:rPr>
          <w:rFonts w:ascii="Times New Roman" w:hAnsi="Times New Roman" w:cs="Traditional Arabic"/>
          <w:b/>
          <w:bCs/>
          <w:sz w:val="28"/>
          <w:szCs w:val="36"/>
          <w:lang w:val="uz-Cyrl-UZ"/>
        </w:rPr>
        <w:t xml:space="preserve">  </w:t>
      </w:r>
      <w:r w:rsidR="00B76721">
        <w:rPr>
          <w:rFonts w:ascii="Traditional Arabic" w:hAnsi="Traditional Arabic" w:cs="Traditional Arabic"/>
          <w:b/>
          <w:noProof/>
          <w:sz w:val="36"/>
          <w:szCs w:val="36"/>
        </w:rPr>
        <w:drawing>
          <wp:inline distT="0" distB="0" distL="0" distR="0">
            <wp:extent cx="195580" cy="19558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195580" cy="195580"/>
                    </a:xfrm>
                    <a:prstGeom prst="rect">
                      <a:avLst/>
                    </a:prstGeom>
                    <a:noFill/>
                    <a:ln w="9525">
                      <a:noFill/>
                      <a:miter lim="800000"/>
                      <a:headEnd/>
                      <a:tailEnd/>
                    </a:ln>
                  </pic:spPr>
                </pic:pic>
              </a:graphicData>
            </a:graphic>
          </wp:inline>
        </w:drawing>
      </w:r>
      <w:r w:rsidR="00B76721" w:rsidRPr="00374172">
        <w:rPr>
          <w:rFonts w:ascii="Traditional Arabic" w:hAnsi="Traditional Arabic" w:cs="Traditional Arabic"/>
          <w:sz w:val="36"/>
          <w:szCs w:val="36"/>
          <w:rtl/>
        </w:rPr>
        <w:t xml:space="preserve"> (</w:t>
      </w:r>
      <w:r w:rsidR="00B76721" w:rsidRPr="00374172">
        <w:rPr>
          <w:rFonts w:ascii="Traditional Arabic" w:hAnsi="Traditional Arabic" w:cs="Traditional Arabic"/>
          <w:sz w:val="36"/>
          <w:szCs w:val="36"/>
          <w:rtl/>
          <w:lang w:val="en-US"/>
        </w:rPr>
        <w:t xml:space="preserve">سُورَةُ </w:t>
      </w:r>
      <w:r w:rsidR="00B76721">
        <w:rPr>
          <w:rFonts w:ascii="Traditional Arabic" w:hAnsi="Traditional Arabic" w:cs="Traditional Arabic"/>
          <w:sz w:val="36"/>
          <w:szCs w:val="36"/>
          <w:rtl/>
        </w:rPr>
        <w:t>ال</w:t>
      </w:r>
      <w:r w:rsidR="00B76721" w:rsidRPr="00B76721">
        <w:rPr>
          <w:rFonts w:ascii="Traditional Arabic" w:hAnsi="Traditional Arabic" w:cs="Traditional Arabic"/>
          <w:sz w:val="36"/>
          <w:szCs w:val="36"/>
          <w:rtl/>
          <w:lang w:val="uz-Cyrl-UZ"/>
        </w:rPr>
        <w:t>ر</w:t>
      </w:r>
      <w:r w:rsidR="00B76721">
        <w:rPr>
          <w:rFonts w:ascii="Traditional Arabic" w:hAnsi="Traditional Arabic" w:cs="Traditional Arabic" w:hint="cs"/>
          <w:sz w:val="36"/>
          <w:szCs w:val="36"/>
          <w:rtl/>
          <w:lang w:val="uz-Cyrl-UZ"/>
        </w:rPr>
        <w:t>ّ</w:t>
      </w:r>
      <w:r w:rsidR="00B76721" w:rsidRPr="00B76721">
        <w:rPr>
          <w:rFonts w:ascii="Traditional Arabic" w:hAnsi="Traditional Arabic" w:cs="Traditional Arabic"/>
          <w:sz w:val="36"/>
          <w:szCs w:val="36"/>
          <w:rtl/>
          <w:lang w:val="uz-Cyrl-UZ"/>
        </w:rPr>
        <w:t>حم</w:t>
      </w:r>
      <w:r w:rsidR="00B76721">
        <w:rPr>
          <w:rFonts w:ascii="Traditional Arabic" w:hAnsi="Traditional Arabic" w:cs="Traditional Arabic" w:hint="cs"/>
          <w:sz w:val="36"/>
          <w:szCs w:val="36"/>
          <w:rtl/>
          <w:lang w:val="uz-Cyrl-UZ"/>
        </w:rPr>
        <w:t>َ</w:t>
      </w:r>
      <w:r w:rsidR="00B76721" w:rsidRPr="00B76721">
        <w:rPr>
          <w:rFonts w:ascii="Traditional Arabic" w:hAnsi="Traditional Arabic" w:cs="Traditional Arabic"/>
          <w:sz w:val="36"/>
          <w:szCs w:val="36"/>
          <w:rtl/>
          <w:lang w:val="uz-Cyrl-UZ"/>
        </w:rPr>
        <w:t>ن</w:t>
      </w:r>
      <w:r w:rsidR="00B76721">
        <w:rPr>
          <w:rFonts w:ascii="Traditional Arabic" w:hAnsi="Traditional Arabic" w:cs="Traditional Arabic" w:hint="cs"/>
          <w:sz w:val="36"/>
          <w:szCs w:val="36"/>
          <w:rtl/>
          <w:lang w:val="uz-Cyrl-UZ"/>
        </w:rPr>
        <w:t>ِ</w:t>
      </w:r>
      <w:r w:rsidR="00B76721" w:rsidRPr="00B76721">
        <w:rPr>
          <w:rFonts w:ascii="Times New Roman" w:hAnsi="Times New Roman" w:cs="Times New Roman"/>
          <w:sz w:val="28"/>
          <w:szCs w:val="28"/>
          <w:rtl/>
        </w:rPr>
        <w:t>/</w:t>
      </w:r>
      <w:r w:rsidR="00B76721" w:rsidRPr="00B76721">
        <w:rPr>
          <w:rFonts w:ascii="Times New Roman" w:hAnsi="Times New Roman" w:cs="Times New Roman"/>
          <w:sz w:val="28"/>
          <w:szCs w:val="28"/>
          <w:lang w:val="uz-Cyrl-UZ"/>
        </w:rPr>
        <w:t>26-27</w:t>
      </w:r>
      <w:r w:rsidR="00B76721" w:rsidRPr="00374172">
        <w:rPr>
          <w:rFonts w:ascii="Traditional Arabic" w:hAnsi="Traditional Arabic" w:cs="Traditional Arabic"/>
          <w:sz w:val="36"/>
          <w:szCs w:val="36"/>
          <w:rtl/>
        </w:rPr>
        <w:t>).</w:t>
      </w:r>
    </w:p>
    <w:p w:rsidR="00453522" w:rsidRPr="000303B6" w:rsidRDefault="00453522" w:rsidP="00BA451A">
      <w:pPr>
        <w:spacing w:after="0" w:line="240" w:lineRule="auto"/>
        <w:jc w:val="both"/>
        <w:rPr>
          <w:rFonts w:ascii="Times New Roman" w:hAnsi="Times New Roman" w:cs="Traditional Arabic"/>
          <w:sz w:val="28"/>
          <w:szCs w:val="36"/>
          <w:rtl/>
        </w:rPr>
      </w:pPr>
      <w:r w:rsidRPr="000303B6">
        <w:rPr>
          <w:rFonts w:ascii="Times New Roman" w:hAnsi="Times New Roman" w:cs="Traditional Arabic"/>
          <w:sz w:val="28"/>
          <w:szCs w:val="36"/>
          <w:lang w:val="uz-Cyrl-UZ"/>
        </w:rPr>
        <w:t xml:space="preserve">яъни: </w:t>
      </w:r>
      <w:r w:rsidRPr="000303B6">
        <w:rPr>
          <w:rFonts w:ascii="Times New Roman" w:hAnsi="Times New Roman" w:cs="Traditional Arabic"/>
          <w:b/>
          <w:bCs/>
          <w:sz w:val="28"/>
          <w:szCs w:val="36"/>
          <w:lang w:val="uz-Cyrl-UZ"/>
        </w:rPr>
        <w:t>“</w:t>
      </w:r>
      <w:r w:rsidRPr="000303B6">
        <w:rPr>
          <w:rFonts w:ascii="Times New Roman" w:hAnsi="Times New Roman" w:cs="Traditional Arabic"/>
          <w:sz w:val="28"/>
          <w:szCs w:val="36"/>
        </w:rPr>
        <w:t>(Ер)</w:t>
      </w:r>
      <w:r w:rsidRPr="000303B6">
        <w:rPr>
          <w:rFonts w:ascii="Times New Roman" w:hAnsi="Times New Roman" w:cs="Traditional Arabic"/>
          <w:b/>
          <w:bCs/>
          <w:sz w:val="28"/>
          <w:szCs w:val="36"/>
        </w:rPr>
        <w:t xml:space="preserve"> юзидаги барча мавжудот фонийдир.</w:t>
      </w:r>
      <w:r w:rsidRPr="000303B6">
        <w:rPr>
          <w:rFonts w:ascii="Times New Roman" w:hAnsi="Times New Roman" w:cs="Traditional Arabic"/>
          <w:b/>
          <w:bCs/>
          <w:sz w:val="28"/>
          <w:szCs w:val="36"/>
          <w:lang w:val="uz-Cyrl-UZ"/>
        </w:rPr>
        <w:t xml:space="preserve"> Улуғлик ва Икром соҳиби бўлмиш Раббингизнинг “юзи” боқий қолур” </w:t>
      </w:r>
      <w:r w:rsidRPr="000303B6">
        <w:rPr>
          <w:rFonts w:ascii="Times New Roman" w:hAnsi="Times New Roman" w:cs="Traditional Arabic"/>
          <w:sz w:val="28"/>
          <w:szCs w:val="36"/>
          <w:lang w:val="uz-Cyrl-UZ"/>
        </w:rPr>
        <w:t>(Ар-Раҳмон сураси, 26-27-оятлар).</w:t>
      </w:r>
      <w:r w:rsidR="00BA451A" w:rsidRPr="000303B6">
        <w:rPr>
          <w:rFonts w:ascii="Times New Roman" w:hAnsi="Times New Roman" w:cs="Traditional Arabic"/>
          <w:sz w:val="28"/>
          <w:szCs w:val="36"/>
          <w:lang w:val="uz-Cyrl-UZ"/>
        </w:rPr>
        <w:t xml:space="preserve"> Дарҳақиқат, умримизнинг бир қисми бўлмиш ўтказган бу йилимизда қанчалик хайрли ва савобли ишларни қилганимиз ёки гуноҳ ва хатоларга йўл қўйганлигимиз энди, охиратда ўзимизга ҳужжат бўлади. Яхшилик билан ўтказган бўлсак, алҳамду лиллаҳ, аммо гуноҳ ва хатоларни кўп қилган бўлсак</w:t>
      </w:r>
      <w:r w:rsidR="00A62EA4">
        <w:rPr>
          <w:rFonts w:ascii="Times New Roman" w:hAnsi="Times New Roman" w:cs="Traditional Arabic"/>
          <w:sz w:val="28"/>
          <w:szCs w:val="36"/>
          <w:lang w:val="uz-Cyrl-UZ"/>
        </w:rPr>
        <w:t>,</w:t>
      </w:r>
      <w:r w:rsidR="00BA451A" w:rsidRPr="000303B6">
        <w:rPr>
          <w:rFonts w:ascii="Times New Roman" w:hAnsi="Times New Roman" w:cs="Traditional Arabic"/>
          <w:sz w:val="28"/>
          <w:szCs w:val="36"/>
          <w:lang w:val="uz-Cyrl-UZ"/>
        </w:rPr>
        <w:t xml:space="preserve"> уларни тўғрилаб олиш учун ҳали имконимиз бор. Зеро, инсоннинг умри ниҳоясига етгач камчиликларни тўғрилашнинг имкони қолмайди. Қуръони каримда шундай хабар берилган:</w:t>
      </w:r>
    </w:p>
    <w:p w:rsidR="001E2B07" w:rsidRPr="000303B6" w:rsidRDefault="001E2B07" w:rsidP="00A62EA4">
      <w:pPr>
        <w:bidi/>
        <w:spacing w:after="0" w:line="240" w:lineRule="auto"/>
        <w:jc w:val="center"/>
        <w:rPr>
          <w:rFonts w:ascii="Times New Roman" w:hAnsi="Times New Roman" w:cs="Traditional Arabic"/>
          <w:b/>
          <w:bCs/>
          <w:sz w:val="28"/>
          <w:szCs w:val="36"/>
          <w:lang w:val="uz-Cyrl-UZ"/>
        </w:rPr>
      </w:pPr>
      <w:r w:rsidRPr="000303B6">
        <w:rPr>
          <w:rFonts w:ascii="Times New Roman" w:hAnsi="Times New Roman" w:cs="Traditional Arabic"/>
          <w:b/>
          <w:bCs/>
          <w:sz w:val="28"/>
          <w:szCs w:val="36"/>
          <w:rtl/>
          <w:lang w:val="uz-Cyrl-UZ"/>
        </w:rPr>
        <w:t>وَهُمْ يَصْطَرِخُونَ فِيهَا رَبَّنَا أَخْرِجْنَا نَعْمَلْ صَالِحًا غَيْرَ الَّذِي كُنَّا نَعْمَلُ أَوَلَمْ نُعَمِّرْكُمْ مَا يَتَذَكَّرُ فِيهِ مَنْ تَذَكَّرَ وَجَاءَكُمُ النَّذِيرُ فَذُوقُوا فَمَا لِلظَّالِمِينَ مِنْ نَصِيرٍ</w:t>
      </w:r>
      <w:r w:rsidR="00A62EA4">
        <w:rPr>
          <w:rFonts w:ascii="Times New Roman" w:hAnsi="Times New Roman" w:cs="Traditional Arabic"/>
          <w:b/>
          <w:bCs/>
          <w:sz w:val="28"/>
          <w:szCs w:val="36"/>
          <w:lang w:val="uz-Cyrl-UZ"/>
        </w:rPr>
        <w:t xml:space="preserve"> </w:t>
      </w:r>
      <w:r w:rsidR="00A62EA4" w:rsidRPr="00A62EA4">
        <w:rPr>
          <w:rFonts w:ascii="Times New Roman" w:hAnsi="Times New Roman" w:cs="Traditional Arabic"/>
          <w:b/>
          <w:bCs/>
          <w:noProof/>
          <w:sz w:val="28"/>
          <w:szCs w:val="36"/>
          <w:rtl/>
        </w:rPr>
        <w:drawing>
          <wp:inline distT="0" distB="0" distL="0" distR="0">
            <wp:extent cx="195580" cy="1955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195580" cy="195580"/>
                    </a:xfrm>
                    <a:prstGeom prst="rect">
                      <a:avLst/>
                    </a:prstGeom>
                    <a:noFill/>
                    <a:ln w="9525">
                      <a:noFill/>
                      <a:miter lim="800000"/>
                      <a:headEnd/>
                      <a:tailEnd/>
                    </a:ln>
                  </pic:spPr>
                </pic:pic>
              </a:graphicData>
            </a:graphic>
          </wp:inline>
        </w:drawing>
      </w:r>
      <w:r w:rsidR="00A62EA4" w:rsidRPr="00A62EA4">
        <w:rPr>
          <w:rFonts w:ascii="Times New Roman" w:hAnsi="Times New Roman" w:cs="Traditional Arabic"/>
          <w:b/>
          <w:bCs/>
          <w:sz w:val="28"/>
          <w:rtl/>
          <w:lang w:val="uz-Cyrl-UZ"/>
        </w:rPr>
        <w:t xml:space="preserve"> </w:t>
      </w:r>
      <w:r w:rsidR="00A62EA4" w:rsidRPr="00374172">
        <w:rPr>
          <w:rFonts w:ascii="Traditional Arabic" w:hAnsi="Traditional Arabic" w:cs="Traditional Arabic"/>
          <w:sz w:val="36"/>
          <w:szCs w:val="36"/>
          <w:rtl/>
        </w:rPr>
        <w:t>(</w:t>
      </w:r>
      <w:r w:rsidR="00A62EA4" w:rsidRPr="00374172">
        <w:rPr>
          <w:rFonts w:ascii="Traditional Arabic" w:hAnsi="Traditional Arabic" w:cs="Traditional Arabic"/>
          <w:sz w:val="36"/>
          <w:szCs w:val="36"/>
          <w:rtl/>
          <w:lang w:val="en-US"/>
        </w:rPr>
        <w:t xml:space="preserve">سُورَةُ </w:t>
      </w:r>
      <w:r w:rsidR="00A62EA4" w:rsidRPr="00A62EA4">
        <w:rPr>
          <w:rFonts w:ascii="Traditional Arabic" w:hAnsi="Traditional Arabic" w:cs="Traditional Arabic"/>
          <w:sz w:val="36"/>
          <w:szCs w:val="36"/>
          <w:rtl/>
        </w:rPr>
        <w:t>ال</w:t>
      </w:r>
      <w:r w:rsidR="00A62EA4" w:rsidRPr="00A62EA4">
        <w:rPr>
          <w:rFonts w:ascii="Traditional Arabic" w:hAnsi="Traditional Arabic" w:cs="Traditional Arabic"/>
          <w:sz w:val="36"/>
          <w:szCs w:val="36"/>
          <w:rtl/>
          <w:lang w:val="en-US"/>
        </w:rPr>
        <w:t>فاطر</w:t>
      </w:r>
      <w:r w:rsidR="00A62EA4" w:rsidRPr="00B76721">
        <w:rPr>
          <w:rFonts w:ascii="Times New Roman" w:hAnsi="Times New Roman" w:cs="Times New Roman"/>
          <w:sz w:val="28"/>
          <w:szCs w:val="28"/>
          <w:rtl/>
        </w:rPr>
        <w:t>/</w:t>
      </w:r>
      <w:r w:rsidR="00A62EA4">
        <w:rPr>
          <w:rFonts w:ascii="Times New Roman" w:hAnsi="Times New Roman" w:cs="Times New Roman" w:hint="cs"/>
          <w:sz w:val="28"/>
          <w:szCs w:val="28"/>
          <w:rtl/>
          <w:lang w:val="uz-Cyrl-UZ"/>
        </w:rPr>
        <w:t>37</w:t>
      </w:r>
      <w:r w:rsidR="00A62EA4" w:rsidRPr="00374172">
        <w:rPr>
          <w:rFonts w:ascii="Traditional Arabic" w:hAnsi="Traditional Arabic" w:cs="Traditional Arabic"/>
          <w:sz w:val="36"/>
          <w:szCs w:val="36"/>
          <w:rtl/>
        </w:rPr>
        <w:t>).</w:t>
      </w:r>
    </w:p>
    <w:p w:rsidR="00A56310" w:rsidRPr="000303B6" w:rsidRDefault="00BA451A" w:rsidP="00AC3B60">
      <w:pPr>
        <w:spacing w:after="0" w:line="240" w:lineRule="auto"/>
        <w:jc w:val="both"/>
        <w:rPr>
          <w:rFonts w:ascii="Times New Roman" w:hAnsi="Times New Roman" w:cs="Traditional Arabic"/>
          <w:sz w:val="28"/>
          <w:szCs w:val="36"/>
          <w:rtl/>
          <w:lang w:val="uz-Cyrl-UZ"/>
        </w:rPr>
      </w:pPr>
      <w:r w:rsidRPr="000303B6">
        <w:rPr>
          <w:rFonts w:ascii="Times New Roman" w:hAnsi="Times New Roman" w:cs="Traditional Arabic"/>
          <w:sz w:val="28"/>
          <w:szCs w:val="36"/>
          <w:lang w:val="uz-Cyrl-UZ"/>
        </w:rPr>
        <w:t xml:space="preserve">яъни: </w:t>
      </w:r>
      <w:r w:rsidRPr="000303B6">
        <w:rPr>
          <w:rFonts w:ascii="Times New Roman" w:hAnsi="Times New Roman" w:cs="Traditional Arabic"/>
          <w:b/>
          <w:bCs/>
          <w:sz w:val="28"/>
          <w:szCs w:val="36"/>
          <w:lang w:val="uz-Cyrl-UZ"/>
        </w:rPr>
        <w:t>“</w:t>
      </w:r>
      <w:r w:rsidR="001E2B07" w:rsidRPr="000303B6">
        <w:rPr>
          <w:rFonts w:ascii="Times New Roman" w:hAnsi="Times New Roman" w:cs="Traditional Arabic"/>
          <w:b/>
          <w:bCs/>
          <w:sz w:val="28"/>
          <w:szCs w:val="36"/>
          <w:lang w:val="uz-Cyrl-UZ"/>
        </w:rPr>
        <w:t xml:space="preserve">Улар у жойда: </w:t>
      </w:r>
      <w:r w:rsidRPr="000303B6">
        <w:rPr>
          <w:rFonts w:ascii="Times New Roman" w:hAnsi="Times New Roman" w:cs="Traditional Arabic"/>
          <w:b/>
          <w:bCs/>
          <w:sz w:val="28"/>
          <w:szCs w:val="36"/>
          <w:lang w:val="uz-Cyrl-UZ"/>
        </w:rPr>
        <w:t>“</w:t>
      </w:r>
      <w:r w:rsidR="001E2B07" w:rsidRPr="000303B6">
        <w:rPr>
          <w:rFonts w:ascii="Times New Roman" w:hAnsi="Times New Roman" w:cs="Traditional Arabic"/>
          <w:b/>
          <w:bCs/>
          <w:sz w:val="28"/>
          <w:szCs w:val="36"/>
          <w:lang w:val="uz-Cyrl-UZ"/>
        </w:rPr>
        <w:t xml:space="preserve">Парвардигоро, бизларни </w:t>
      </w:r>
      <w:r w:rsidR="001E2B07" w:rsidRPr="000303B6">
        <w:rPr>
          <w:rFonts w:ascii="Times New Roman" w:hAnsi="Times New Roman" w:cs="Traditional Arabic"/>
          <w:sz w:val="28"/>
          <w:szCs w:val="36"/>
          <w:lang w:val="uz-Cyrl-UZ"/>
        </w:rPr>
        <w:t>(азобдан)</w:t>
      </w:r>
      <w:r w:rsidR="001E2B07" w:rsidRPr="000303B6">
        <w:rPr>
          <w:rFonts w:ascii="Times New Roman" w:hAnsi="Times New Roman" w:cs="Traditional Arabic"/>
          <w:b/>
          <w:bCs/>
          <w:sz w:val="28"/>
          <w:szCs w:val="36"/>
          <w:lang w:val="uz-Cyrl-UZ"/>
        </w:rPr>
        <w:t xml:space="preserve"> чиқаргин – бизлар қилиб ўтган амалларимиздан бошқача яхши </w:t>
      </w:r>
      <w:r w:rsidR="001E2B07" w:rsidRPr="000303B6">
        <w:rPr>
          <w:rFonts w:ascii="Times New Roman" w:hAnsi="Times New Roman" w:cs="Traditional Arabic"/>
          <w:sz w:val="28"/>
          <w:szCs w:val="36"/>
          <w:lang w:val="uz-Cyrl-UZ"/>
        </w:rPr>
        <w:t>(амалларни)</w:t>
      </w:r>
      <w:r w:rsidR="001E2B07" w:rsidRPr="000303B6">
        <w:rPr>
          <w:rFonts w:ascii="Times New Roman" w:hAnsi="Times New Roman" w:cs="Traditional Arabic"/>
          <w:b/>
          <w:bCs/>
          <w:sz w:val="28"/>
          <w:szCs w:val="36"/>
          <w:lang w:val="uz-Cyrl-UZ"/>
        </w:rPr>
        <w:t xml:space="preserve"> қилайлик!</w:t>
      </w:r>
      <w:r w:rsidR="005A11D9" w:rsidRPr="000303B6">
        <w:rPr>
          <w:rFonts w:ascii="Times New Roman" w:hAnsi="Times New Roman" w:cs="Traditional Arabic"/>
          <w:b/>
          <w:bCs/>
          <w:sz w:val="28"/>
          <w:szCs w:val="36"/>
          <w:lang w:val="uz-Cyrl-UZ"/>
        </w:rPr>
        <w:t>”</w:t>
      </w:r>
      <w:r w:rsidR="001E2B07" w:rsidRPr="000303B6">
        <w:rPr>
          <w:rFonts w:ascii="Times New Roman" w:hAnsi="Times New Roman" w:cs="Traditional Arabic"/>
          <w:b/>
          <w:bCs/>
          <w:sz w:val="28"/>
          <w:szCs w:val="36"/>
          <w:lang w:val="uz-Cyrl-UZ"/>
        </w:rPr>
        <w:t xml:space="preserve"> – деб фарёд қилурлар. Ахир, Биз сизларга эслатма оладиган киши эслатма олгудек узун умр бермаганмидик?! Сизларга огоҳлантирувчи </w:t>
      </w:r>
      <w:r w:rsidR="001E2B07" w:rsidRPr="000303B6">
        <w:rPr>
          <w:rFonts w:ascii="Times New Roman" w:hAnsi="Times New Roman" w:cs="Traditional Arabic"/>
          <w:sz w:val="28"/>
          <w:szCs w:val="36"/>
          <w:lang w:val="uz-Cyrl-UZ"/>
        </w:rPr>
        <w:t>(пайғамбар)</w:t>
      </w:r>
      <w:r w:rsidR="001E2B07" w:rsidRPr="000303B6">
        <w:rPr>
          <w:rFonts w:ascii="Times New Roman" w:hAnsi="Times New Roman" w:cs="Traditional Arabic"/>
          <w:b/>
          <w:bCs/>
          <w:sz w:val="28"/>
          <w:szCs w:val="36"/>
          <w:lang w:val="uz-Cyrl-UZ"/>
        </w:rPr>
        <w:t xml:space="preserve"> ҳам келган эди-ку! Бас, энди </w:t>
      </w:r>
      <w:r w:rsidR="001E2B07" w:rsidRPr="000303B6">
        <w:rPr>
          <w:rFonts w:ascii="Times New Roman" w:hAnsi="Times New Roman" w:cs="Traditional Arabic"/>
          <w:sz w:val="28"/>
          <w:szCs w:val="36"/>
          <w:lang w:val="uz-Cyrl-UZ"/>
        </w:rPr>
        <w:t>(жазоларингизни)</w:t>
      </w:r>
      <w:r w:rsidR="001E2B07" w:rsidRPr="000303B6">
        <w:rPr>
          <w:rFonts w:ascii="Times New Roman" w:hAnsi="Times New Roman" w:cs="Traditional Arabic"/>
          <w:b/>
          <w:bCs/>
          <w:sz w:val="28"/>
          <w:szCs w:val="36"/>
          <w:lang w:val="uz-Cyrl-UZ"/>
        </w:rPr>
        <w:t xml:space="preserve"> тотаверингиз! Золимлар </w:t>
      </w:r>
      <w:r w:rsidR="001E2B07" w:rsidRPr="000303B6">
        <w:rPr>
          <w:rFonts w:ascii="Times New Roman" w:hAnsi="Times New Roman" w:cs="Traditional Arabic"/>
          <w:sz w:val="28"/>
          <w:szCs w:val="36"/>
          <w:lang w:val="uz-Cyrl-UZ"/>
        </w:rPr>
        <w:t>(кофирлар)</w:t>
      </w:r>
      <w:r w:rsidR="001E2B07" w:rsidRPr="000303B6">
        <w:rPr>
          <w:rFonts w:ascii="Times New Roman" w:hAnsi="Times New Roman" w:cs="Traditional Arabic"/>
          <w:b/>
          <w:bCs/>
          <w:sz w:val="28"/>
          <w:szCs w:val="36"/>
          <w:lang w:val="uz-Cyrl-UZ"/>
        </w:rPr>
        <w:t xml:space="preserve"> учун ёрдамчи бўлмас</w:t>
      </w:r>
      <w:r w:rsidR="005A11D9" w:rsidRPr="000303B6">
        <w:rPr>
          <w:rFonts w:ascii="Times New Roman" w:hAnsi="Times New Roman" w:cs="Traditional Arabic"/>
          <w:b/>
          <w:bCs/>
          <w:sz w:val="28"/>
          <w:szCs w:val="36"/>
          <w:lang w:val="uz-Cyrl-UZ"/>
        </w:rPr>
        <w:t xml:space="preserve">” </w:t>
      </w:r>
      <w:r w:rsidR="005A11D9" w:rsidRPr="000303B6">
        <w:rPr>
          <w:rFonts w:ascii="Times New Roman" w:hAnsi="Times New Roman" w:cs="Traditional Arabic"/>
          <w:sz w:val="28"/>
          <w:szCs w:val="36"/>
          <w:lang w:val="uz-Cyrl-UZ"/>
        </w:rPr>
        <w:t>(Фотир сураси, 37-оят)</w:t>
      </w:r>
      <w:r w:rsidR="001E2B07" w:rsidRPr="000303B6">
        <w:rPr>
          <w:rFonts w:ascii="Times New Roman" w:hAnsi="Times New Roman" w:cs="Traditional Arabic"/>
          <w:sz w:val="28"/>
          <w:szCs w:val="36"/>
          <w:lang w:val="uz-Cyrl-UZ"/>
        </w:rPr>
        <w:t>.</w:t>
      </w:r>
      <w:r w:rsidR="00AC3B60" w:rsidRPr="000303B6">
        <w:rPr>
          <w:rFonts w:ascii="Times New Roman" w:hAnsi="Times New Roman" w:cs="Traditional Arabic"/>
          <w:sz w:val="28"/>
          <w:szCs w:val="36"/>
          <w:lang w:val="uz-Cyrl-UZ"/>
        </w:rPr>
        <w:t xml:space="preserve"> </w:t>
      </w:r>
      <w:r w:rsidR="005A11D9" w:rsidRPr="000303B6">
        <w:rPr>
          <w:rFonts w:ascii="Times New Roman" w:hAnsi="Times New Roman" w:cs="Traditional Arabic"/>
          <w:sz w:val="28"/>
          <w:szCs w:val="36"/>
          <w:lang w:val="uz-Cyrl-UZ"/>
        </w:rPr>
        <w:t>Умрни ғанимат билиш ҳақида Пайғамбаримиз с.а.в.дан кўплаб ҳадислар, саҳобалардан асарлар ворид бўлган. Абдуллоҳ ибн Умар р.а. айтадилар:</w:t>
      </w:r>
    </w:p>
    <w:p w:rsidR="005A11D9" w:rsidRPr="000303B6" w:rsidRDefault="002D1310" w:rsidP="00222404">
      <w:pPr>
        <w:bidi/>
        <w:spacing w:after="0" w:line="240" w:lineRule="auto"/>
        <w:jc w:val="center"/>
        <w:rPr>
          <w:rFonts w:ascii="Times New Roman" w:hAnsi="Times New Roman" w:cs="Traditional Arabic"/>
          <w:b/>
          <w:bCs/>
          <w:sz w:val="28"/>
          <w:szCs w:val="36"/>
          <w:rtl/>
          <w:lang w:val="uz-Cyrl-UZ"/>
        </w:rPr>
      </w:pPr>
      <w:r>
        <w:rPr>
          <w:rFonts w:ascii="Times New Roman" w:hAnsi="Times New Roman" w:cs="Traditional Arabic" w:hint="cs"/>
          <w:sz w:val="28"/>
          <w:szCs w:val="36"/>
          <w:rtl/>
          <w:lang w:val="uz-Cyrl-UZ"/>
        </w:rPr>
        <w:t xml:space="preserve">عَن </w:t>
      </w:r>
      <w:r w:rsidR="00CA11BF">
        <w:rPr>
          <w:rFonts w:cs="Traditional Arabic" w:hint="cs"/>
          <w:sz w:val="36"/>
          <w:szCs w:val="36"/>
          <w:rtl/>
          <w:lang w:val="en-US"/>
        </w:rPr>
        <w:t>عَبدِ الله بن</w:t>
      </w:r>
      <w:r w:rsidR="00284BAD">
        <w:rPr>
          <w:rFonts w:cs="Traditional Arabic" w:hint="cs"/>
          <w:sz w:val="36"/>
          <w:szCs w:val="36"/>
          <w:rtl/>
          <w:lang w:val="en-US"/>
        </w:rPr>
        <w:t>ِ</w:t>
      </w:r>
      <w:r w:rsidR="00CA11BF">
        <w:rPr>
          <w:rFonts w:cs="Traditional Arabic" w:hint="cs"/>
          <w:sz w:val="36"/>
          <w:szCs w:val="36"/>
          <w:rtl/>
          <w:lang w:val="en-US"/>
        </w:rPr>
        <w:t xml:space="preserve"> ع</w:t>
      </w:r>
      <w:r w:rsidR="00284BAD">
        <w:rPr>
          <w:rFonts w:cs="Traditional Arabic" w:hint="cs"/>
          <w:sz w:val="36"/>
          <w:szCs w:val="36"/>
          <w:rtl/>
          <w:lang w:val="en-US"/>
        </w:rPr>
        <w:t>ُ</w:t>
      </w:r>
      <w:r w:rsidR="00CA11BF">
        <w:rPr>
          <w:rFonts w:cs="Traditional Arabic" w:hint="cs"/>
          <w:sz w:val="36"/>
          <w:szCs w:val="36"/>
          <w:rtl/>
          <w:lang w:val="en-US"/>
        </w:rPr>
        <w:t>م</w:t>
      </w:r>
      <w:r w:rsidR="00284BAD">
        <w:rPr>
          <w:rFonts w:cs="Traditional Arabic" w:hint="cs"/>
          <w:sz w:val="36"/>
          <w:szCs w:val="36"/>
          <w:rtl/>
          <w:lang w:val="en-US"/>
        </w:rPr>
        <w:t>َ</w:t>
      </w:r>
      <w:r w:rsidR="00CA11BF">
        <w:rPr>
          <w:rFonts w:cs="Traditional Arabic" w:hint="cs"/>
          <w:sz w:val="36"/>
          <w:szCs w:val="36"/>
          <w:rtl/>
          <w:lang w:val="en-US"/>
        </w:rPr>
        <w:t>ر</w:t>
      </w:r>
      <w:r w:rsidR="00284BAD">
        <w:rPr>
          <w:rFonts w:cs="Traditional Arabic" w:hint="cs"/>
          <w:sz w:val="36"/>
          <w:szCs w:val="36"/>
          <w:rtl/>
          <w:lang w:val="en-US"/>
        </w:rPr>
        <w:t>َ</w:t>
      </w:r>
      <w:r w:rsidR="00CA11BF">
        <w:rPr>
          <w:rFonts w:cs="Traditional Arabic" w:hint="cs"/>
          <w:sz w:val="36"/>
          <w:szCs w:val="36"/>
          <w:rtl/>
          <w:lang w:val="en-US"/>
        </w:rPr>
        <w:t xml:space="preserve"> رَضِيَ اللهُ عَنهُمَا قَالَ،</w:t>
      </w:r>
      <w:r w:rsidR="00A56310" w:rsidRPr="007F2322">
        <w:rPr>
          <w:rFonts w:ascii="Times New Roman" w:hAnsi="Times New Roman" w:cs="Traditional Arabic"/>
          <w:sz w:val="28"/>
          <w:szCs w:val="36"/>
          <w:rtl/>
          <w:lang w:val="uz-Cyrl-UZ"/>
        </w:rPr>
        <w:t xml:space="preserve"> </w:t>
      </w:r>
      <w:r w:rsidR="000E2D4E" w:rsidRPr="000E2D4E">
        <w:rPr>
          <w:rFonts w:ascii="Times New Roman" w:hAnsi="Times New Roman" w:cs="Traditional Arabic" w:hint="cs"/>
          <w:sz w:val="28"/>
          <w:szCs w:val="36"/>
          <w:rtl/>
          <w:lang w:val="uz-Cyrl-UZ"/>
        </w:rPr>
        <w:t>أَخَذَ</w:t>
      </w:r>
      <w:r w:rsidR="000E2D4E" w:rsidRPr="000E2D4E">
        <w:rPr>
          <w:rFonts w:ascii="Times New Roman" w:hAnsi="Times New Roman" w:cs="Traditional Arabic"/>
          <w:sz w:val="28"/>
          <w:szCs w:val="36"/>
          <w:rtl/>
          <w:lang w:val="uz-Cyrl-UZ"/>
        </w:rPr>
        <w:t xml:space="preserve"> </w:t>
      </w:r>
      <w:r w:rsidR="000E2D4E" w:rsidRPr="000E2D4E">
        <w:rPr>
          <w:rFonts w:ascii="Times New Roman" w:hAnsi="Times New Roman" w:cs="Traditional Arabic" w:hint="cs"/>
          <w:sz w:val="28"/>
          <w:szCs w:val="36"/>
          <w:rtl/>
          <w:lang w:val="uz-Cyrl-UZ"/>
        </w:rPr>
        <w:t>رَسُولُ</w:t>
      </w:r>
      <w:r w:rsidR="000E2D4E" w:rsidRPr="000E2D4E">
        <w:rPr>
          <w:rFonts w:ascii="Times New Roman" w:hAnsi="Times New Roman" w:cs="Traditional Arabic"/>
          <w:sz w:val="28"/>
          <w:szCs w:val="36"/>
          <w:rtl/>
          <w:lang w:val="uz-Cyrl-UZ"/>
        </w:rPr>
        <w:t xml:space="preserve"> </w:t>
      </w:r>
      <w:r w:rsidR="000E2D4E" w:rsidRPr="000E2D4E">
        <w:rPr>
          <w:rFonts w:ascii="Times New Roman" w:hAnsi="Times New Roman" w:cs="Traditional Arabic" w:hint="cs"/>
          <w:sz w:val="28"/>
          <w:szCs w:val="36"/>
          <w:rtl/>
          <w:lang w:val="uz-Cyrl-UZ"/>
        </w:rPr>
        <w:t>اللَّهِ</w:t>
      </w:r>
      <w:r w:rsidR="000E2D4E" w:rsidRPr="000E2D4E">
        <w:rPr>
          <w:rFonts w:ascii="Times New Roman" w:hAnsi="Times New Roman" w:cs="Traditional Arabic"/>
          <w:sz w:val="28"/>
          <w:szCs w:val="36"/>
          <w:rtl/>
          <w:lang w:val="uz-Cyrl-UZ"/>
        </w:rPr>
        <w:t xml:space="preserve"> </w:t>
      </w:r>
      <w:r w:rsidR="000E2D4E" w:rsidRPr="000E2D4E">
        <w:rPr>
          <w:rFonts w:ascii="Times New Roman" w:hAnsi="Times New Roman" w:cs="Traditional Arabic" w:hint="cs"/>
          <w:sz w:val="28"/>
          <w:szCs w:val="36"/>
          <w:rtl/>
          <w:lang w:val="uz-Cyrl-UZ"/>
        </w:rPr>
        <w:t>صَلَّى</w:t>
      </w:r>
      <w:r w:rsidR="000E2D4E" w:rsidRPr="000E2D4E">
        <w:rPr>
          <w:rFonts w:ascii="Times New Roman" w:hAnsi="Times New Roman" w:cs="Traditional Arabic"/>
          <w:sz w:val="28"/>
          <w:szCs w:val="36"/>
          <w:rtl/>
          <w:lang w:val="uz-Cyrl-UZ"/>
        </w:rPr>
        <w:t xml:space="preserve"> </w:t>
      </w:r>
      <w:r w:rsidR="000E2D4E" w:rsidRPr="000E2D4E">
        <w:rPr>
          <w:rFonts w:ascii="Times New Roman" w:hAnsi="Times New Roman" w:cs="Traditional Arabic" w:hint="cs"/>
          <w:sz w:val="28"/>
          <w:szCs w:val="36"/>
          <w:rtl/>
          <w:lang w:val="uz-Cyrl-UZ"/>
        </w:rPr>
        <w:t>اللهُ</w:t>
      </w:r>
      <w:r w:rsidR="000E2D4E" w:rsidRPr="000E2D4E">
        <w:rPr>
          <w:rFonts w:ascii="Times New Roman" w:hAnsi="Times New Roman" w:cs="Traditional Arabic"/>
          <w:sz w:val="28"/>
          <w:szCs w:val="36"/>
          <w:rtl/>
          <w:lang w:val="uz-Cyrl-UZ"/>
        </w:rPr>
        <w:t xml:space="preserve"> </w:t>
      </w:r>
      <w:r w:rsidR="000E2D4E" w:rsidRPr="000E2D4E">
        <w:rPr>
          <w:rFonts w:ascii="Times New Roman" w:hAnsi="Times New Roman" w:cs="Traditional Arabic" w:hint="cs"/>
          <w:sz w:val="28"/>
          <w:szCs w:val="36"/>
          <w:rtl/>
          <w:lang w:val="uz-Cyrl-UZ"/>
        </w:rPr>
        <w:t>عَلَيْهِ</w:t>
      </w:r>
      <w:r w:rsidR="000E2D4E" w:rsidRPr="000E2D4E">
        <w:rPr>
          <w:rFonts w:ascii="Times New Roman" w:hAnsi="Times New Roman" w:cs="Traditional Arabic"/>
          <w:sz w:val="28"/>
          <w:szCs w:val="36"/>
          <w:rtl/>
          <w:lang w:val="uz-Cyrl-UZ"/>
        </w:rPr>
        <w:t xml:space="preserve"> </w:t>
      </w:r>
      <w:r w:rsidR="000E2D4E" w:rsidRPr="000E2D4E">
        <w:rPr>
          <w:rFonts w:ascii="Times New Roman" w:hAnsi="Times New Roman" w:cs="Traditional Arabic" w:hint="cs"/>
          <w:sz w:val="28"/>
          <w:szCs w:val="36"/>
          <w:rtl/>
          <w:lang w:val="uz-Cyrl-UZ"/>
        </w:rPr>
        <w:t>وَسَلَّمَ</w:t>
      </w:r>
      <w:r w:rsidR="000E2D4E" w:rsidRPr="000E2D4E">
        <w:rPr>
          <w:rFonts w:ascii="Times New Roman" w:hAnsi="Times New Roman" w:cs="Traditional Arabic"/>
          <w:sz w:val="28"/>
          <w:szCs w:val="36"/>
          <w:rtl/>
          <w:lang w:val="uz-Cyrl-UZ"/>
        </w:rPr>
        <w:t xml:space="preserve"> </w:t>
      </w:r>
      <w:r w:rsidR="000E2D4E" w:rsidRPr="000E2D4E">
        <w:rPr>
          <w:rFonts w:ascii="Times New Roman" w:hAnsi="Times New Roman" w:cs="Traditional Arabic" w:hint="cs"/>
          <w:sz w:val="28"/>
          <w:szCs w:val="36"/>
          <w:rtl/>
          <w:lang w:val="uz-Cyrl-UZ"/>
        </w:rPr>
        <w:t>بِمَنْكِبِي،</w:t>
      </w:r>
      <w:r w:rsidR="000E2D4E" w:rsidRPr="000E2D4E">
        <w:rPr>
          <w:rFonts w:ascii="Times New Roman" w:hAnsi="Times New Roman" w:cs="Traditional Arabic"/>
          <w:sz w:val="28"/>
          <w:szCs w:val="36"/>
          <w:rtl/>
          <w:lang w:val="uz-Cyrl-UZ"/>
        </w:rPr>
        <w:t xml:space="preserve"> </w:t>
      </w:r>
      <w:r w:rsidR="000E2D4E" w:rsidRPr="000E2D4E">
        <w:rPr>
          <w:rFonts w:ascii="Times New Roman" w:hAnsi="Times New Roman" w:cs="Traditional Arabic" w:hint="cs"/>
          <w:sz w:val="28"/>
          <w:szCs w:val="36"/>
          <w:rtl/>
          <w:lang w:val="uz-Cyrl-UZ"/>
        </w:rPr>
        <w:t>فَقَالَ</w:t>
      </w:r>
      <w:r w:rsidR="000E2D4E" w:rsidRPr="000E2D4E">
        <w:rPr>
          <w:rFonts w:ascii="Times New Roman" w:hAnsi="Times New Roman" w:cs="Traditional Arabic"/>
          <w:sz w:val="28"/>
          <w:szCs w:val="36"/>
          <w:rtl/>
          <w:lang w:val="uz-Cyrl-UZ"/>
        </w:rPr>
        <w:t xml:space="preserve">: </w:t>
      </w:r>
      <w:r w:rsidR="000E2D4E" w:rsidRPr="000E2D4E">
        <w:rPr>
          <w:rFonts w:ascii="Times New Roman" w:hAnsi="Times New Roman" w:cs="Traditional Arabic" w:hint="cs"/>
          <w:b/>
          <w:bCs/>
          <w:sz w:val="28"/>
          <w:szCs w:val="36"/>
          <w:rtl/>
          <w:lang w:val="uz-Cyrl-UZ"/>
        </w:rPr>
        <w:t>"كُنْ</w:t>
      </w:r>
      <w:r w:rsidR="000E2D4E" w:rsidRPr="000E2D4E">
        <w:rPr>
          <w:rFonts w:ascii="Times New Roman" w:hAnsi="Times New Roman" w:cs="Traditional Arabic"/>
          <w:b/>
          <w:bCs/>
          <w:sz w:val="28"/>
          <w:szCs w:val="36"/>
          <w:rtl/>
          <w:lang w:val="uz-Cyrl-UZ"/>
        </w:rPr>
        <w:t xml:space="preserve"> </w:t>
      </w:r>
      <w:r w:rsidR="000E2D4E" w:rsidRPr="000E2D4E">
        <w:rPr>
          <w:rFonts w:ascii="Times New Roman" w:hAnsi="Times New Roman" w:cs="Traditional Arabic" w:hint="cs"/>
          <w:b/>
          <w:bCs/>
          <w:sz w:val="28"/>
          <w:szCs w:val="36"/>
          <w:rtl/>
          <w:lang w:val="uz-Cyrl-UZ"/>
        </w:rPr>
        <w:t>فِي</w:t>
      </w:r>
      <w:r w:rsidR="000E2D4E" w:rsidRPr="000E2D4E">
        <w:rPr>
          <w:rFonts w:ascii="Times New Roman" w:hAnsi="Times New Roman" w:cs="Traditional Arabic"/>
          <w:b/>
          <w:bCs/>
          <w:sz w:val="28"/>
          <w:szCs w:val="36"/>
          <w:rtl/>
          <w:lang w:val="uz-Cyrl-UZ"/>
        </w:rPr>
        <w:t xml:space="preserve"> </w:t>
      </w:r>
      <w:r w:rsidR="000E2D4E" w:rsidRPr="000E2D4E">
        <w:rPr>
          <w:rFonts w:ascii="Times New Roman" w:hAnsi="Times New Roman" w:cs="Traditional Arabic" w:hint="cs"/>
          <w:b/>
          <w:bCs/>
          <w:sz w:val="28"/>
          <w:szCs w:val="36"/>
          <w:rtl/>
          <w:lang w:val="uz-Cyrl-UZ"/>
        </w:rPr>
        <w:t>الدُّنْيَا</w:t>
      </w:r>
      <w:r w:rsidR="000E2D4E" w:rsidRPr="000E2D4E">
        <w:rPr>
          <w:rFonts w:ascii="Times New Roman" w:hAnsi="Times New Roman" w:cs="Traditional Arabic"/>
          <w:b/>
          <w:bCs/>
          <w:sz w:val="28"/>
          <w:szCs w:val="36"/>
          <w:rtl/>
          <w:lang w:val="uz-Cyrl-UZ"/>
        </w:rPr>
        <w:t xml:space="preserve"> </w:t>
      </w:r>
      <w:r w:rsidR="000E2D4E" w:rsidRPr="000E2D4E">
        <w:rPr>
          <w:rFonts w:ascii="Times New Roman" w:hAnsi="Times New Roman" w:cs="Traditional Arabic" w:hint="cs"/>
          <w:b/>
          <w:bCs/>
          <w:sz w:val="28"/>
          <w:szCs w:val="36"/>
          <w:rtl/>
          <w:lang w:val="uz-Cyrl-UZ"/>
        </w:rPr>
        <w:t>كَأَنَّكَ</w:t>
      </w:r>
      <w:r w:rsidR="000E2D4E" w:rsidRPr="000E2D4E">
        <w:rPr>
          <w:rFonts w:ascii="Times New Roman" w:hAnsi="Times New Roman" w:cs="Traditional Arabic"/>
          <w:b/>
          <w:bCs/>
          <w:sz w:val="28"/>
          <w:szCs w:val="36"/>
          <w:rtl/>
          <w:lang w:val="uz-Cyrl-UZ"/>
        </w:rPr>
        <w:t xml:space="preserve"> </w:t>
      </w:r>
      <w:r w:rsidR="000E2D4E" w:rsidRPr="000E2D4E">
        <w:rPr>
          <w:rFonts w:ascii="Times New Roman" w:hAnsi="Times New Roman" w:cs="Traditional Arabic" w:hint="cs"/>
          <w:b/>
          <w:bCs/>
          <w:sz w:val="28"/>
          <w:szCs w:val="36"/>
          <w:rtl/>
          <w:lang w:val="uz-Cyrl-UZ"/>
        </w:rPr>
        <w:t>غَرِيبٌ</w:t>
      </w:r>
      <w:r w:rsidR="000E2D4E" w:rsidRPr="000E2D4E">
        <w:rPr>
          <w:rFonts w:ascii="Times New Roman" w:hAnsi="Times New Roman" w:cs="Traditional Arabic"/>
          <w:b/>
          <w:bCs/>
          <w:sz w:val="28"/>
          <w:szCs w:val="36"/>
          <w:rtl/>
          <w:lang w:val="uz-Cyrl-UZ"/>
        </w:rPr>
        <w:t xml:space="preserve"> </w:t>
      </w:r>
      <w:r w:rsidR="000E2D4E" w:rsidRPr="000E2D4E">
        <w:rPr>
          <w:rFonts w:ascii="Times New Roman" w:hAnsi="Times New Roman" w:cs="Traditional Arabic" w:hint="cs"/>
          <w:b/>
          <w:bCs/>
          <w:sz w:val="28"/>
          <w:szCs w:val="36"/>
          <w:rtl/>
          <w:lang w:val="uz-Cyrl-UZ"/>
        </w:rPr>
        <w:t>أَوْ</w:t>
      </w:r>
      <w:r w:rsidR="000E2D4E" w:rsidRPr="000E2D4E">
        <w:rPr>
          <w:rFonts w:ascii="Times New Roman" w:hAnsi="Times New Roman" w:cs="Traditional Arabic"/>
          <w:b/>
          <w:bCs/>
          <w:sz w:val="28"/>
          <w:szCs w:val="36"/>
          <w:rtl/>
          <w:lang w:val="uz-Cyrl-UZ"/>
        </w:rPr>
        <w:t xml:space="preserve"> </w:t>
      </w:r>
      <w:r w:rsidR="000E2D4E" w:rsidRPr="000E2D4E">
        <w:rPr>
          <w:rFonts w:ascii="Times New Roman" w:hAnsi="Times New Roman" w:cs="Traditional Arabic" w:hint="cs"/>
          <w:b/>
          <w:bCs/>
          <w:sz w:val="28"/>
          <w:szCs w:val="36"/>
          <w:rtl/>
          <w:lang w:val="uz-Cyrl-UZ"/>
        </w:rPr>
        <w:t>عَابِرُ</w:t>
      </w:r>
      <w:r w:rsidR="000E2D4E" w:rsidRPr="000E2D4E">
        <w:rPr>
          <w:rFonts w:ascii="Times New Roman" w:hAnsi="Times New Roman" w:cs="Traditional Arabic"/>
          <w:b/>
          <w:bCs/>
          <w:sz w:val="28"/>
          <w:szCs w:val="36"/>
          <w:rtl/>
          <w:lang w:val="uz-Cyrl-UZ"/>
        </w:rPr>
        <w:t xml:space="preserve"> </w:t>
      </w:r>
      <w:r w:rsidR="000E2D4E" w:rsidRPr="000E2D4E">
        <w:rPr>
          <w:rFonts w:ascii="Times New Roman" w:hAnsi="Times New Roman" w:cs="Traditional Arabic" w:hint="cs"/>
          <w:b/>
          <w:bCs/>
          <w:sz w:val="28"/>
          <w:szCs w:val="36"/>
          <w:rtl/>
          <w:lang w:val="uz-Cyrl-UZ"/>
        </w:rPr>
        <w:t>سَبِيلٍ</w:t>
      </w:r>
      <w:r w:rsidR="000E2D4E">
        <w:rPr>
          <w:rFonts w:ascii="Times New Roman" w:hAnsi="Times New Roman" w:cs="Traditional Arabic" w:hint="cs"/>
          <w:sz w:val="28"/>
          <w:szCs w:val="36"/>
          <w:rtl/>
          <w:lang w:val="uz-Cyrl-UZ"/>
        </w:rPr>
        <w:t>"</w:t>
      </w:r>
      <w:r w:rsidR="000E2D4E" w:rsidRPr="000E2D4E">
        <w:rPr>
          <w:rFonts w:ascii="Times New Roman" w:hAnsi="Times New Roman" w:cs="Traditional Arabic"/>
          <w:sz w:val="28"/>
          <w:szCs w:val="36"/>
          <w:rtl/>
          <w:lang w:val="uz-Cyrl-UZ"/>
        </w:rPr>
        <w:t xml:space="preserve"> </w:t>
      </w:r>
      <w:r w:rsidR="000E2D4E" w:rsidRPr="000E2D4E">
        <w:rPr>
          <w:rFonts w:ascii="Times New Roman" w:hAnsi="Times New Roman" w:cs="Traditional Arabic" w:hint="cs"/>
          <w:sz w:val="28"/>
          <w:szCs w:val="36"/>
          <w:rtl/>
          <w:lang w:val="uz-Cyrl-UZ"/>
        </w:rPr>
        <w:t>وَ</w:t>
      </w:r>
      <w:r w:rsidR="000E2D4E">
        <w:rPr>
          <w:rFonts w:ascii="Times New Roman" w:hAnsi="Times New Roman" w:cs="Traditional Arabic" w:hint="cs"/>
          <w:sz w:val="28"/>
          <w:szCs w:val="36"/>
          <w:rtl/>
          <w:lang w:val="uz-Cyrl-UZ"/>
        </w:rPr>
        <w:t xml:space="preserve"> </w:t>
      </w:r>
      <w:r w:rsidR="000E2D4E" w:rsidRPr="000E2D4E">
        <w:rPr>
          <w:rFonts w:ascii="Times New Roman" w:hAnsi="Times New Roman" w:cs="Traditional Arabic" w:hint="cs"/>
          <w:sz w:val="28"/>
          <w:szCs w:val="36"/>
          <w:rtl/>
          <w:lang w:val="uz-Cyrl-UZ"/>
        </w:rPr>
        <w:t>كَانَ</w:t>
      </w:r>
      <w:r w:rsidR="000E2D4E" w:rsidRPr="000E2D4E">
        <w:rPr>
          <w:rFonts w:ascii="Times New Roman" w:hAnsi="Times New Roman" w:cs="Traditional Arabic"/>
          <w:sz w:val="28"/>
          <w:szCs w:val="36"/>
          <w:rtl/>
          <w:lang w:val="uz-Cyrl-UZ"/>
        </w:rPr>
        <w:t xml:space="preserve"> </w:t>
      </w:r>
      <w:r w:rsidR="000E2D4E" w:rsidRPr="000E2D4E">
        <w:rPr>
          <w:rFonts w:ascii="Times New Roman" w:hAnsi="Times New Roman" w:cs="Traditional Arabic" w:hint="cs"/>
          <w:sz w:val="28"/>
          <w:szCs w:val="36"/>
          <w:rtl/>
          <w:lang w:val="uz-Cyrl-UZ"/>
        </w:rPr>
        <w:t>ابْنُ</w:t>
      </w:r>
      <w:r w:rsidR="000E2D4E" w:rsidRPr="000E2D4E">
        <w:rPr>
          <w:rFonts w:ascii="Times New Roman" w:hAnsi="Times New Roman" w:cs="Traditional Arabic"/>
          <w:sz w:val="28"/>
          <w:szCs w:val="36"/>
          <w:rtl/>
          <w:lang w:val="uz-Cyrl-UZ"/>
        </w:rPr>
        <w:t xml:space="preserve"> </w:t>
      </w:r>
      <w:r w:rsidR="000E2D4E" w:rsidRPr="000E2D4E">
        <w:rPr>
          <w:rFonts w:ascii="Times New Roman" w:hAnsi="Times New Roman" w:cs="Traditional Arabic" w:hint="cs"/>
          <w:sz w:val="28"/>
          <w:szCs w:val="36"/>
          <w:rtl/>
          <w:lang w:val="uz-Cyrl-UZ"/>
        </w:rPr>
        <w:t>عُمَرَ</w:t>
      </w:r>
      <w:r w:rsidR="00222404" w:rsidRPr="00222404">
        <w:rPr>
          <w:rFonts w:cs="Traditional Arabic" w:hint="cs"/>
          <w:sz w:val="36"/>
          <w:szCs w:val="36"/>
          <w:rtl/>
          <w:lang w:val="en-US"/>
        </w:rPr>
        <w:t xml:space="preserve"> </w:t>
      </w:r>
      <w:r w:rsidR="00222404">
        <w:rPr>
          <w:rFonts w:cs="Traditional Arabic" w:hint="cs"/>
          <w:sz w:val="36"/>
          <w:szCs w:val="36"/>
          <w:rtl/>
          <w:lang w:val="en-US"/>
        </w:rPr>
        <w:t>رَضِيَ اللهُ عَنهُمَا</w:t>
      </w:r>
      <w:r w:rsidR="000E2D4E" w:rsidRPr="000E2D4E">
        <w:rPr>
          <w:rFonts w:ascii="Times New Roman" w:hAnsi="Times New Roman" w:cs="Traditional Arabic" w:hint="cs"/>
          <w:sz w:val="28"/>
          <w:szCs w:val="36"/>
          <w:rtl/>
          <w:lang w:val="uz-Cyrl-UZ"/>
        </w:rPr>
        <w:t>،</w:t>
      </w:r>
      <w:r w:rsidR="000E2D4E" w:rsidRPr="000E2D4E">
        <w:rPr>
          <w:rFonts w:ascii="Times New Roman" w:hAnsi="Times New Roman" w:cs="Traditional Arabic"/>
          <w:sz w:val="28"/>
          <w:szCs w:val="36"/>
          <w:rtl/>
          <w:lang w:val="uz-Cyrl-UZ"/>
        </w:rPr>
        <w:t xml:space="preserve"> </w:t>
      </w:r>
      <w:r w:rsidR="000E2D4E" w:rsidRPr="000E2D4E">
        <w:rPr>
          <w:rFonts w:ascii="Times New Roman" w:hAnsi="Times New Roman" w:cs="Traditional Arabic" w:hint="cs"/>
          <w:sz w:val="28"/>
          <w:szCs w:val="36"/>
          <w:rtl/>
          <w:lang w:val="uz-Cyrl-UZ"/>
        </w:rPr>
        <w:t>يَقُولُ</w:t>
      </w:r>
      <w:r w:rsidR="000E2D4E" w:rsidRPr="000E2D4E">
        <w:rPr>
          <w:rFonts w:ascii="Times New Roman" w:hAnsi="Times New Roman" w:cs="Traditional Arabic"/>
          <w:sz w:val="28"/>
          <w:szCs w:val="36"/>
          <w:rtl/>
          <w:lang w:val="uz-Cyrl-UZ"/>
        </w:rPr>
        <w:t xml:space="preserve">: </w:t>
      </w:r>
      <w:r w:rsidR="000E2D4E">
        <w:rPr>
          <w:rFonts w:ascii="Times New Roman" w:hAnsi="Times New Roman" w:cs="Traditional Arabic" w:hint="cs"/>
          <w:sz w:val="28"/>
          <w:szCs w:val="36"/>
          <w:rtl/>
          <w:lang w:val="uz-Cyrl-UZ"/>
        </w:rPr>
        <w:t>"</w:t>
      </w:r>
      <w:r w:rsidR="000E2D4E" w:rsidRPr="000E2D4E">
        <w:rPr>
          <w:rFonts w:ascii="Times New Roman" w:hAnsi="Times New Roman" w:cs="Traditional Arabic" w:hint="cs"/>
          <w:sz w:val="28"/>
          <w:szCs w:val="36"/>
          <w:rtl/>
          <w:lang w:val="uz-Cyrl-UZ"/>
        </w:rPr>
        <w:t>إِذَا</w:t>
      </w:r>
      <w:r w:rsidR="000E2D4E" w:rsidRPr="000E2D4E">
        <w:rPr>
          <w:rFonts w:ascii="Times New Roman" w:hAnsi="Times New Roman" w:cs="Traditional Arabic"/>
          <w:sz w:val="28"/>
          <w:szCs w:val="36"/>
          <w:rtl/>
          <w:lang w:val="uz-Cyrl-UZ"/>
        </w:rPr>
        <w:t xml:space="preserve"> </w:t>
      </w:r>
      <w:r w:rsidR="000E2D4E" w:rsidRPr="000E2D4E">
        <w:rPr>
          <w:rFonts w:ascii="Times New Roman" w:hAnsi="Times New Roman" w:cs="Traditional Arabic" w:hint="cs"/>
          <w:sz w:val="28"/>
          <w:szCs w:val="36"/>
          <w:rtl/>
          <w:lang w:val="uz-Cyrl-UZ"/>
        </w:rPr>
        <w:t>أَمْسَيْتَ</w:t>
      </w:r>
      <w:r w:rsidR="000E2D4E" w:rsidRPr="000E2D4E">
        <w:rPr>
          <w:rFonts w:ascii="Times New Roman" w:hAnsi="Times New Roman" w:cs="Traditional Arabic"/>
          <w:sz w:val="28"/>
          <w:szCs w:val="36"/>
          <w:rtl/>
          <w:lang w:val="uz-Cyrl-UZ"/>
        </w:rPr>
        <w:t xml:space="preserve"> </w:t>
      </w:r>
      <w:r w:rsidR="000E2D4E" w:rsidRPr="000E2D4E">
        <w:rPr>
          <w:rFonts w:ascii="Times New Roman" w:hAnsi="Times New Roman" w:cs="Traditional Arabic" w:hint="cs"/>
          <w:sz w:val="28"/>
          <w:szCs w:val="36"/>
          <w:rtl/>
          <w:lang w:val="uz-Cyrl-UZ"/>
        </w:rPr>
        <w:t>فَلاَ</w:t>
      </w:r>
      <w:r w:rsidR="000E2D4E" w:rsidRPr="000E2D4E">
        <w:rPr>
          <w:rFonts w:ascii="Times New Roman" w:hAnsi="Times New Roman" w:cs="Traditional Arabic"/>
          <w:sz w:val="28"/>
          <w:szCs w:val="36"/>
          <w:rtl/>
          <w:lang w:val="uz-Cyrl-UZ"/>
        </w:rPr>
        <w:t xml:space="preserve"> </w:t>
      </w:r>
      <w:r w:rsidR="000E2D4E" w:rsidRPr="000E2D4E">
        <w:rPr>
          <w:rFonts w:ascii="Times New Roman" w:hAnsi="Times New Roman" w:cs="Traditional Arabic" w:hint="cs"/>
          <w:sz w:val="28"/>
          <w:szCs w:val="36"/>
          <w:rtl/>
          <w:lang w:val="uz-Cyrl-UZ"/>
        </w:rPr>
        <w:t>تَنْتَظِرِ</w:t>
      </w:r>
      <w:r w:rsidR="000E2D4E" w:rsidRPr="000E2D4E">
        <w:rPr>
          <w:rFonts w:ascii="Times New Roman" w:hAnsi="Times New Roman" w:cs="Traditional Arabic"/>
          <w:sz w:val="28"/>
          <w:szCs w:val="36"/>
          <w:rtl/>
          <w:lang w:val="uz-Cyrl-UZ"/>
        </w:rPr>
        <w:t xml:space="preserve"> </w:t>
      </w:r>
      <w:r w:rsidR="000E2D4E" w:rsidRPr="000E2D4E">
        <w:rPr>
          <w:rFonts w:ascii="Times New Roman" w:hAnsi="Times New Roman" w:cs="Traditional Arabic" w:hint="cs"/>
          <w:sz w:val="28"/>
          <w:szCs w:val="36"/>
          <w:rtl/>
          <w:lang w:val="uz-Cyrl-UZ"/>
        </w:rPr>
        <w:t>الصَّبَاحَ،</w:t>
      </w:r>
      <w:r w:rsidR="000E2D4E" w:rsidRPr="000E2D4E">
        <w:rPr>
          <w:rFonts w:ascii="Times New Roman" w:hAnsi="Times New Roman" w:cs="Traditional Arabic"/>
          <w:sz w:val="28"/>
          <w:szCs w:val="36"/>
          <w:rtl/>
          <w:lang w:val="uz-Cyrl-UZ"/>
        </w:rPr>
        <w:t xml:space="preserve"> </w:t>
      </w:r>
      <w:r w:rsidR="000E2D4E" w:rsidRPr="000E2D4E">
        <w:rPr>
          <w:rFonts w:ascii="Times New Roman" w:hAnsi="Times New Roman" w:cs="Traditional Arabic" w:hint="cs"/>
          <w:sz w:val="28"/>
          <w:szCs w:val="36"/>
          <w:rtl/>
          <w:lang w:val="uz-Cyrl-UZ"/>
        </w:rPr>
        <w:t>وَإِذَا</w:t>
      </w:r>
      <w:r w:rsidR="000E2D4E" w:rsidRPr="000E2D4E">
        <w:rPr>
          <w:rFonts w:ascii="Times New Roman" w:hAnsi="Times New Roman" w:cs="Traditional Arabic"/>
          <w:sz w:val="28"/>
          <w:szCs w:val="36"/>
          <w:rtl/>
          <w:lang w:val="uz-Cyrl-UZ"/>
        </w:rPr>
        <w:t xml:space="preserve"> </w:t>
      </w:r>
      <w:r w:rsidR="000E2D4E" w:rsidRPr="000E2D4E">
        <w:rPr>
          <w:rFonts w:ascii="Times New Roman" w:hAnsi="Times New Roman" w:cs="Traditional Arabic" w:hint="cs"/>
          <w:sz w:val="28"/>
          <w:szCs w:val="36"/>
          <w:rtl/>
          <w:lang w:val="uz-Cyrl-UZ"/>
        </w:rPr>
        <w:t>أَصْبَحْتَ</w:t>
      </w:r>
      <w:r w:rsidR="000E2D4E" w:rsidRPr="000E2D4E">
        <w:rPr>
          <w:rFonts w:ascii="Times New Roman" w:hAnsi="Times New Roman" w:cs="Traditional Arabic"/>
          <w:sz w:val="28"/>
          <w:szCs w:val="36"/>
          <w:rtl/>
          <w:lang w:val="uz-Cyrl-UZ"/>
        </w:rPr>
        <w:t xml:space="preserve"> </w:t>
      </w:r>
      <w:r w:rsidR="000E2D4E" w:rsidRPr="000E2D4E">
        <w:rPr>
          <w:rFonts w:ascii="Times New Roman" w:hAnsi="Times New Roman" w:cs="Traditional Arabic" w:hint="cs"/>
          <w:sz w:val="28"/>
          <w:szCs w:val="36"/>
          <w:rtl/>
          <w:lang w:val="uz-Cyrl-UZ"/>
        </w:rPr>
        <w:t>فَلاَ</w:t>
      </w:r>
      <w:r w:rsidR="000E2D4E" w:rsidRPr="000E2D4E">
        <w:rPr>
          <w:rFonts w:ascii="Times New Roman" w:hAnsi="Times New Roman" w:cs="Traditional Arabic"/>
          <w:sz w:val="28"/>
          <w:szCs w:val="36"/>
          <w:rtl/>
          <w:lang w:val="uz-Cyrl-UZ"/>
        </w:rPr>
        <w:t xml:space="preserve"> </w:t>
      </w:r>
      <w:r w:rsidR="000E2D4E" w:rsidRPr="000E2D4E">
        <w:rPr>
          <w:rFonts w:ascii="Times New Roman" w:hAnsi="Times New Roman" w:cs="Traditional Arabic" w:hint="cs"/>
          <w:sz w:val="28"/>
          <w:szCs w:val="36"/>
          <w:rtl/>
          <w:lang w:val="uz-Cyrl-UZ"/>
        </w:rPr>
        <w:t>تَنْتَظِرِ</w:t>
      </w:r>
      <w:r w:rsidR="000E2D4E" w:rsidRPr="000E2D4E">
        <w:rPr>
          <w:rFonts w:ascii="Times New Roman" w:hAnsi="Times New Roman" w:cs="Traditional Arabic"/>
          <w:sz w:val="28"/>
          <w:szCs w:val="36"/>
          <w:rtl/>
          <w:lang w:val="uz-Cyrl-UZ"/>
        </w:rPr>
        <w:t xml:space="preserve"> </w:t>
      </w:r>
      <w:r w:rsidR="000E2D4E" w:rsidRPr="000E2D4E">
        <w:rPr>
          <w:rFonts w:ascii="Times New Roman" w:hAnsi="Times New Roman" w:cs="Traditional Arabic" w:hint="cs"/>
          <w:sz w:val="28"/>
          <w:szCs w:val="36"/>
          <w:rtl/>
          <w:lang w:val="uz-Cyrl-UZ"/>
        </w:rPr>
        <w:t>المَسَاءَ،</w:t>
      </w:r>
      <w:r w:rsidR="000E2D4E" w:rsidRPr="000E2D4E">
        <w:rPr>
          <w:rFonts w:ascii="Times New Roman" w:hAnsi="Times New Roman" w:cs="Traditional Arabic"/>
          <w:sz w:val="28"/>
          <w:szCs w:val="36"/>
          <w:rtl/>
          <w:lang w:val="uz-Cyrl-UZ"/>
        </w:rPr>
        <w:t xml:space="preserve"> </w:t>
      </w:r>
      <w:r w:rsidR="000E2D4E" w:rsidRPr="000E2D4E">
        <w:rPr>
          <w:rFonts w:ascii="Times New Roman" w:hAnsi="Times New Roman" w:cs="Traditional Arabic" w:hint="cs"/>
          <w:sz w:val="28"/>
          <w:szCs w:val="36"/>
          <w:rtl/>
          <w:lang w:val="uz-Cyrl-UZ"/>
        </w:rPr>
        <w:t>وَخُذْ</w:t>
      </w:r>
      <w:r w:rsidR="000E2D4E" w:rsidRPr="000E2D4E">
        <w:rPr>
          <w:rFonts w:ascii="Times New Roman" w:hAnsi="Times New Roman" w:cs="Traditional Arabic"/>
          <w:sz w:val="28"/>
          <w:szCs w:val="36"/>
          <w:rtl/>
          <w:lang w:val="uz-Cyrl-UZ"/>
        </w:rPr>
        <w:t xml:space="preserve"> </w:t>
      </w:r>
      <w:r w:rsidR="000E2D4E" w:rsidRPr="000E2D4E">
        <w:rPr>
          <w:rFonts w:ascii="Times New Roman" w:hAnsi="Times New Roman" w:cs="Traditional Arabic" w:hint="cs"/>
          <w:sz w:val="28"/>
          <w:szCs w:val="36"/>
          <w:rtl/>
          <w:lang w:val="uz-Cyrl-UZ"/>
        </w:rPr>
        <w:t>مِنْ</w:t>
      </w:r>
      <w:r w:rsidR="000E2D4E" w:rsidRPr="000E2D4E">
        <w:rPr>
          <w:rFonts w:ascii="Times New Roman" w:hAnsi="Times New Roman" w:cs="Traditional Arabic"/>
          <w:sz w:val="28"/>
          <w:szCs w:val="36"/>
          <w:rtl/>
          <w:lang w:val="uz-Cyrl-UZ"/>
        </w:rPr>
        <w:t xml:space="preserve"> </w:t>
      </w:r>
      <w:r w:rsidR="000E2D4E" w:rsidRPr="000E2D4E">
        <w:rPr>
          <w:rFonts w:ascii="Times New Roman" w:hAnsi="Times New Roman" w:cs="Traditional Arabic" w:hint="cs"/>
          <w:sz w:val="28"/>
          <w:szCs w:val="36"/>
          <w:rtl/>
          <w:lang w:val="uz-Cyrl-UZ"/>
        </w:rPr>
        <w:t xml:space="preserve">صِحَّتِكَ </w:t>
      </w:r>
      <w:r w:rsidR="00A56310" w:rsidRPr="00222404">
        <w:rPr>
          <w:rFonts w:ascii="Times New Roman" w:hAnsi="Times New Roman" w:cs="Traditional Arabic" w:hint="cs"/>
          <w:sz w:val="28"/>
          <w:szCs w:val="36"/>
          <w:rtl/>
          <w:lang w:val="uz-Cyrl-UZ"/>
        </w:rPr>
        <w:t>ل</w:t>
      </w:r>
      <w:r w:rsidR="00222404">
        <w:rPr>
          <w:rFonts w:ascii="Times New Roman" w:hAnsi="Times New Roman" w:cs="Traditional Arabic" w:hint="cs"/>
          <w:sz w:val="28"/>
          <w:szCs w:val="36"/>
          <w:rtl/>
          <w:lang w:val="uz-Cyrl-UZ"/>
        </w:rPr>
        <w:t>ِ</w:t>
      </w:r>
      <w:r w:rsidR="00A56310" w:rsidRPr="00222404">
        <w:rPr>
          <w:rFonts w:ascii="Times New Roman" w:hAnsi="Times New Roman" w:cs="Traditional Arabic" w:hint="cs"/>
          <w:sz w:val="28"/>
          <w:szCs w:val="36"/>
          <w:rtl/>
          <w:lang w:val="uz-Cyrl-UZ"/>
        </w:rPr>
        <w:t>م</w:t>
      </w:r>
      <w:r w:rsidR="00222404">
        <w:rPr>
          <w:rFonts w:ascii="Times New Roman" w:hAnsi="Times New Roman" w:cs="Traditional Arabic" w:hint="cs"/>
          <w:sz w:val="28"/>
          <w:szCs w:val="36"/>
          <w:rtl/>
          <w:lang w:val="uz-Cyrl-UZ"/>
        </w:rPr>
        <w:t>َ</w:t>
      </w:r>
      <w:r w:rsidR="00A56310" w:rsidRPr="00222404">
        <w:rPr>
          <w:rFonts w:ascii="Times New Roman" w:hAnsi="Times New Roman" w:cs="Traditional Arabic" w:hint="cs"/>
          <w:sz w:val="28"/>
          <w:szCs w:val="36"/>
          <w:rtl/>
          <w:lang w:val="uz-Cyrl-UZ"/>
        </w:rPr>
        <w:t>ر</w:t>
      </w:r>
      <w:r w:rsidR="00222404">
        <w:rPr>
          <w:rFonts w:ascii="Times New Roman" w:hAnsi="Times New Roman" w:cs="Traditional Arabic" w:hint="cs"/>
          <w:sz w:val="28"/>
          <w:szCs w:val="36"/>
          <w:rtl/>
          <w:lang w:val="uz-Cyrl-UZ"/>
        </w:rPr>
        <w:t>َ</w:t>
      </w:r>
      <w:r w:rsidR="00A56310" w:rsidRPr="00222404">
        <w:rPr>
          <w:rFonts w:ascii="Times New Roman" w:hAnsi="Times New Roman" w:cs="Traditional Arabic" w:hint="cs"/>
          <w:sz w:val="28"/>
          <w:szCs w:val="36"/>
          <w:rtl/>
          <w:lang w:val="uz-Cyrl-UZ"/>
        </w:rPr>
        <w:t>ض</w:t>
      </w:r>
      <w:r w:rsidR="00222404">
        <w:rPr>
          <w:rFonts w:ascii="Times New Roman" w:hAnsi="Times New Roman" w:cs="Traditional Arabic" w:hint="cs"/>
          <w:sz w:val="28"/>
          <w:szCs w:val="36"/>
          <w:rtl/>
          <w:lang w:val="uz-Cyrl-UZ"/>
        </w:rPr>
        <w:t>ِ</w:t>
      </w:r>
      <w:r w:rsidR="00A56310" w:rsidRPr="00222404">
        <w:rPr>
          <w:rFonts w:ascii="Times New Roman" w:hAnsi="Times New Roman" w:cs="Traditional Arabic" w:hint="cs"/>
          <w:sz w:val="28"/>
          <w:szCs w:val="36"/>
          <w:rtl/>
          <w:lang w:val="uz-Cyrl-UZ"/>
        </w:rPr>
        <w:t>ك</w:t>
      </w:r>
      <w:r w:rsidR="00222404">
        <w:rPr>
          <w:rFonts w:ascii="Times New Roman" w:hAnsi="Times New Roman" w:cs="Traditional Arabic" w:hint="cs"/>
          <w:sz w:val="28"/>
          <w:szCs w:val="36"/>
          <w:rtl/>
          <w:lang w:val="uz-Cyrl-UZ"/>
        </w:rPr>
        <w:t>َ</w:t>
      </w:r>
      <w:r w:rsidR="00A56310" w:rsidRPr="00222404">
        <w:rPr>
          <w:rFonts w:ascii="Times New Roman" w:hAnsi="Times New Roman" w:cs="Traditional Arabic"/>
          <w:sz w:val="28"/>
          <w:szCs w:val="36"/>
          <w:rtl/>
          <w:lang w:val="uz-Cyrl-UZ"/>
        </w:rPr>
        <w:t xml:space="preserve"> </w:t>
      </w:r>
      <w:r w:rsidR="00A56310" w:rsidRPr="00222404">
        <w:rPr>
          <w:rFonts w:ascii="Times New Roman" w:hAnsi="Times New Roman" w:cs="Traditional Arabic" w:hint="cs"/>
          <w:sz w:val="28"/>
          <w:szCs w:val="36"/>
          <w:rtl/>
          <w:lang w:val="uz-Cyrl-UZ"/>
        </w:rPr>
        <w:t>و</w:t>
      </w:r>
      <w:r w:rsidR="00222404">
        <w:rPr>
          <w:rFonts w:ascii="Times New Roman" w:hAnsi="Times New Roman" w:cs="Traditional Arabic" w:hint="cs"/>
          <w:sz w:val="28"/>
          <w:szCs w:val="36"/>
          <w:rtl/>
          <w:lang w:val="uz-Cyrl-UZ"/>
        </w:rPr>
        <w:t>َ</w:t>
      </w:r>
      <w:r w:rsidR="00A56310" w:rsidRPr="00222404">
        <w:rPr>
          <w:rFonts w:ascii="Times New Roman" w:hAnsi="Times New Roman" w:cs="Traditional Arabic" w:hint="cs"/>
          <w:sz w:val="28"/>
          <w:szCs w:val="36"/>
          <w:rtl/>
          <w:lang w:val="uz-Cyrl-UZ"/>
        </w:rPr>
        <w:t>م</w:t>
      </w:r>
      <w:r w:rsidR="00222404">
        <w:rPr>
          <w:rFonts w:ascii="Times New Roman" w:hAnsi="Times New Roman" w:cs="Traditional Arabic" w:hint="cs"/>
          <w:sz w:val="28"/>
          <w:szCs w:val="36"/>
          <w:rtl/>
          <w:lang w:val="uz-Cyrl-UZ"/>
        </w:rPr>
        <w:t>ِ</w:t>
      </w:r>
      <w:r w:rsidR="00A56310" w:rsidRPr="00222404">
        <w:rPr>
          <w:rFonts w:ascii="Times New Roman" w:hAnsi="Times New Roman" w:cs="Traditional Arabic" w:hint="cs"/>
          <w:sz w:val="28"/>
          <w:szCs w:val="36"/>
          <w:rtl/>
          <w:lang w:val="uz-Cyrl-UZ"/>
        </w:rPr>
        <w:t>ن</w:t>
      </w:r>
      <w:r w:rsidR="00222404">
        <w:rPr>
          <w:rFonts w:ascii="Times New Roman" w:hAnsi="Times New Roman" w:cs="Traditional Arabic" w:hint="cs"/>
          <w:sz w:val="28"/>
          <w:szCs w:val="36"/>
          <w:rtl/>
          <w:lang w:val="uz-Cyrl-UZ"/>
        </w:rPr>
        <w:t>ْ</w:t>
      </w:r>
      <w:r w:rsidR="00A56310" w:rsidRPr="00222404">
        <w:rPr>
          <w:rFonts w:ascii="Times New Roman" w:hAnsi="Times New Roman" w:cs="Traditional Arabic"/>
          <w:sz w:val="28"/>
          <w:szCs w:val="36"/>
          <w:rtl/>
          <w:lang w:val="uz-Cyrl-UZ"/>
        </w:rPr>
        <w:t xml:space="preserve"> </w:t>
      </w:r>
      <w:r w:rsidR="00A56310" w:rsidRPr="00222404">
        <w:rPr>
          <w:rFonts w:ascii="Times New Roman" w:hAnsi="Times New Roman" w:cs="Traditional Arabic" w:hint="cs"/>
          <w:sz w:val="28"/>
          <w:szCs w:val="36"/>
          <w:rtl/>
          <w:lang w:val="uz-Cyrl-UZ"/>
        </w:rPr>
        <w:t>ح</w:t>
      </w:r>
      <w:r w:rsidR="00222404">
        <w:rPr>
          <w:rFonts w:ascii="Times New Roman" w:hAnsi="Times New Roman" w:cs="Traditional Arabic" w:hint="cs"/>
          <w:sz w:val="28"/>
          <w:szCs w:val="36"/>
          <w:rtl/>
          <w:lang w:val="uz-Cyrl-UZ"/>
        </w:rPr>
        <w:t>َ</w:t>
      </w:r>
      <w:r w:rsidR="00A56310" w:rsidRPr="00222404">
        <w:rPr>
          <w:rFonts w:ascii="Times New Roman" w:hAnsi="Times New Roman" w:cs="Traditional Arabic" w:hint="cs"/>
          <w:sz w:val="28"/>
          <w:szCs w:val="36"/>
          <w:rtl/>
          <w:lang w:val="uz-Cyrl-UZ"/>
        </w:rPr>
        <w:t>ي</w:t>
      </w:r>
      <w:r w:rsidR="00222404">
        <w:rPr>
          <w:rFonts w:ascii="Times New Roman" w:hAnsi="Times New Roman" w:cs="Traditional Arabic" w:hint="cs"/>
          <w:sz w:val="28"/>
          <w:szCs w:val="36"/>
          <w:rtl/>
          <w:lang w:val="uz-Cyrl-UZ"/>
        </w:rPr>
        <w:t>َ</w:t>
      </w:r>
      <w:r w:rsidR="00A56310" w:rsidRPr="00222404">
        <w:rPr>
          <w:rFonts w:ascii="Times New Roman" w:hAnsi="Times New Roman" w:cs="Traditional Arabic" w:hint="cs"/>
          <w:sz w:val="28"/>
          <w:szCs w:val="36"/>
          <w:rtl/>
          <w:lang w:val="uz-Cyrl-UZ"/>
        </w:rPr>
        <w:t>ات</w:t>
      </w:r>
      <w:r w:rsidR="00222404">
        <w:rPr>
          <w:rFonts w:ascii="Times New Roman" w:hAnsi="Times New Roman" w:cs="Traditional Arabic" w:hint="cs"/>
          <w:sz w:val="28"/>
          <w:szCs w:val="36"/>
          <w:rtl/>
          <w:lang w:val="uz-Cyrl-UZ"/>
        </w:rPr>
        <w:t>ِ</w:t>
      </w:r>
      <w:r w:rsidR="00A56310" w:rsidRPr="00222404">
        <w:rPr>
          <w:rFonts w:ascii="Times New Roman" w:hAnsi="Times New Roman" w:cs="Traditional Arabic" w:hint="cs"/>
          <w:sz w:val="28"/>
          <w:szCs w:val="36"/>
          <w:rtl/>
          <w:lang w:val="uz-Cyrl-UZ"/>
        </w:rPr>
        <w:t>ك</w:t>
      </w:r>
      <w:r w:rsidR="00222404">
        <w:rPr>
          <w:rFonts w:ascii="Times New Roman" w:hAnsi="Times New Roman" w:cs="Traditional Arabic" w:hint="cs"/>
          <w:sz w:val="28"/>
          <w:szCs w:val="36"/>
          <w:rtl/>
          <w:lang w:val="uz-Cyrl-UZ"/>
        </w:rPr>
        <w:t>َ</w:t>
      </w:r>
      <w:r w:rsidR="00A56310" w:rsidRPr="00222404">
        <w:rPr>
          <w:rFonts w:ascii="Times New Roman" w:hAnsi="Times New Roman" w:cs="Traditional Arabic"/>
          <w:sz w:val="28"/>
          <w:szCs w:val="36"/>
          <w:rtl/>
          <w:lang w:val="uz-Cyrl-UZ"/>
        </w:rPr>
        <w:t xml:space="preserve"> </w:t>
      </w:r>
      <w:r w:rsidR="00A56310" w:rsidRPr="00222404">
        <w:rPr>
          <w:rFonts w:ascii="Times New Roman" w:hAnsi="Times New Roman" w:cs="Traditional Arabic" w:hint="cs"/>
          <w:sz w:val="28"/>
          <w:szCs w:val="36"/>
          <w:rtl/>
          <w:lang w:val="uz-Cyrl-UZ"/>
        </w:rPr>
        <w:t>ل</w:t>
      </w:r>
      <w:r w:rsidR="00222404">
        <w:rPr>
          <w:rFonts w:ascii="Times New Roman" w:hAnsi="Times New Roman" w:cs="Traditional Arabic" w:hint="cs"/>
          <w:sz w:val="28"/>
          <w:szCs w:val="36"/>
          <w:rtl/>
          <w:lang w:val="uz-Cyrl-UZ"/>
        </w:rPr>
        <w:t>ِ</w:t>
      </w:r>
      <w:r w:rsidR="00A56310" w:rsidRPr="00222404">
        <w:rPr>
          <w:rFonts w:ascii="Times New Roman" w:hAnsi="Times New Roman" w:cs="Traditional Arabic" w:hint="cs"/>
          <w:sz w:val="28"/>
          <w:szCs w:val="36"/>
          <w:rtl/>
          <w:lang w:val="uz-Cyrl-UZ"/>
        </w:rPr>
        <w:t>م</w:t>
      </w:r>
      <w:r w:rsidR="00222404">
        <w:rPr>
          <w:rFonts w:ascii="Times New Roman" w:hAnsi="Times New Roman" w:cs="Traditional Arabic" w:hint="cs"/>
          <w:sz w:val="28"/>
          <w:szCs w:val="36"/>
          <w:rtl/>
          <w:lang w:val="uz-Cyrl-UZ"/>
        </w:rPr>
        <w:t>َ</w:t>
      </w:r>
      <w:r w:rsidR="00A56310" w:rsidRPr="00222404">
        <w:rPr>
          <w:rFonts w:ascii="Times New Roman" w:hAnsi="Times New Roman" w:cs="Traditional Arabic" w:hint="cs"/>
          <w:sz w:val="28"/>
          <w:szCs w:val="36"/>
          <w:rtl/>
          <w:lang w:val="uz-Cyrl-UZ"/>
        </w:rPr>
        <w:t>وت</w:t>
      </w:r>
      <w:r w:rsidR="00222404">
        <w:rPr>
          <w:rFonts w:ascii="Times New Roman" w:hAnsi="Times New Roman" w:cs="Traditional Arabic" w:hint="cs"/>
          <w:sz w:val="28"/>
          <w:szCs w:val="36"/>
          <w:rtl/>
          <w:lang w:val="uz-Cyrl-UZ"/>
        </w:rPr>
        <w:t>ِ</w:t>
      </w:r>
      <w:r w:rsidR="00A56310" w:rsidRPr="00222404">
        <w:rPr>
          <w:rFonts w:ascii="Times New Roman" w:hAnsi="Times New Roman" w:cs="Traditional Arabic" w:hint="cs"/>
          <w:sz w:val="28"/>
          <w:szCs w:val="36"/>
          <w:rtl/>
          <w:lang w:val="uz-Cyrl-UZ"/>
        </w:rPr>
        <w:t>ك</w:t>
      </w:r>
      <w:r w:rsidR="00222404">
        <w:rPr>
          <w:rFonts w:ascii="Times New Roman" w:hAnsi="Times New Roman" w:cs="Traditional Arabic" w:hint="cs"/>
          <w:sz w:val="28"/>
          <w:szCs w:val="36"/>
          <w:rtl/>
          <w:lang w:val="uz-Cyrl-UZ"/>
        </w:rPr>
        <w:t>َ"</w:t>
      </w:r>
      <w:r w:rsidR="005A11D9" w:rsidRPr="000303B6">
        <w:rPr>
          <w:rFonts w:ascii="Times New Roman" w:hAnsi="Times New Roman" w:cs="Traditional Arabic" w:hint="cs"/>
          <w:b/>
          <w:bCs/>
          <w:sz w:val="28"/>
          <w:szCs w:val="36"/>
          <w:rtl/>
          <w:lang w:val="uz-Cyrl-UZ"/>
        </w:rPr>
        <w:t xml:space="preserve"> </w:t>
      </w:r>
      <w:r w:rsidR="005A11D9" w:rsidRPr="000303B6">
        <w:rPr>
          <w:rFonts w:ascii="Times New Roman" w:hAnsi="Times New Roman" w:cs="Traditional Arabic" w:hint="cs"/>
          <w:sz w:val="28"/>
          <w:szCs w:val="36"/>
          <w:rtl/>
          <w:lang w:val="uz-Cyrl-UZ"/>
        </w:rPr>
        <w:t xml:space="preserve">(رواه </w:t>
      </w:r>
      <w:r w:rsidR="00222404">
        <w:rPr>
          <w:rFonts w:ascii="Times New Roman" w:hAnsi="Times New Roman" w:cs="Traditional Arabic" w:hint="cs"/>
          <w:sz w:val="28"/>
          <w:szCs w:val="36"/>
          <w:rtl/>
          <w:lang w:val="uz-Cyrl-UZ"/>
        </w:rPr>
        <w:t xml:space="preserve">الإمام </w:t>
      </w:r>
      <w:r w:rsidR="005A11D9" w:rsidRPr="000303B6">
        <w:rPr>
          <w:rFonts w:ascii="Times New Roman" w:hAnsi="Times New Roman" w:cs="Traditional Arabic" w:hint="cs"/>
          <w:sz w:val="28"/>
          <w:szCs w:val="36"/>
          <w:rtl/>
          <w:lang w:val="uz-Cyrl-UZ"/>
        </w:rPr>
        <w:t>البخاري).</w:t>
      </w:r>
    </w:p>
    <w:p w:rsidR="003372BA" w:rsidRPr="003F75D8" w:rsidRDefault="005A11D9" w:rsidP="003372BA">
      <w:pPr>
        <w:spacing w:after="0" w:line="240" w:lineRule="auto"/>
        <w:jc w:val="both"/>
        <w:rPr>
          <w:rFonts w:ascii="Times New Roman" w:hAnsi="Times New Roman" w:cs="Times New Roman"/>
          <w:sz w:val="28"/>
          <w:szCs w:val="28"/>
          <w:lang w:val="uz-Cyrl-UZ"/>
        </w:rPr>
      </w:pPr>
      <w:r w:rsidRPr="000303B6">
        <w:rPr>
          <w:rFonts w:ascii="Times New Roman" w:hAnsi="Times New Roman" w:cs="Traditional Arabic"/>
          <w:sz w:val="28"/>
          <w:szCs w:val="36"/>
          <w:lang w:val="uz-Cyrl-UZ"/>
        </w:rPr>
        <w:t xml:space="preserve">яъни: </w:t>
      </w:r>
      <w:r w:rsidRPr="000303B6">
        <w:rPr>
          <w:rFonts w:ascii="Times New Roman" w:hAnsi="Times New Roman" w:cs="Traditional Arabic"/>
          <w:i/>
          <w:iCs/>
          <w:sz w:val="28"/>
          <w:szCs w:val="36"/>
          <w:lang w:val="uz-Cyrl-UZ"/>
        </w:rPr>
        <w:t>Расулуллоҳ с.а.в. менинг елкамдан тутиб шундай дедилар:</w:t>
      </w:r>
      <w:r w:rsidRPr="000303B6">
        <w:rPr>
          <w:rFonts w:ascii="Times New Roman" w:hAnsi="Times New Roman" w:cs="Traditional Arabic"/>
          <w:sz w:val="28"/>
          <w:szCs w:val="36"/>
          <w:lang w:val="uz-Cyrl-UZ"/>
        </w:rPr>
        <w:t xml:space="preserve"> </w:t>
      </w:r>
      <w:r w:rsidRPr="000303B6">
        <w:rPr>
          <w:rFonts w:ascii="Times New Roman" w:hAnsi="Times New Roman" w:cs="Traditional Arabic"/>
          <w:b/>
          <w:bCs/>
          <w:i/>
          <w:iCs/>
          <w:sz w:val="28"/>
          <w:szCs w:val="36"/>
          <w:lang w:val="uz-Cyrl-UZ"/>
        </w:rPr>
        <w:t>“Дунёда гўё ғариб</w:t>
      </w:r>
      <w:r w:rsidR="00247E2B" w:rsidRPr="000303B6">
        <w:rPr>
          <w:rFonts w:ascii="Times New Roman" w:hAnsi="Times New Roman" w:cs="Traditional Arabic"/>
          <w:b/>
          <w:bCs/>
          <w:i/>
          <w:iCs/>
          <w:sz w:val="28"/>
          <w:szCs w:val="36"/>
          <w:lang w:val="uz-Cyrl-UZ"/>
        </w:rPr>
        <w:t>дек</w:t>
      </w:r>
      <w:r w:rsidRPr="000303B6">
        <w:rPr>
          <w:rFonts w:ascii="Times New Roman" w:hAnsi="Times New Roman" w:cs="Traditional Arabic"/>
          <w:b/>
          <w:bCs/>
          <w:i/>
          <w:iCs/>
          <w:sz w:val="28"/>
          <w:szCs w:val="36"/>
          <w:lang w:val="uz-Cyrl-UZ"/>
        </w:rPr>
        <w:t xml:space="preserve"> ёки йўловчидек бўл”</w:t>
      </w:r>
      <w:r w:rsidRPr="000303B6">
        <w:rPr>
          <w:rFonts w:ascii="Times New Roman" w:hAnsi="Times New Roman" w:cs="Traditional Arabic"/>
          <w:sz w:val="28"/>
          <w:szCs w:val="36"/>
          <w:lang w:val="uz-Cyrl-UZ"/>
        </w:rPr>
        <w:t xml:space="preserve">. Шундан сўнг Ибн Умар р.а. ҳам: </w:t>
      </w:r>
      <w:r w:rsidR="00247E2B" w:rsidRPr="000303B6">
        <w:rPr>
          <w:rFonts w:ascii="Times New Roman" w:hAnsi="Times New Roman" w:cs="Traditional Arabic"/>
          <w:sz w:val="28"/>
          <w:szCs w:val="36"/>
          <w:lang w:val="uz-Cyrl-UZ"/>
        </w:rPr>
        <w:t>“</w:t>
      </w:r>
      <w:r w:rsidRPr="000303B6">
        <w:rPr>
          <w:rFonts w:ascii="Times New Roman" w:hAnsi="Times New Roman" w:cs="Traditional Arabic"/>
          <w:i/>
          <w:iCs/>
          <w:sz w:val="28"/>
          <w:szCs w:val="36"/>
          <w:lang w:val="uz-Cyrl-UZ"/>
        </w:rPr>
        <w:t>Кеч кирса тонгни</w:t>
      </w:r>
      <w:r w:rsidR="0054016E" w:rsidRPr="000303B6">
        <w:rPr>
          <w:rFonts w:ascii="Times New Roman" w:hAnsi="Times New Roman" w:cs="Traditional Arabic"/>
          <w:i/>
          <w:iCs/>
          <w:sz w:val="28"/>
          <w:szCs w:val="36"/>
          <w:lang w:val="uz-Cyrl-UZ"/>
        </w:rPr>
        <w:t xml:space="preserve"> кутиб ўтирма, тонг отса кеч киришини кутиб ўтирма, соғлик вақтингда </w:t>
      </w:r>
      <w:r w:rsidR="0054016E" w:rsidRPr="000303B6">
        <w:rPr>
          <w:rFonts w:ascii="Times New Roman" w:hAnsi="Times New Roman" w:cs="Traditional Arabic"/>
          <w:i/>
          <w:iCs/>
          <w:sz w:val="28"/>
          <w:szCs w:val="36"/>
          <w:lang w:val="uz-Cyrl-UZ"/>
        </w:rPr>
        <w:lastRenderedPageBreak/>
        <w:t>беморлигингда қилаолмайдиган ишларингни қилиб қол, тириклигингда вафотингдан кейин</w:t>
      </w:r>
      <w:r w:rsidR="00163124">
        <w:rPr>
          <w:rFonts w:ascii="Times New Roman" w:hAnsi="Times New Roman" w:cs="Traditional Arabic"/>
          <w:i/>
          <w:iCs/>
          <w:sz w:val="28"/>
          <w:szCs w:val="36"/>
          <w:lang w:val="uz-Cyrl-UZ"/>
        </w:rPr>
        <w:t xml:space="preserve"> ас</w:t>
      </w:r>
      <w:r w:rsidR="00247E2B" w:rsidRPr="000303B6">
        <w:rPr>
          <w:rFonts w:ascii="Times New Roman" w:hAnsi="Times New Roman" w:cs="Traditional Arabic"/>
          <w:i/>
          <w:iCs/>
          <w:sz w:val="28"/>
          <w:szCs w:val="36"/>
          <w:lang w:val="uz-Cyrl-UZ"/>
        </w:rPr>
        <w:t xml:space="preserve">қотадиган амалларни қилиб қол”, </w:t>
      </w:r>
      <w:r w:rsidR="00247E2B" w:rsidRPr="000303B6">
        <w:rPr>
          <w:rFonts w:ascii="Times New Roman" w:hAnsi="Times New Roman" w:cs="Traditional Arabic"/>
          <w:sz w:val="28"/>
          <w:szCs w:val="36"/>
          <w:lang w:val="uz-Cyrl-UZ"/>
        </w:rPr>
        <w:t>де</w:t>
      </w:r>
      <w:r w:rsidR="003A7011" w:rsidRPr="000303B6">
        <w:rPr>
          <w:rFonts w:ascii="Times New Roman" w:hAnsi="Times New Roman" w:cs="Traditional Arabic"/>
          <w:sz w:val="28"/>
          <w:szCs w:val="36"/>
          <w:lang w:val="uz-Cyrl-UZ"/>
        </w:rPr>
        <w:t>б</w:t>
      </w:r>
      <w:r w:rsidR="00247E2B" w:rsidRPr="000303B6">
        <w:rPr>
          <w:rFonts w:ascii="Times New Roman" w:hAnsi="Times New Roman" w:cs="Traditional Arabic"/>
          <w:sz w:val="28"/>
          <w:szCs w:val="36"/>
          <w:lang w:val="uz-Cyrl-UZ"/>
        </w:rPr>
        <w:t xml:space="preserve"> юрар эди (Имом Бухорий ривояти).</w:t>
      </w:r>
      <w:r w:rsidR="003372BA">
        <w:rPr>
          <w:rFonts w:ascii="Times New Roman" w:hAnsi="Times New Roman" w:cs="Traditional Arabic"/>
          <w:sz w:val="28"/>
          <w:szCs w:val="36"/>
          <w:lang w:val="uz-Cyrl-UZ"/>
        </w:rPr>
        <w:t xml:space="preserve"> </w:t>
      </w:r>
      <w:r w:rsidR="003372BA">
        <w:rPr>
          <w:rFonts w:ascii="Times New Roman" w:hAnsi="Times New Roman" w:cs="Times New Roman"/>
          <w:sz w:val="28"/>
          <w:szCs w:val="28"/>
          <w:lang w:val="uz-Cyrl-UZ"/>
        </w:rPr>
        <w:t xml:space="preserve">Ибн Аббос р.а.дан ривоят қилинган </w:t>
      </w:r>
      <w:r w:rsidR="003372BA" w:rsidRPr="003F75D8">
        <w:rPr>
          <w:rFonts w:ascii="Times New Roman" w:hAnsi="Times New Roman" w:cs="Times New Roman"/>
          <w:sz w:val="28"/>
          <w:szCs w:val="28"/>
          <w:lang w:val="uz-Cyrl-UZ"/>
        </w:rPr>
        <w:t>ҳадисда Пайғамбаримиз (с.а.в.) марҳам</w:t>
      </w:r>
      <w:r w:rsidR="003372BA">
        <w:rPr>
          <w:rFonts w:ascii="Times New Roman" w:hAnsi="Times New Roman" w:cs="Times New Roman"/>
          <w:sz w:val="28"/>
          <w:szCs w:val="28"/>
          <w:lang w:val="uz-Cyrl-UZ"/>
        </w:rPr>
        <w:t>а</w:t>
      </w:r>
      <w:r w:rsidR="003372BA" w:rsidRPr="003F75D8">
        <w:rPr>
          <w:rFonts w:ascii="Times New Roman" w:hAnsi="Times New Roman" w:cs="Times New Roman"/>
          <w:sz w:val="28"/>
          <w:szCs w:val="28"/>
          <w:lang w:val="uz-Cyrl-UZ"/>
        </w:rPr>
        <w:t>т қиладилар</w:t>
      </w:r>
      <w:r w:rsidR="003372BA">
        <w:rPr>
          <w:rFonts w:ascii="Times New Roman" w:hAnsi="Times New Roman" w:cs="Times New Roman"/>
          <w:sz w:val="28"/>
          <w:szCs w:val="28"/>
          <w:lang w:val="uz-Cyrl-UZ"/>
        </w:rPr>
        <w:t>:</w:t>
      </w:r>
    </w:p>
    <w:p w:rsidR="003372BA" w:rsidRPr="003372BA" w:rsidRDefault="003372BA" w:rsidP="003372BA">
      <w:pPr>
        <w:bidi/>
        <w:spacing w:before="240" w:after="0" w:line="240" w:lineRule="auto"/>
        <w:jc w:val="center"/>
        <w:rPr>
          <w:rFonts w:ascii="Traditional Arabic" w:hAnsi="Traditional Arabic" w:cs="Traditional Arabic"/>
          <w:sz w:val="36"/>
          <w:szCs w:val="36"/>
          <w:lang w:val="uz-Cyrl-UZ"/>
        </w:rPr>
      </w:pPr>
      <w:r w:rsidRPr="003372BA">
        <w:rPr>
          <w:rFonts w:ascii="Traditional Arabic" w:hAnsi="Traditional Arabic" w:cs="Traditional Arabic"/>
          <w:sz w:val="36"/>
          <w:szCs w:val="36"/>
          <w:rtl/>
          <w:lang w:val="uz-Cyrl-UZ"/>
        </w:rPr>
        <w:t>روي عن ابن عباس رضي الله عنهما أن النبي صلى الله عليه وسلم قال لرجل يعظه</w:t>
      </w:r>
      <w:r w:rsidRPr="003372BA">
        <w:rPr>
          <w:rFonts w:ascii="Traditional Arabic" w:hAnsi="Traditional Arabic" w:cs="Traditional Arabic"/>
          <w:b/>
          <w:bCs/>
          <w:sz w:val="36"/>
          <w:szCs w:val="36"/>
          <w:rtl/>
          <w:lang w:val="uz-Cyrl-UZ"/>
        </w:rPr>
        <w:t>:</w:t>
      </w:r>
      <w:r w:rsidRPr="003372BA">
        <w:rPr>
          <w:rFonts w:ascii="Traditional Arabic" w:hAnsi="Traditional Arabic" w:cs="Traditional Arabic"/>
          <w:b/>
          <w:bCs/>
          <w:sz w:val="36"/>
          <w:szCs w:val="36"/>
          <w:lang w:val="uz-Cyrl-UZ"/>
        </w:rPr>
        <w:t xml:space="preserve">” </w:t>
      </w:r>
      <w:r w:rsidRPr="003372BA">
        <w:rPr>
          <w:rFonts w:ascii="Traditional Arabic" w:hAnsi="Traditional Arabic" w:cs="Traditional Arabic"/>
          <w:b/>
          <w:bCs/>
          <w:sz w:val="36"/>
          <w:szCs w:val="36"/>
          <w:rtl/>
          <w:lang w:val="uz-Cyrl-UZ"/>
        </w:rPr>
        <w:t>اغْتَنِمْ خَمْسًا قَبْلَ خَمْسٍ: شَبَابَكَ قَبْلَ هِرَمِكَ، وَصِحَّتَكَ قَبْلَ سَقَمِكَ، وَغِنَاءَكَ قَبْلَ فَقْرِكَ، وَفَرَاغَكَ قَبْلَ شُغْلِكَ،</w:t>
      </w:r>
      <w:r w:rsidRPr="003372BA">
        <w:rPr>
          <w:rFonts w:ascii="Traditional Arabic" w:hAnsi="Traditional Arabic" w:cs="Traditional Arabic"/>
          <w:b/>
          <w:bCs/>
          <w:sz w:val="36"/>
          <w:szCs w:val="36"/>
          <w:lang w:val="uz-Cyrl-UZ"/>
        </w:rPr>
        <w:br/>
      </w:r>
      <w:r w:rsidRPr="003372BA">
        <w:rPr>
          <w:rFonts w:ascii="Traditional Arabic" w:hAnsi="Traditional Arabic" w:cs="Traditional Arabic"/>
          <w:b/>
          <w:bCs/>
          <w:sz w:val="36"/>
          <w:szCs w:val="36"/>
          <w:rtl/>
          <w:lang w:val="uz-Cyrl-UZ"/>
        </w:rPr>
        <w:t xml:space="preserve"> وَحَيَاتَكَ قَبْلَ مَوْتِكَ“</w:t>
      </w:r>
      <w:r w:rsidRPr="003372BA">
        <w:rPr>
          <w:rFonts w:ascii="Traditional Arabic" w:hAnsi="Traditional Arabic" w:cs="Traditional Arabic"/>
          <w:sz w:val="36"/>
          <w:szCs w:val="36"/>
          <w:lang w:val="uz-Cyrl-UZ"/>
        </w:rPr>
        <w:t xml:space="preserve">) </w:t>
      </w:r>
      <w:r w:rsidRPr="003372BA">
        <w:rPr>
          <w:rFonts w:ascii="Traditional Arabic" w:hAnsi="Traditional Arabic" w:cs="Traditional Arabic"/>
          <w:sz w:val="36"/>
          <w:szCs w:val="36"/>
          <w:rtl/>
          <w:lang w:val="uz-Cyrl-UZ"/>
        </w:rPr>
        <w:t>رواه</w:t>
      </w:r>
      <w:r>
        <w:rPr>
          <w:rFonts w:ascii="Traditional Arabic" w:hAnsi="Traditional Arabic" w:cs="Traditional Arabic" w:hint="cs"/>
          <w:sz w:val="36"/>
          <w:szCs w:val="36"/>
          <w:rtl/>
          <w:lang w:val="en-US"/>
        </w:rPr>
        <w:t xml:space="preserve"> الإمام</w:t>
      </w:r>
      <w:r w:rsidRPr="003372BA">
        <w:rPr>
          <w:rFonts w:ascii="Traditional Arabic" w:hAnsi="Traditional Arabic" w:cs="Traditional Arabic"/>
          <w:sz w:val="36"/>
          <w:szCs w:val="36"/>
          <w:rtl/>
          <w:lang w:val="uz-Cyrl-UZ"/>
        </w:rPr>
        <w:t xml:space="preserve"> الحاكم</w:t>
      </w:r>
      <w:r w:rsidRPr="003372BA">
        <w:rPr>
          <w:rFonts w:ascii="Traditional Arabic" w:hAnsi="Traditional Arabic" w:cs="Traditional Arabic"/>
          <w:sz w:val="36"/>
          <w:szCs w:val="36"/>
          <w:lang w:val="uz-Cyrl-UZ"/>
        </w:rPr>
        <w:t>.(</w:t>
      </w:r>
    </w:p>
    <w:p w:rsidR="003372BA" w:rsidRPr="003F75D8" w:rsidRDefault="003372BA" w:rsidP="003372BA">
      <w:pPr>
        <w:spacing w:after="0" w:line="240" w:lineRule="auto"/>
        <w:jc w:val="both"/>
        <w:rPr>
          <w:rFonts w:ascii="Times New Roman" w:hAnsi="Times New Roman" w:cs="Times New Roman"/>
          <w:i/>
          <w:sz w:val="28"/>
          <w:szCs w:val="28"/>
          <w:lang w:val="uz-Cyrl-UZ"/>
        </w:rPr>
      </w:pPr>
      <w:r w:rsidRPr="00B71E72">
        <w:rPr>
          <w:rFonts w:ascii="Times New Roman" w:hAnsi="Times New Roman" w:cs="Times New Roman"/>
          <w:iCs/>
          <w:sz w:val="28"/>
          <w:szCs w:val="28"/>
          <w:lang w:val="uz-Cyrl-UZ"/>
        </w:rPr>
        <w:t>яъни</w:t>
      </w:r>
      <w:r w:rsidRPr="00412328">
        <w:rPr>
          <w:rFonts w:ascii="Times New Roman" w:hAnsi="Times New Roman" w:cs="Times New Roman"/>
          <w:iCs/>
          <w:sz w:val="28"/>
          <w:szCs w:val="28"/>
          <w:lang w:val="uz-Cyrl-UZ"/>
        </w:rPr>
        <w:t>:</w:t>
      </w:r>
      <w:r w:rsidRPr="003F75D8">
        <w:rPr>
          <w:rFonts w:ascii="Times New Roman" w:hAnsi="Times New Roman" w:cs="Times New Roman"/>
          <w:i/>
          <w:sz w:val="28"/>
          <w:szCs w:val="28"/>
          <w:lang w:val="uz-Cyrl-UZ"/>
        </w:rPr>
        <w:t xml:space="preserve"> </w:t>
      </w:r>
      <w:r w:rsidRPr="00B71E72">
        <w:rPr>
          <w:rFonts w:ascii="Times New Roman" w:hAnsi="Times New Roman" w:cs="Times New Roman"/>
          <w:iCs/>
          <w:sz w:val="28"/>
          <w:szCs w:val="28"/>
          <w:lang w:val="uz-Cyrl-UZ"/>
        </w:rPr>
        <w:t xml:space="preserve">Расулуллоҳ (с.а.в.) бир одамга насиҳат қилиб туриб унга: </w:t>
      </w:r>
      <w:r w:rsidRPr="00B71E72">
        <w:rPr>
          <w:rFonts w:ascii="Times New Roman" w:hAnsi="Times New Roman" w:cs="Times New Roman"/>
          <w:iCs/>
          <w:sz w:val="28"/>
          <w:szCs w:val="28"/>
          <w:lang w:val="uz-Cyrl-UZ"/>
        </w:rPr>
        <w:br/>
      </w:r>
      <w:r w:rsidRPr="005C4E2A">
        <w:rPr>
          <w:rFonts w:ascii="Times New Roman" w:hAnsi="Times New Roman" w:cs="Times New Roman"/>
          <w:b/>
          <w:bCs/>
          <w:i/>
          <w:sz w:val="28"/>
          <w:szCs w:val="28"/>
          <w:lang w:val="uz-Cyrl-UZ"/>
        </w:rPr>
        <w:t>“Сен беш нарсани беш нарсадан аввал ғанимат билгин: ёшлигингни қарилигиндан аввал, саломатлигингни касал бўлишингдан аввал, бойлигингни фақирлигингдан аввал, бўш вақтингни бир ишга машғул бўлмасингдан аввал ва ҳаётлигингни  ўлимингдан аввал ғанимат билгин”</w:t>
      </w:r>
      <w:r w:rsidRPr="003F75D8">
        <w:rPr>
          <w:rFonts w:ascii="Times New Roman" w:hAnsi="Times New Roman" w:cs="Times New Roman"/>
          <w:i/>
          <w:sz w:val="28"/>
          <w:szCs w:val="28"/>
          <w:lang w:val="uz-Cyrl-UZ"/>
        </w:rPr>
        <w:t>, - дедилар</w:t>
      </w:r>
      <w:r>
        <w:rPr>
          <w:rFonts w:ascii="Times New Roman" w:hAnsi="Times New Roman" w:cs="Times New Roman"/>
          <w:i/>
          <w:sz w:val="28"/>
          <w:szCs w:val="28"/>
          <w:lang w:val="uz-Cyrl-UZ"/>
        </w:rPr>
        <w:t xml:space="preserve"> </w:t>
      </w:r>
      <w:r w:rsidRPr="005C4E2A">
        <w:rPr>
          <w:rFonts w:ascii="Times New Roman" w:hAnsi="Times New Roman" w:cs="Times New Roman"/>
          <w:iCs/>
          <w:sz w:val="28"/>
          <w:szCs w:val="28"/>
          <w:lang w:val="uz-Cyrl-UZ"/>
        </w:rPr>
        <w:t>(</w:t>
      </w:r>
      <w:r w:rsidRPr="003372BA">
        <w:rPr>
          <w:rFonts w:ascii="Times New Roman" w:hAnsi="Times New Roman" w:cs="Times New Roman"/>
          <w:iCs/>
          <w:sz w:val="28"/>
          <w:szCs w:val="28"/>
          <w:lang w:val="uz-Cyrl-UZ"/>
        </w:rPr>
        <w:t>И</w:t>
      </w:r>
      <w:r>
        <w:rPr>
          <w:rFonts w:ascii="Times New Roman" w:hAnsi="Times New Roman" w:cs="Times New Roman"/>
          <w:iCs/>
          <w:sz w:val="28"/>
          <w:szCs w:val="28"/>
          <w:lang w:val="uz-Cyrl-UZ"/>
        </w:rPr>
        <w:t xml:space="preserve">мом </w:t>
      </w:r>
      <w:r w:rsidRPr="005C4E2A">
        <w:rPr>
          <w:rFonts w:ascii="Times New Roman" w:hAnsi="Times New Roman" w:cs="Times New Roman"/>
          <w:iCs/>
          <w:sz w:val="28"/>
          <w:szCs w:val="28"/>
          <w:lang w:val="uz-Cyrl-UZ"/>
        </w:rPr>
        <w:t>Ҳоким ривояти)</w:t>
      </w:r>
      <w:r w:rsidRPr="003F75D8">
        <w:rPr>
          <w:rFonts w:ascii="Times New Roman" w:hAnsi="Times New Roman" w:cs="Times New Roman"/>
          <w:i/>
          <w:sz w:val="28"/>
          <w:szCs w:val="28"/>
          <w:lang w:val="uz-Cyrl-UZ"/>
        </w:rPr>
        <w:t>.</w:t>
      </w:r>
    </w:p>
    <w:p w:rsidR="003372BA" w:rsidRPr="003F75D8" w:rsidRDefault="003372BA" w:rsidP="003372BA">
      <w:pPr>
        <w:spacing w:after="0" w:line="240" w:lineRule="auto"/>
        <w:jc w:val="both"/>
        <w:rPr>
          <w:rFonts w:ascii="Times New Roman" w:hAnsi="Times New Roman" w:cs="Times New Roman"/>
          <w:sz w:val="28"/>
          <w:szCs w:val="28"/>
          <w:lang w:val="uz-Cyrl-UZ"/>
        </w:rPr>
      </w:pPr>
      <w:r w:rsidRPr="003F75D8">
        <w:rPr>
          <w:rFonts w:ascii="Times New Roman" w:hAnsi="Times New Roman" w:cs="Times New Roman"/>
          <w:i/>
          <w:sz w:val="28"/>
          <w:szCs w:val="28"/>
          <w:lang w:val="uz-Cyrl-UZ"/>
        </w:rPr>
        <w:tab/>
      </w:r>
      <w:r w:rsidRPr="003F75D8">
        <w:rPr>
          <w:rFonts w:ascii="Times New Roman" w:hAnsi="Times New Roman" w:cs="Times New Roman"/>
          <w:sz w:val="28"/>
          <w:szCs w:val="28"/>
          <w:lang w:val="uz-Cyrl-UZ"/>
        </w:rPr>
        <w:t>Ушбу ҳадисни биринчи ва бешинчи насиҳатларини кенгроқ шарҳ қиламиз.</w:t>
      </w:r>
    </w:p>
    <w:p w:rsidR="003372BA" w:rsidRPr="003F75D8" w:rsidRDefault="003372BA" w:rsidP="003372BA">
      <w:pPr>
        <w:spacing w:after="0" w:line="240" w:lineRule="auto"/>
        <w:ind w:firstLine="708"/>
        <w:jc w:val="both"/>
        <w:rPr>
          <w:rFonts w:ascii="Times New Roman" w:hAnsi="Times New Roman" w:cs="Times New Roman"/>
          <w:sz w:val="28"/>
          <w:szCs w:val="28"/>
          <w:lang w:val="uz-Cyrl-UZ"/>
        </w:rPr>
      </w:pPr>
      <w:r w:rsidRPr="003F75D8">
        <w:rPr>
          <w:rFonts w:ascii="Times New Roman" w:hAnsi="Times New Roman" w:cs="Times New Roman"/>
          <w:sz w:val="28"/>
          <w:szCs w:val="28"/>
          <w:lang w:val="uz-Cyrl-UZ"/>
        </w:rPr>
        <w:t xml:space="preserve">Биринчи: </w:t>
      </w:r>
      <w:r w:rsidRPr="003644F0">
        <w:rPr>
          <w:rFonts w:ascii="Times New Roman" w:hAnsi="Times New Roman" w:cs="Times New Roman"/>
          <w:b/>
          <w:bCs/>
          <w:i/>
          <w:sz w:val="28"/>
          <w:szCs w:val="28"/>
          <w:lang w:val="uz-Cyrl-UZ"/>
        </w:rPr>
        <w:t>“Ёшлик, ўспиринлик даврини кексайиб, мункиллаб қолишдан аввал ға</w:t>
      </w:r>
      <w:r>
        <w:rPr>
          <w:rFonts w:ascii="Times New Roman" w:hAnsi="Times New Roman" w:cs="Times New Roman"/>
          <w:b/>
          <w:bCs/>
          <w:i/>
          <w:sz w:val="28"/>
          <w:szCs w:val="28"/>
          <w:lang w:val="uz-Cyrl-UZ"/>
        </w:rPr>
        <w:t>н</w:t>
      </w:r>
      <w:r w:rsidRPr="003644F0">
        <w:rPr>
          <w:rFonts w:ascii="Times New Roman" w:hAnsi="Times New Roman" w:cs="Times New Roman"/>
          <w:b/>
          <w:bCs/>
          <w:i/>
          <w:sz w:val="28"/>
          <w:szCs w:val="28"/>
          <w:lang w:val="uz-Cyrl-UZ"/>
        </w:rPr>
        <w:t>имат билмоқлик”.</w:t>
      </w:r>
      <w:r w:rsidRPr="003F75D8">
        <w:rPr>
          <w:rFonts w:ascii="Times New Roman" w:hAnsi="Times New Roman" w:cs="Times New Roman"/>
          <w:sz w:val="28"/>
          <w:szCs w:val="28"/>
          <w:lang w:val="uz-Cyrl-UZ"/>
        </w:rPr>
        <w:t xml:space="preserve"> Ёшликда қилинган ишлар пухта, мустаҳкам бўлади, ибодатларнинг савоби ҳам ортиқ бўлади. Шунинг учун ҳам ҳамма замонда мамлакатнинг келажакдаги мустаҳкамлиги, унинг куч-қудрати, тараққиёти уша мамлак</w:t>
      </w:r>
      <w:r>
        <w:rPr>
          <w:rFonts w:ascii="Times New Roman" w:hAnsi="Times New Roman" w:cs="Times New Roman"/>
          <w:sz w:val="28"/>
          <w:szCs w:val="28"/>
          <w:lang w:val="uz-Cyrl-UZ"/>
        </w:rPr>
        <w:t>а</w:t>
      </w:r>
      <w:r w:rsidRPr="003F75D8">
        <w:rPr>
          <w:rFonts w:ascii="Times New Roman" w:hAnsi="Times New Roman" w:cs="Times New Roman"/>
          <w:sz w:val="28"/>
          <w:szCs w:val="28"/>
          <w:lang w:val="uz-Cyrl-UZ"/>
        </w:rPr>
        <w:t xml:space="preserve">т ёшларининг салоҳияти билан чамбарчас боғланган. </w:t>
      </w:r>
      <w:r w:rsidRPr="00A83A8C">
        <w:rPr>
          <w:rFonts w:ascii="Times New Roman" w:hAnsi="Times New Roman" w:cs="Times New Roman"/>
          <w:b/>
          <w:bCs/>
          <w:sz w:val="28"/>
          <w:szCs w:val="28"/>
          <w:lang w:val="uz-Cyrl-UZ"/>
        </w:rPr>
        <w:t>“Ёшликда олинган илм тошга ўйилган нақш кабидир”</w:t>
      </w:r>
      <w:r w:rsidRPr="003F75D8">
        <w:rPr>
          <w:rFonts w:ascii="Times New Roman" w:hAnsi="Times New Roman" w:cs="Times New Roman"/>
          <w:sz w:val="28"/>
          <w:szCs w:val="28"/>
          <w:lang w:val="uz-Cyrl-UZ"/>
        </w:rPr>
        <w:t>, дейилади ҳадисда.</w:t>
      </w:r>
    </w:p>
    <w:p w:rsidR="003372BA" w:rsidRPr="003F75D8" w:rsidRDefault="003372BA" w:rsidP="003372BA">
      <w:pPr>
        <w:spacing w:after="0" w:line="240" w:lineRule="auto"/>
        <w:ind w:firstLine="708"/>
        <w:jc w:val="both"/>
        <w:rPr>
          <w:rFonts w:ascii="Times New Roman" w:hAnsi="Times New Roman" w:cs="Times New Roman"/>
          <w:sz w:val="28"/>
          <w:szCs w:val="28"/>
          <w:lang w:val="uz-Cyrl-UZ"/>
        </w:rPr>
      </w:pPr>
      <w:r w:rsidRPr="003F75D8">
        <w:rPr>
          <w:rFonts w:ascii="Times New Roman" w:hAnsi="Times New Roman" w:cs="Times New Roman"/>
          <w:sz w:val="28"/>
          <w:szCs w:val="28"/>
          <w:lang w:val="uz-Cyrl-UZ"/>
        </w:rPr>
        <w:t xml:space="preserve">Бешинчи: </w:t>
      </w:r>
      <w:r w:rsidRPr="003644F0">
        <w:rPr>
          <w:rFonts w:ascii="Times New Roman" w:hAnsi="Times New Roman" w:cs="Times New Roman"/>
          <w:i/>
          <w:iCs/>
          <w:sz w:val="28"/>
          <w:szCs w:val="28"/>
          <w:lang w:val="uz-Cyrl-UZ"/>
        </w:rPr>
        <w:t>“</w:t>
      </w:r>
      <w:r w:rsidRPr="003644F0">
        <w:rPr>
          <w:rFonts w:ascii="Times New Roman" w:hAnsi="Times New Roman" w:cs="Times New Roman"/>
          <w:b/>
          <w:bCs/>
          <w:i/>
          <w:sz w:val="28"/>
          <w:szCs w:val="28"/>
          <w:lang w:val="uz-Cyrl-UZ"/>
        </w:rPr>
        <w:t>Тирикликни ўлим келишидан олдин ғанимат билмоқлик</w:t>
      </w:r>
      <w:r w:rsidRPr="003F75D8">
        <w:rPr>
          <w:rFonts w:ascii="Times New Roman" w:hAnsi="Times New Roman" w:cs="Times New Roman"/>
          <w:i/>
          <w:sz w:val="28"/>
          <w:szCs w:val="28"/>
          <w:lang w:val="uz-Cyrl-UZ"/>
        </w:rPr>
        <w:t>”.</w:t>
      </w:r>
      <w:r w:rsidRPr="003F75D8">
        <w:rPr>
          <w:rFonts w:ascii="Times New Roman" w:hAnsi="Times New Roman" w:cs="Times New Roman"/>
          <w:sz w:val="28"/>
          <w:szCs w:val="28"/>
          <w:lang w:val="uz-Cyrl-UZ"/>
        </w:rPr>
        <w:t xml:space="preserve"> Аллоҳ таоло инсонни дунёга келтириб, унга Пайғамбар юбориб, унга шариат аҳкомларни етказди. Ўз навбатида </w:t>
      </w:r>
      <w:r>
        <w:rPr>
          <w:rFonts w:ascii="Times New Roman" w:hAnsi="Times New Roman" w:cs="Times New Roman"/>
          <w:sz w:val="28"/>
          <w:szCs w:val="28"/>
          <w:lang w:val="uz-Cyrl-UZ"/>
        </w:rPr>
        <w:t>шариат кўрсатмаларига амал қилга</w:t>
      </w:r>
      <w:r w:rsidRPr="003F75D8">
        <w:rPr>
          <w:rFonts w:ascii="Times New Roman" w:hAnsi="Times New Roman" w:cs="Times New Roman"/>
          <w:sz w:val="28"/>
          <w:szCs w:val="28"/>
          <w:lang w:val="uz-Cyrl-UZ"/>
        </w:rPr>
        <w:t>н кишиларга улуғ савобларни ваъда қилди. Шариат қоидаларга амал қилиш – қилмаслик Аллоҳ учун ҳеч қандай фойда ёки зарар келтирмайди. Бас шундай экан, инсон ҳаётида Аллоҳнинг амрига нечоғлик итоат этса, келажакда охирати ҳам обод бўлади. Оқил инсон - ҳаётий дунёдан охирати у</w:t>
      </w:r>
      <w:r>
        <w:rPr>
          <w:rFonts w:ascii="Times New Roman" w:hAnsi="Times New Roman" w:cs="Times New Roman"/>
          <w:sz w:val="28"/>
          <w:szCs w:val="28"/>
          <w:lang w:val="uz-Cyrl-UZ"/>
        </w:rPr>
        <w:t>чун фойдаланиб қолган кишидир. А</w:t>
      </w:r>
      <w:r w:rsidRPr="003F75D8">
        <w:rPr>
          <w:rFonts w:ascii="Times New Roman" w:hAnsi="Times New Roman" w:cs="Times New Roman"/>
          <w:sz w:val="28"/>
          <w:szCs w:val="28"/>
          <w:lang w:val="uz-Cyrl-UZ"/>
        </w:rPr>
        <w:t xml:space="preserve">ллоҳ таоло Қуръони каримда: </w:t>
      </w:r>
    </w:p>
    <w:p w:rsidR="003372BA" w:rsidRPr="005C4E2A" w:rsidRDefault="003372BA" w:rsidP="003372BA">
      <w:pPr>
        <w:spacing w:after="0" w:line="240" w:lineRule="auto"/>
        <w:jc w:val="both"/>
        <w:rPr>
          <w:rFonts w:ascii="Times New Roman" w:hAnsi="Times New Roman" w:cs="Times New Roman"/>
          <w:iCs/>
          <w:sz w:val="28"/>
          <w:szCs w:val="28"/>
          <w:lang w:val="uz-Cyrl-UZ"/>
        </w:rPr>
      </w:pPr>
    </w:p>
    <w:p w:rsidR="003372BA" w:rsidRPr="003D68F4" w:rsidRDefault="003372BA" w:rsidP="003D68F4">
      <w:pPr>
        <w:spacing w:line="240" w:lineRule="auto"/>
        <w:jc w:val="center"/>
        <w:rPr>
          <w:rFonts w:cs="Traditional Arabic"/>
          <w:iCs/>
          <w:sz w:val="36"/>
          <w:szCs w:val="36"/>
          <w:rtl/>
          <w:lang w:val="en-US"/>
        </w:rPr>
      </w:pPr>
      <w:r w:rsidRPr="003D68F4">
        <w:rPr>
          <w:rFonts w:ascii="Traditional Arabic" w:hAnsi="Traditional Arabic" w:cs="Traditional Arabic"/>
          <w:b/>
          <w:bCs/>
          <w:sz w:val="36"/>
          <w:szCs w:val="36"/>
          <w:rtl/>
        </w:rPr>
        <w:t>الَّذِي خَلَقَ الْمَوْتَ وَالْحَيَاةَ لِيَبْلُوَكُمْ أَيُّكُمْ أَحْسَنُ عَمَلًا وَهُوَ الْعَزِيزُ الْغَفُورُ</w:t>
      </w:r>
      <w:r w:rsidR="003D68F4">
        <w:rPr>
          <w:rFonts w:ascii="Traditional Arabic" w:hAnsi="Traditional Arabic" w:cs="Traditional Arabic" w:hint="cs"/>
          <w:b/>
          <w:bCs/>
          <w:sz w:val="36"/>
          <w:szCs w:val="36"/>
          <w:rtl/>
        </w:rPr>
        <w:t xml:space="preserve"> </w:t>
      </w:r>
      <w:r w:rsidR="003D68F4" w:rsidRPr="00A62EA4">
        <w:rPr>
          <w:rFonts w:ascii="Times New Roman" w:hAnsi="Times New Roman" w:cs="Traditional Arabic"/>
          <w:b/>
          <w:bCs/>
          <w:noProof/>
          <w:sz w:val="28"/>
          <w:szCs w:val="36"/>
          <w:rtl/>
        </w:rPr>
        <w:drawing>
          <wp:inline distT="0" distB="0" distL="0" distR="0">
            <wp:extent cx="195580" cy="19558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195580" cy="195580"/>
                    </a:xfrm>
                    <a:prstGeom prst="rect">
                      <a:avLst/>
                    </a:prstGeom>
                    <a:noFill/>
                    <a:ln w="9525">
                      <a:noFill/>
                      <a:miter lim="800000"/>
                      <a:headEnd/>
                      <a:tailEnd/>
                    </a:ln>
                  </pic:spPr>
                </pic:pic>
              </a:graphicData>
            </a:graphic>
          </wp:inline>
        </w:drawing>
      </w:r>
      <w:r w:rsidR="003D68F4" w:rsidRPr="00A62EA4">
        <w:rPr>
          <w:rFonts w:ascii="Times New Roman" w:hAnsi="Times New Roman" w:cs="Traditional Arabic"/>
          <w:b/>
          <w:bCs/>
          <w:sz w:val="28"/>
          <w:rtl/>
          <w:lang w:val="uz-Cyrl-UZ"/>
        </w:rPr>
        <w:t xml:space="preserve"> </w:t>
      </w:r>
      <w:r w:rsidR="003D68F4" w:rsidRPr="00374172">
        <w:rPr>
          <w:rFonts w:ascii="Traditional Arabic" w:hAnsi="Traditional Arabic" w:cs="Traditional Arabic"/>
          <w:sz w:val="36"/>
          <w:szCs w:val="36"/>
          <w:rtl/>
        </w:rPr>
        <w:t>(</w:t>
      </w:r>
      <w:r w:rsidR="003D68F4" w:rsidRPr="00374172">
        <w:rPr>
          <w:rFonts w:ascii="Traditional Arabic" w:hAnsi="Traditional Arabic" w:cs="Traditional Arabic"/>
          <w:sz w:val="36"/>
          <w:szCs w:val="36"/>
          <w:rtl/>
          <w:lang w:val="en-US"/>
        </w:rPr>
        <w:t xml:space="preserve">سُورَةُ </w:t>
      </w:r>
      <w:r w:rsidR="003D68F4" w:rsidRPr="00A62EA4">
        <w:rPr>
          <w:rFonts w:ascii="Traditional Arabic" w:hAnsi="Traditional Arabic" w:cs="Traditional Arabic"/>
          <w:sz w:val="36"/>
          <w:szCs w:val="36"/>
          <w:rtl/>
        </w:rPr>
        <w:t>ال</w:t>
      </w:r>
      <w:r w:rsidR="003D68F4">
        <w:rPr>
          <w:rFonts w:ascii="Traditional Arabic" w:hAnsi="Traditional Arabic" w:cs="Traditional Arabic" w:hint="cs"/>
          <w:sz w:val="36"/>
          <w:szCs w:val="36"/>
          <w:rtl/>
          <w:lang w:val="en-US"/>
        </w:rPr>
        <w:t>ملك</w:t>
      </w:r>
      <w:r w:rsidR="003D68F4" w:rsidRPr="00B76721">
        <w:rPr>
          <w:rFonts w:ascii="Times New Roman" w:hAnsi="Times New Roman" w:cs="Times New Roman"/>
          <w:sz w:val="28"/>
          <w:szCs w:val="28"/>
          <w:rtl/>
        </w:rPr>
        <w:t>/</w:t>
      </w:r>
      <w:r w:rsidR="003D68F4">
        <w:rPr>
          <w:rFonts w:ascii="Times New Roman" w:hAnsi="Times New Roman" w:cs="Times New Roman" w:hint="cs"/>
          <w:sz w:val="28"/>
          <w:szCs w:val="28"/>
          <w:rtl/>
          <w:lang w:val="uz-Cyrl-UZ"/>
        </w:rPr>
        <w:t>2</w:t>
      </w:r>
      <w:r w:rsidR="003D68F4" w:rsidRPr="00374172">
        <w:rPr>
          <w:rFonts w:ascii="Traditional Arabic" w:hAnsi="Traditional Arabic" w:cs="Traditional Arabic"/>
          <w:sz w:val="36"/>
          <w:szCs w:val="36"/>
          <w:rtl/>
        </w:rPr>
        <w:t>).</w:t>
      </w:r>
      <w:r w:rsidR="003D68F4" w:rsidRPr="006A0BE6">
        <w:rPr>
          <w:rFonts w:cs="Traditional Arabic"/>
          <w:b/>
          <w:bCs/>
          <w:sz w:val="36"/>
          <w:szCs w:val="36"/>
          <w:lang w:val="uz-Cyrl-UZ"/>
        </w:rPr>
        <w:t xml:space="preserve"> </w:t>
      </w:r>
    </w:p>
    <w:p w:rsidR="00A56310" w:rsidRDefault="000802F6" w:rsidP="003372BA">
      <w:pPr>
        <w:spacing w:after="0" w:line="240" w:lineRule="auto"/>
        <w:jc w:val="both"/>
        <w:rPr>
          <w:rFonts w:ascii="Times New Roman" w:hAnsi="Times New Roman" w:cs="Times New Roman"/>
          <w:iCs/>
          <w:sz w:val="28"/>
          <w:szCs w:val="28"/>
          <w:rtl/>
          <w:lang w:val="uz-Cyrl-UZ"/>
        </w:rPr>
      </w:pPr>
      <w:r w:rsidRPr="000802F6">
        <w:rPr>
          <w:rFonts w:ascii="Times New Roman" w:hAnsi="Times New Roman" w:cs="Times New Roman"/>
          <w:iCs/>
          <w:sz w:val="28"/>
          <w:szCs w:val="28"/>
          <w:lang w:val="uz-Cyrl-UZ"/>
        </w:rPr>
        <w:t>яъни</w:t>
      </w:r>
      <w:r w:rsidR="003372BA" w:rsidRPr="003F75D8">
        <w:rPr>
          <w:rFonts w:ascii="Times New Roman" w:hAnsi="Times New Roman" w:cs="Times New Roman"/>
          <w:i/>
          <w:sz w:val="28"/>
          <w:szCs w:val="28"/>
          <w:lang w:val="uz-Cyrl-UZ"/>
        </w:rPr>
        <w:t xml:space="preserve">: </w:t>
      </w:r>
      <w:r w:rsidR="003372BA" w:rsidRPr="003F75D8">
        <w:rPr>
          <w:rFonts w:ascii="Times New Roman" w:hAnsi="Times New Roman" w:cs="Times New Roman"/>
          <w:b/>
          <w:i/>
          <w:sz w:val="28"/>
          <w:szCs w:val="28"/>
          <w:lang w:val="uz-Cyrl-UZ"/>
        </w:rPr>
        <w:t>“</w:t>
      </w:r>
      <w:r w:rsidR="003372BA" w:rsidRPr="005C4E2A">
        <w:rPr>
          <w:rFonts w:ascii="Times New Roman" w:hAnsi="Times New Roman" w:cs="Times New Roman"/>
          <w:b/>
          <w:i/>
          <w:sz w:val="28"/>
          <w:szCs w:val="28"/>
          <w:lang w:val="uz-Cyrl-UZ"/>
        </w:rPr>
        <w:t>(У) сизларнинг қайси бирингиз чиройлироқ (савоблироқ) амал қилувчи эканингизни синаш учун ўлим ва ҳаётни яратган зотдир. У Азиз (қудратли) ва Ғафур (кечиримли)дир.</w:t>
      </w:r>
      <w:r w:rsidR="003372BA" w:rsidRPr="003F75D8">
        <w:rPr>
          <w:rFonts w:ascii="Times New Roman" w:hAnsi="Times New Roman" w:cs="Times New Roman"/>
          <w:b/>
          <w:i/>
          <w:sz w:val="28"/>
          <w:szCs w:val="28"/>
          <w:lang w:val="uz-Cyrl-UZ"/>
        </w:rPr>
        <w:t>”,</w:t>
      </w:r>
      <w:r w:rsidR="003372BA" w:rsidRPr="003F75D8">
        <w:rPr>
          <w:rFonts w:ascii="Times New Roman" w:hAnsi="Times New Roman" w:cs="Times New Roman"/>
          <w:i/>
          <w:sz w:val="28"/>
          <w:szCs w:val="28"/>
          <w:lang w:val="uz-Cyrl-UZ"/>
        </w:rPr>
        <w:t>- де</w:t>
      </w:r>
      <w:r w:rsidR="003372BA">
        <w:rPr>
          <w:rFonts w:ascii="Times New Roman" w:hAnsi="Times New Roman" w:cs="Times New Roman"/>
          <w:i/>
          <w:sz w:val="28"/>
          <w:szCs w:val="28"/>
          <w:lang w:val="uz-Cyrl-UZ"/>
        </w:rPr>
        <w:t>б марҳамат қилади</w:t>
      </w:r>
      <w:r w:rsidR="003372BA" w:rsidRPr="003F75D8">
        <w:rPr>
          <w:rFonts w:ascii="Times New Roman" w:hAnsi="Times New Roman" w:cs="Times New Roman"/>
          <w:i/>
          <w:sz w:val="28"/>
          <w:szCs w:val="28"/>
          <w:lang w:val="uz-Cyrl-UZ"/>
        </w:rPr>
        <w:t xml:space="preserve"> </w:t>
      </w:r>
      <w:r w:rsidR="003372BA" w:rsidRPr="00CF0681">
        <w:rPr>
          <w:rFonts w:ascii="Times New Roman" w:hAnsi="Times New Roman" w:cs="Times New Roman"/>
          <w:iCs/>
          <w:sz w:val="28"/>
          <w:szCs w:val="28"/>
          <w:lang w:val="uz-Cyrl-UZ"/>
        </w:rPr>
        <w:t>(Мулк сураси, 2-оят)</w:t>
      </w:r>
      <w:r w:rsidR="003372BA">
        <w:rPr>
          <w:rFonts w:ascii="Times New Roman" w:hAnsi="Times New Roman" w:cs="Times New Roman"/>
          <w:iCs/>
          <w:sz w:val="28"/>
          <w:szCs w:val="28"/>
          <w:lang w:val="uz-Cyrl-UZ"/>
        </w:rPr>
        <w:t>.</w:t>
      </w:r>
    </w:p>
    <w:p w:rsidR="006A1501" w:rsidRDefault="006A1501" w:rsidP="006A1501">
      <w:pPr>
        <w:spacing w:after="0" w:line="240" w:lineRule="auto"/>
        <w:ind w:firstLine="708"/>
        <w:jc w:val="both"/>
        <w:rPr>
          <w:rFonts w:ascii="Times New Roman" w:hAnsi="Times New Roman" w:cs="Times New Roman"/>
          <w:sz w:val="28"/>
          <w:szCs w:val="28"/>
          <w:lang w:val="uz-Cyrl-UZ"/>
        </w:rPr>
      </w:pPr>
      <w:r w:rsidRPr="003F75D8">
        <w:rPr>
          <w:rFonts w:ascii="Times New Roman" w:hAnsi="Times New Roman" w:cs="Times New Roman"/>
          <w:b/>
          <w:bCs/>
          <w:sz w:val="28"/>
          <w:szCs w:val="28"/>
          <w:lang w:val="uz-Cyrl-UZ"/>
        </w:rPr>
        <w:t xml:space="preserve">Муҳтарам азизлар! </w:t>
      </w:r>
      <w:r w:rsidRPr="003F75D8">
        <w:rPr>
          <w:rFonts w:ascii="Times New Roman" w:hAnsi="Times New Roman" w:cs="Times New Roman"/>
          <w:sz w:val="28"/>
          <w:szCs w:val="28"/>
          <w:lang w:val="uz-Cyrl-UZ"/>
        </w:rPr>
        <w:t>Мўмин киши дунёнинг ўткинчилигини, охират ҳаётининг абадий эканлигини ҳеч қачон эсидан чиқармаслиги, айни пайтда Аллоҳ берган умрини дунё ва охирати учун фойдали бўлган амаллар билан ўтказишга ҳаракат қилмоғи, дунёнинг ёлғончи ҳою</w:t>
      </w:r>
      <w:r>
        <w:rPr>
          <w:rFonts w:ascii="Times New Roman" w:hAnsi="Times New Roman" w:cs="Times New Roman"/>
          <w:sz w:val="28"/>
          <w:szCs w:val="28"/>
          <w:lang w:val="uz-Cyrl-UZ"/>
        </w:rPr>
        <w:t>-</w:t>
      </w:r>
      <w:r w:rsidRPr="003F75D8">
        <w:rPr>
          <w:rFonts w:ascii="Times New Roman" w:hAnsi="Times New Roman" w:cs="Times New Roman"/>
          <w:sz w:val="28"/>
          <w:szCs w:val="28"/>
          <w:lang w:val="uz-Cyrl-UZ"/>
        </w:rPr>
        <w:t>ҳавасларига алданиб, гуноҳ ва маъсиятлар билан ўтказишдан эҳтиёт бўлмоғи лозим. Ҳозирги кунда ёшлар ўртасида жиноятчиликнинг кўпайиб кетишига сабаб</w:t>
      </w:r>
      <w:r>
        <w:rPr>
          <w:rFonts w:ascii="Times New Roman" w:hAnsi="Times New Roman" w:cs="Times New Roman"/>
          <w:sz w:val="28"/>
          <w:szCs w:val="28"/>
          <w:lang w:val="uz-Cyrl-UZ"/>
        </w:rPr>
        <w:t xml:space="preserve"> бўлаётган омиллардан бири</w:t>
      </w:r>
      <w:r w:rsidRPr="003F75D8">
        <w:rPr>
          <w:rFonts w:ascii="Times New Roman" w:hAnsi="Times New Roman" w:cs="Times New Roman"/>
          <w:sz w:val="28"/>
          <w:szCs w:val="28"/>
          <w:lang w:val="uz-Cyrl-UZ"/>
        </w:rPr>
        <w:t xml:space="preserve"> уларнинг охират</w:t>
      </w:r>
      <w:r>
        <w:rPr>
          <w:rFonts w:ascii="Times New Roman" w:hAnsi="Times New Roman" w:cs="Times New Roman"/>
          <w:sz w:val="28"/>
          <w:szCs w:val="28"/>
          <w:lang w:val="uz-Cyrl-UZ"/>
        </w:rPr>
        <w:t xml:space="preserve"> кунида бўладиган воқеъликларни тафаккур қилмасликлари</w:t>
      </w:r>
      <w:r w:rsidRPr="003F75D8">
        <w:rPr>
          <w:rFonts w:ascii="Times New Roman" w:hAnsi="Times New Roman" w:cs="Times New Roman"/>
          <w:sz w:val="28"/>
          <w:szCs w:val="28"/>
          <w:lang w:val="uz-Cyrl-UZ"/>
        </w:rPr>
        <w:t>, қилаётган жиноятларининг оқибати дунё</w:t>
      </w:r>
      <w:r>
        <w:rPr>
          <w:rFonts w:ascii="Times New Roman" w:hAnsi="Times New Roman" w:cs="Times New Roman"/>
          <w:sz w:val="28"/>
          <w:szCs w:val="28"/>
          <w:lang w:val="uz-Cyrl-UZ"/>
        </w:rPr>
        <w:t xml:space="preserve">-ю </w:t>
      </w:r>
      <w:r w:rsidRPr="003F75D8">
        <w:rPr>
          <w:rFonts w:ascii="Times New Roman" w:hAnsi="Times New Roman" w:cs="Times New Roman"/>
          <w:sz w:val="28"/>
          <w:szCs w:val="28"/>
          <w:lang w:val="uz-Cyrl-UZ"/>
        </w:rPr>
        <w:t xml:space="preserve">охиратда уларга </w:t>
      </w:r>
      <w:r>
        <w:rPr>
          <w:rFonts w:ascii="Times New Roman" w:hAnsi="Times New Roman" w:cs="Times New Roman"/>
          <w:sz w:val="28"/>
          <w:szCs w:val="28"/>
          <w:lang w:val="uz-Cyrl-UZ"/>
        </w:rPr>
        <w:t xml:space="preserve">фойда бермаслиги, </w:t>
      </w:r>
      <w:r>
        <w:rPr>
          <w:rFonts w:ascii="Times New Roman" w:hAnsi="Times New Roman" w:cs="Times New Roman"/>
          <w:sz w:val="28"/>
          <w:szCs w:val="28"/>
          <w:lang w:val="uz-Cyrl-UZ"/>
        </w:rPr>
        <w:lastRenderedPageBreak/>
        <w:t xml:space="preserve">аксинча бу амаллар уларга </w:t>
      </w:r>
      <w:r w:rsidRPr="003F75D8">
        <w:rPr>
          <w:rFonts w:ascii="Times New Roman" w:hAnsi="Times New Roman" w:cs="Times New Roman"/>
          <w:sz w:val="28"/>
          <w:szCs w:val="28"/>
          <w:lang w:val="uz-Cyrl-UZ"/>
        </w:rPr>
        <w:t>хасрат</w:t>
      </w:r>
      <w:r>
        <w:rPr>
          <w:rFonts w:ascii="Times New Roman" w:hAnsi="Times New Roman" w:cs="Times New Roman"/>
          <w:sz w:val="28"/>
          <w:szCs w:val="28"/>
          <w:lang w:val="uz-Cyrl-UZ"/>
        </w:rPr>
        <w:t xml:space="preserve"> </w:t>
      </w:r>
      <w:r>
        <w:rPr>
          <w:rFonts w:ascii="Times New Roman" w:hAnsi="Times New Roman" w:cs="Times New Roman"/>
          <w:sz w:val="28"/>
          <w:szCs w:val="28"/>
          <w:lang w:val="uz-Cyrl-UZ"/>
        </w:rPr>
        <w:br/>
        <w:t>ва</w:t>
      </w:r>
      <w:r w:rsidRPr="003F75D8">
        <w:rPr>
          <w:rFonts w:ascii="Times New Roman" w:hAnsi="Times New Roman" w:cs="Times New Roman"/>
          <w:sz w:val="28"/>
          <w:szCs w:val="28"/>
          <w:lang w:val="uz-Cyrl-UZ"/>
        </w:rPr>
        <w:t xml:space="preserve"> надомат бўлиш</w:t>
      </w:r>
      <w:r>
        <w:rPr>
          <w:rFonts w:ascii="Times New Roman" w:hAnsi="Times New Roman" w:cs="Times New Roman"/>
          <w:sz w:val="28"/>
          <w:szCs w:val="28"/>
          <w:lang w:val="uz-Cyrl-UZ"/>
        </w:rPr>
        <w:t>ли</w:t>
      </w:r>
      <w:r w:rsidRPr="003F75D8">
        <w:rPr>
          <w:rFonts w:ascii="Times New Roman" w:hAnsi="Times New Roman" w:cs="Times New Roman"/>
          <w:sz w:val="28"/>
          <w:szCs w:val="28"/>
          <w:lang w:val="uz-Cyrl-UZ"/>
        </w:rPr>
        <w:t>ни англама</w:t>
      </w:r>
      <w:r>
        <w:rPr>
          <w:rFonts w:ascii="Times New Roman" w:hAnsi="Times New Roman" w:cs="Times New Roman"/>
          <w:sz w:val="28"/>
          <w:szCs w:val="28"/>
          <w:lang w:val="uz-Cyrl-UZ"/>
        </w:rPr>
        <w:t>ёт</w:t>
      </w:r>
      <w:r w:rsidRPr="003F75D8">
        <w:rPr>
          <w:rFonts w:ascii="Times New Roman" w:hAnsi="Times New Roman" w:cs="Times New Roman"/>
          <w:sz w:val="28"/>
          <w:szCs w:val="28"/>
          <w:lang w:val="uz-Cyrl-UZ"/>
        </w:rPr>
        <w:t xml:space="preserve">ганидандир. </w:t>
      </w:r>
    </w:p>
    <w:p w:rsidR="006A1501" w:rsidRDefault="006A1501" w:rsidP="006A1501">
      <w:pPr>
        <w:spacing w:after="0" w:line="240" w:lineRule="auto"/>
        <w:ind w:firstLine="708"/>
        <w:jc w:val="both"/>
        <w:rPr>
          <w:rFonts w:ascii="Times New Roman" w:hAnsi="Times New Roman" w:cs="Times New Roman"/>
          <w:sz w:val="28"/>
          <w:szCs w:val="28"/>
          <w:lang w:val="uz-Cyrl-UZ"/>
        </w:rPr>
      </w:pPr>
      <w:r w:rsidRPr="006C1FFD">
        <w:rPr>
          <w:rFonts w:ascii="Times New Roman" w:hAnsi="Times New Roman" w:cs="Times New Roman"/>
          <w:b/>
          <w:bCs/>
          <w:sz w:val="28"/>
          <w:szCs w:val="28"/>
          <w:lang w:val="uz-Cyrl-UZ"/>
        </w:rPr>
        <w:t>Муҳтарам жамоат!</w:t>
      </w:r>
      <w:r w:rsidRPr="00E43A2B">
        <w:rPr>
          <w:rFonts w:ascii="Times New Roman" w:hAnsi="Times New Roman" w:cs="Times New Roman"/>
          <w:sz w:val="28"/>
          <w:szCs w:val="28"/>
          <w:lang w:val="uz-Cyrl-UZ"/>
        </w:rPr>
        <w:t xml:space="preserve"> Маълумки, </w:t>
      </w:r>
      <w:r>
        <w:rPr>
          <w:rFonts w:ascii="Times New Roman" w:hAnsi="Times New Roman" w:cs="Times New Roman"/>
          <w:sz w:val="28"/>
          <w:szCs w:val="28"/>
          <w:lang w:val="uz-Cyrl-UZ"/>
        </w:rPr>
        <w:t>ё</w:t>
      </w:r>
      <w:r w:rsidRPr="006C1FFD">
        <w:rPr>
          <w:rFonts w:ascii="Times New Roman" w:hAnsi="Times New Roman" w:cs="Times New Roman"/>
          <w:sz w:val="28"/>
          <w:szCs w:val="28"/>
          <w:lang w:val="uz-Cyrl-UZ"/>
        </w:rPr>
        <w:t xml:space="preserve">ш авлодни баркамол вояга етказиш </w:t>
      </w:r>
      <w:r>
        <w:rPr>
          <w:rFonts w:ascii="Times New Roman" w:hAnsi="Times New Roman" w:cs="Times New Roman"/>
          <w:sz w:val="28"/>
          <w:szCs w:val="28"/>
          <w:lang w:val="uz-Cyrl-UZ"/>
        </w:rPr>
        <w:br/>
      </w:r>
      <w:r w:rsidRPr="006C1FFD">
        <w:rPr>
          <w:rFonts w:ascii="Times New Roman" w:hAnsi="Times New Roman" w:cs="Times New Roman"/>
          <w:sz w:val="28"/>
          <w:szCs w:val="28"/>
          <w:lang w:val="uz-Cyrl-UZ"/>
        </w:rPr>
        <w:t xml:space="preserve">ва турли зарарли одат ва таъсирлардан эҳтиётлаб сақлаш </w:t>
      </w:r>
      <w:r>
        <w:rPr>
          <w:rFonts w:ascii="Times New Roman" w:hAnsi="Times New Roman" w:cs="Times New Roman"/>
          <w:sz w:val="28"/>
          <w:szCs w:val="28"/>
          <w:lang w:val="uz-Cyrl-UZ"/>
        </w:rPr>
        <w:t xml:space="preserve">ҳозирги замоннинг энг долзарб масаласидир. Зеро, ақл ва танани муҳофаза қилиб, уни эҳтиётлаб сақлаш ҳар бир инсон учун ҳам фарз, ҳам қарз амалдир. Шундагина инсон Аллоҳ ва унинг Расули ҳамда раҳбарлари буйруғига итоат қиладиган, иродали, иймонли, ақлли, соғлом, одоб-ахлоқли, жисмонан баркамол, ўз динига ҳимматли, халқига фидокор, юрт манфаатини кўзловчи, Ватанни севувчи ва ардоқловчи, ҳаммага баробар яхшиликни раво кўрувчи, масъулиятни тўла ҳис қилувчи, инсон бўлиши мумкин. </w:t>
      </w:r>
    </w:p>
    <w:p w:rsidR="006A1501" w:rsidRDefault="006A1501" w:rsidP="006A1501">
      <w:pPr>
        <w:spacing w:after="120" w:line="240" w:lineRule="auto"/>
        <w:ind w:firstLine="709"/>
        <w:jc w:val="both"/>
        <w:rPr>
          <w:rFonts w:ascii="Times New Roman" w:hAnsi="Times New Roman" w:cs="Times New Roman"/>
          <w:sz w:val="28"/>
          <w:szCs w:val="28"/>
          <w:lang w:val="uz-Cyrl-UZ"/>
        </w:rPr>
      </w:pPr>
      <w:r>
        <w:rPr>
          <w:rFonts w:ascii="Times New Roman" w:hAnsi="Times New Roman" w:cs="Times New Roman"/>
          <w:sz w:val="28"/>
          <w:szCs w:val="28"/>
          <w:lang w:val="uz-Cyrl-UZ"/>
        </w:rPr>
        <w:t>Айни шу маъно ва мазмун Аллоҳ табока ва таолонинг қўйидаги ояти каримасида мужассамдир:</w:t>
      </w:r>
    </w:p>
    <w:p w:rsidR="009229DD" w:rsidRDefault="006A1501" w:rsidP="009229DD">
      <w:pPr>
        <w:bidi/>
        <w:spacing w:after="0" w:line="240" w:lineRule="auto"/>
        <w:jc w:val="center"/>
        <w:rPr>
          <w:rFonts w:cs="Traditional Arabic"/>
          <w:b/>
          <w:bCs/>
          <w:sz w:val="36"/>
          <w:szCs w:val="36"/>
          <w:lang w:val="uz-Cyrl-UZ"/>
        </w:rPr>
      </w:pPr>
      <w:r w:rsidRPr="009229DD">
        <w:rPr>
          <w:rFonts w:ascii="Traditional Arabic" w:hAnsi="Traditional Arabic" w:cs="Traditional Arabic"/>
          <w:b/>
          <w:bCs/>
          <w:sz w:val="36"/>
          <w:szCs w:val="36"/>
          <w:rtl/>
          <w:lang w:val="uz-Cyrl-UZ"/>
        </w:rPr>
        <w:t>وَالَّذِينَ آَمَنُوا وَعَمِلُوا الصَّالِحَاتِ لَنُكَفِّرَنَّ عَنْهُمْ سَيِّئَاتِهِمْ وَلَنَجْزِيَنَّهُمْ أَحْسَنَ الَّذِي كَانُوا يَعْمَلُونَ</w:t>
      </w:r>
      <w:r w:rsidR="009229DD">
        <w:rPr>
          <w:rFonts w:cs="Traditional Arabic"/>
          <w:b/>
          <w:bCs/>
          <w:sz w:val="36"/>
          <w:szCs w:val="36"/>
          <w:lang w:val="uz-Cyrl-UZ"/>
        </w:rPr>
        <w:t xml:space="preserve"> </w:t>
      </w:r>
    </w:p>
    <w:p w:rsidR="006A1501" w:rsidRPr="009229DD" w:rsidRDefault="009229DD" w:rsidP="009229DD">
      <w:pPr>
        <w:bidi/>
        <w:spacing w:after="0" w:line="240" w:lineRule="auto"/>
        <w:jc w:val="center"/>
        <w:rPr>
          <w:rFonts w:cs="Traditional Arabic"/>
          <w:b/>
          <w:bCs/>
          <w:sz w:val="36"/>
          <w:szCs w:val="36"/>
          <w:lang w:val="uz-Cyrl-UZ"/>
        </w:rPr>
      </w:pPr>
      <w:r w:rsidRPr="00A62EA4">
        <w:rPr>
          <w:rFonts w:ascii="Times New Roman" w:hAnsi="Times New Roman" w:cs="Traditional Arabic"/>
          <w:b/>
          <w:bCs/>
          <w:noProof/>
          <w:sz w:val="28"/>
          <w:szCs w:val="36"/>
          <w:rtl/>
        </w:rPr>
        <w:drawing>
          <wp:inline distT="0" distB="0" distL="0" distR="0">
            <wp:extent cx="195580" cy="19558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195580" cy="195580"/>
                    </a:xfrm>
                    <a:prstGeom prst="rect">
                      <a:avLst/>
                    </a:prstGeom>
                    <a:noFill/>
                    <a:ln w="9525">
                      <a:noFill/>
                      <a:miter lim="800000"/>
                      <a:headEnd/>
                      <a:tailEnd/>
                    </a:ln>
                  </pic:spPr>
                </pic:pic>
              </a:graphicData>
            </a:graphic>
          </wp:inline>
        </w:drawing>
      </w:r>
      <w:r w:rsidRPr="00A62EA4">
        <w:rPr>
          <w:rFonts w:ascii="Times New Roman" w:hAnsi="Times New Roman" w:cs="Traditional Arabic"/>
          <w:b/>
          <w:bCs/>
          <w:sz w:val="28"/>
          <w:rtl/>
          <w:lang w:val="uz-Cyrl-UZ"/>
        </w:rPr>
        <w:t xml:space="preserve"> </w:t>
      </w:r>
      <w:r w:rsidRPr="00374172">
        <w:rPr>
          <w:rFonts w:ascii="Traditional Arabic" w:hAnsi="Traditional Arabic" w:cs="Traditional Arabic"/>
          <w:sz w:val="36"/>
          <w:szCs w:val="36"/>
          <w:rtl/>
        </w:rPr>
        <w:t>(</w:t>
      </w:r>
      <w:r w:rsidRPr="00374172">
        <w:rPr>
          <w:rFonts w:ascii="Traditional Arabic" w:hAnsi="Traditional Arabic" w:cs="Traditional Arabic"/>
          <w:sz w:val="36"/>
          <w:szCs w:val="36"/>
          <w:rtl/>
          <w:lang w:val="en-US"/>
        </w:rPr>
        <w:t xml:space="preserve">سُورَةُ </w:t>
      </w:r>
      <w:r>
        <w:rPr>
          <w:rFonts w:ascii="Traditional Arabic" w:hAnsi="Traditional Arabic" w:cs="Traditional Arabic" w:hint="cs"/>
          <w:sz w:val="36"/>
          <w:szCs w:val="36"/>
          <w:rtl/>
        </w:rPr>
        <w:t>العنكبوت</w:t>
      </w:r>
      <w:r w:rsidRPr="00B76721">
        <w:rPr>
          <w:rFonts w:ascii="Times New Roman" w:hAnsi="Times New Roman" w:cs="Times New Roman"/>
          <w:sz w:val="28"/>
          <w:szCs w:val="28"/>
          <w:rtl/>
        </w:rPr>
        <w:t>/</w:t>
      </w:r>
      <w:r>
        <w:rPr>
          <w:rFonts w:ascii="Times New Roman" w:hAnsi="Times New Roman" w:cs="Times New Roman" w:hint="cs"/>
          <w:sz w:val="28"/>
          <w:szCs w:val="28"/>
          <w:rtl/>
          <w:lang w:val="uz-Cyrl-UZ"/>
        </w:rPr>
        <w:t>7</w:t>
      </w:r>
      <w:r w:rsidRPr="00374172">
        <w:rPr>
          <w:rFonts w:ascii="Traditional Arabic" w:hAnsi="Traditional Arabic" w:cs="Traditional Arabic"/>
          <w:sz w:val="36"/>
          <w:szCs w:val="36"/>
          <w:rtl/>
        </w:rPr>
        <w:t>).</w:t>
      </w:r>
    </w:p>
    <w:p w:rsidR="006A1501" w:rsidRDefault="00F146EB" w:rsidP="00F146EB">
      <w:pPr>
        <w:spacing w:before="120" w:after="0" w:line="240" w:lineRule="auto"/>
        <w:jc w:val="both"/>
        <w:rPr>
          <w:rFonts w:ascii="Times New Roman" w:hAnsi="Times New Roman" w:cs="Times New Roman"/>
          <w:sz w:val="28"/>
          <w:szCs w:val="28"/>
          <w:lang w:val="uz-Cyrl-UZ"/>
        </w:rPr>
      </w:pPr>
      <w:r>
        <w:rPr>
          <w:rFonts w:asciiTheme="majorBidi" w:hAnsiTheme="majorBidi" w:cstheme="majorBidi"/>
          <w:sz w:val="28"/>
          <w:szCs w:val="28"/>
          <w:lang w:val="uz-Cyrl-UZ"/>
        </w:rPr>
        <w:t>яъни</w:t>
      </w:r>
      <w:r w:rsidR="006A1501">
        <w:rPr>
          <w:rFonts w:asciiTheme="majorBidi" w:hAnsiTheme="majorBidi" w:cstheme="majorBidi"/>
          <w:sz w:val="28"/>
          <w:szCs w:val="28"/>
          <w:lang w:val="uz-Cyrl-UZ"/>
        </w:rPr>
        <w:t xml:space="preserve">, </w:t>
      </w:r>
      <w:r w:rsidR="006A1501" w:rsidRPr="00CF0681">
        <w:rPr>
          <w:rFonts w:asciiTheme="majorBidi" w:hAnsiTheme="majorBidi" w:cstheme="majorBidi"/>
          <w:b/>
          <w:bCs/>
          <w:i/>
          <w:iCs/>
          <w:sz w:val="28"/>
          <w:szCs w:val="28"/>
          <w:lang w:val="uz-Cyrl-UZ"/>
        </w:rPr>
        <w:t xml:space="preserve">“Имон </w:t>
      </w:r>
      <w:r w:rsidR="006A1501" w:rsidRPr="00CF0681">
        <w:rPr>
          <w:rFonts w:ascii="Times New Roman" w:hAnsi="Times New Roman" w:cs="Times New Roman"/>
          <w:b/>
          <w:bCs/>
          <w:i/>
          <w:iCs/>
          <w:sz w:val="28"/>
          <w:szCs w:val="28"/>
          <w:lang w:val="uz-Cyrl-UZ"/>
        </w:rPr>
        <w:t>келтирган ва солиҳ амалларни қилган зотларнинг гуноҳларини, албатта, ўчирурмиз ва уларни қилиб ўтган чиройли амаллари билан мукофотлагаймиз”</w:t>
      </w:r>
      <w:r w:rsidR="006A1501">
        <w:rPr>
          <w:rFonts w:ascii="Times New Roman" w:hAnsi="Times New Roman" w:cs="Times New Roman"/>
          <w:b/>
          <w:bCs/>
          <w:i/>
          <w:iCs/>
          <w:sz w:val="28"/>
          <w:szCs w:val="28"/>
          <w:lang w:val="uz-Cyrl-UZ"/>
        </w:rPr>
        <w:t xml:space="preserve"> </w:t>
      </w:r>
      <w:r w:rsidR="006A1501" w:rsidRPr="00CF0681">
        <w:rPr>
          <w:rFonts w:ascii="Times New Roman" w:hAnsi="Times New Roman" w:cs="Times New Roman"/>
          <w:sz w:val="28"/>
          <w:szCs w:val="28"/>
          <w:lang w:val="uz-Cyrl-UZ"/>
        </w:rPr>
        <w:t>(Анкабут сураси, 7-оят)</w:t>
      </w:r>
      <w:r w:rsidR="006A1501" w:rsidRPr="00CF0681">
        <w:rPr>
          <w:rFonts w:ascii="Times New Roman" w:hAnsi="Times New Roman" w:cs="Times New Roman"/>
          <w:b/>
          <w:bCs/>
          <w:i/>
          <w:iCs/>
          <w:sz w:val="28"/>
          <w:szCs w:val="28"/>
          <w:lang w:val="uz-Cyrl-UZ"/>
        </w:rPr>
        <w:t>.</w:t>
      </w:r>
    </w:p>
    <w:p w:rsidR="006A1501" w:rsidRDefault="006A1501" w:rsidP="006A1501">
      <w:pPr>
        <w:spacing w:after="0" w:line="240" w:lineRule="auto"/>
        <w:ind w:firstLine="708"/>
        <w:jc w:val="both"/>
        <w:rPr>
          <w:rFonts w:ascii="Times New Roman" w:hAnsi="Times New Roman" w:cs="Times New Roman"/>
          <w:sz w:val="28"/>
          <w:szCs w:val="28"/>
          <w:lang w:val="uz-Cyrl-UZ"/>
        </w:rPr>
      </w:pPr>
    </w:p>
    <w:p w:rsidR="006A1501" w:rsidRDefault="006A1501" w:rsidP="006A1501">
      <w:pPr>
        <w:spacing w:after="0" w:line="240" w:lineRule="auto"/>
        <w:jc w:val="right"/>
        <w:rPr>
          <w:rFonts w:ascii="Times New Roman" w:hAnsi="Times New Roman" w:cs="Times New Roman"/>
          <w:b/>
          <w:sz w:val="28"/>
          <w:szCs w:val="28"/>
          <w:u w:val="single"/>
          <w:lang w:val="uz-Cyrl-UZ"/>
        </w:rPr>
      </w:pPr>
    </w:p>
    <w:p w:rsidR="006A1501" w:rsidRPr="00565C2B" w:rsidRDefault="006A1501" w:rsidP="006A1501">
      <w:pPr>
        <w:spacing w:after="0" w:line="240" w:lineRule="auto"/>
        <w:jc w:val="right"/>
        <w:rPr>
          <w:rFonts w:ascii="Times New Roman" w:hAnsi="Times New Roman" w:cs="Times New Roman"/>
          <w:b/>
          <w:sz w:val="28"/>
          <w:szCs w:val="28"/>
          <w:u w:val="single"/>
          <w:lang w:val="uz-Cyrl-UZ"/>
        </w:rPr>
      </w:pPr>
      <w:r w:rsidRPr="00565C2B">
        <w:rPr>
          <w:rFonts w:ascii="Times New Roman" w:hAnsi="Times New Roman" w:cs="Times New Roman"/>
          <w:b/>
          <w:sz w:val="28"/>
          <w:szCs w:val="28"/>
          <w:u w:val="single"/>
          <w:lang w:val="uz-Cyrl-UZ"/>
        </w:rPr>
        <w:t>Илова</w:t>
      </w:r>
    </w:p>
    <w:p w:rsidR="006A1501" w:rsidRPr="00C55C0C" w:rsidRDefault="006A1501" w:rsidP="006A1501">
      <w:pPr>
        <w:spacing w:after="0" w:line="240" w:lineRule="auto"/>
        <w:jc w:val="center"/>
        <w:rPr>
          <w:rFonts w:ascii="Times New Roman" w:hAnsi="Times New Roman" w:cs="Times New Roman"/>
          <w:b/>
          <w:sz w:val="28"/>
          <w:szCs w:val="28"/>
          <w:lang w:val="uz-Cyrl-UZ"/>
        </w:rPr>
      </w:pPr>
      <w:r w:rsidRPr="00C55C0C">
        <w:rPr>
          <w:rFonts w:ascii="Times New Roman" w:hAnsi="Times New Roman" w:cs="Times New Roman"/>
          <w:b/>
          <w:sz w:val="28"/>
          <w:szCs w:val="28"/>
          <w:lang w:val="uz-Cyrl-UZ"/>
        </w:rPr>
        <w:t>Милоди</w:t>
      </w:r>
      <w:r>
        <w:rPr>
          <w:rFonts w:ascii="Times New Roman" w:hAnsi="Times New Roman" w:cs="Times New Roman"/>
          <w:b/>
          <w:sz w:val="28"/>
          <w:szCs w:val="28"/>
          <w:lang w:val="uz-Cyrl-UZ"/>
        </w:rPr>
        <w:t>й</w:t>
      </w:r>
      <w:r w:rsidRPr="00C55C0C">
        <w:rPr>
          <w:rFonts w:ascii="Times New Roman" w:hAnsi="Times New Roman" w:cs="Times New Roman"/>
          <w:b/>
          <w:sz w:val="28"/>
          <w:szCs w:val="28"/>
          <w:lang w:val="uz-Cyrl-UZ"/>
        </w:rPr>
        <w:t xml:space="preserve"> сана</w:t>
      </w:r>
      <w:r>
        <w:rPr>
          <w:rFonts w:ascii="Times New Roman" w:hAnsi="Times New Roman" w:cs="Times New Roman"/>
          <w:b/>
          <w:sz w:val="28"/>
          <w:szCs w:val="28"/>
          <w:lang w:val="uz-Cyrl-UZ"/>
        </w:rPr>
        <w:t xml:space="preserve"> ҳақида</w:t>
      </w:r>
    </w:p>
    <w:p w:rsidR="006A1501" w:rsidRDefault="006A1501" w:rsidP="006A1501">
      <w:pPr>
        <w:spacing w:after="0" w:line="240" w:lineRule="auto"/>
        <w:ind w:firstLine="567"/>
        <w:jc w:val="both"/>
        <w:rPr>
          <w:rFonts w:ascii="Times New Roman" w:hAnsi="Times New Roman" w:cs="Times New Roman"/>
          <w:b/>
          <w:bCs/>
          <w:sz w:val="28"/>
          <w:szCs w:val="28"/>
          <w:lang w:val="uz-Cyrl-UZ"/>
        </w:rPr>
      </w:pPr>
    </w:p>
    <w:p w:rsidR="006A1501" w:rsidRPr="003F75D8" w:rsidRDefault="006A1501" w:rsidP="006A1501">
      <w:pPr>
        <w:pStyle w:val="a9"/>
        <w:spacing w:after="0"/>
        <w:ind w:left="0" w:firstLine="540"/>
        <w:jc w:val="both"/>
        <w:rPr>
          <w:sz w:val="28"/>
          <w:szCs w:val="28"/>
          <w:lang w:val="uz-Cyrl-UZ"/>
        </w:rPr>
      </w:pPr>
      <w:r w:rsidRPr="003F75D8">
        <w:rPr>
          <w:b/>
          <w:bCs/>
          <w:sz w:val="28"/>
          <w:szCs w:val="28"/>
          <w:lang w:val="uz-Cyrl-UZ"/>
        </w:rPr>
        <w:t xml:space="preserve">Муҳтарам азизлар! </w:t>
      </w:r>
      <w:r w:rsidRPr="003F75D8">
        <w:rPr>
          <w:sz w:val="28"/>
          <w:szCs w:val="28"/>
          <w:lang w:val="uz-Cyrl-UZ"/>
        </w:rPr>
        <w:t>Милодий йил деганда қуёшнинг чиқиб-ботиши билан ҳисобланадиган шамсий санани англамоғимиз керак. Мана шу қуёш нури йил давомида қачон кучаяди, қачон камаяди, шунга қараб, деҳқонлар баҳор, ёз, куз, қиш фаслларига эътибор бериб, ўз деҳқончиликларини қачон бошлаб, қачон йиғиштириб олиш лозимлигини белгилаб келадилар. Шамсий-милодий сана ҳисобидаги 12 ойни ҳар бир халқ ўз тилида номлаган. Масалан, биз кўпроқ арабча, ўзбекча, русча номларини қўллаймиз: Ҳамал, Савр, Жавзо, Саратон, Асад, Сунбула, Мезон, Ақраб, Қавс, Жадий, Далв</w:t>
      </w:r>
      <w:r>
        <w:rPr>
          <w:sz w:val="28"/>
          <w:szCs w:val="28"/>
          <w:lang w:val="uz-Cyrl-UZ"/>
        </w:rPr>
        <w:t xml:space="preserve"> ва</w:t>
      </w:r>
      <w:r w:rsidRPr="003F75D8">
        <w:rPr>
          <w:sz w:val="28"/>
          <w:szCs w:val="28"/>
          <w:lang w:val="uz-Cyrl-UZ"/>
        </w:rPr>
        <w:t xml:space="preserve"> Ҳут каби номлар халқимизга азалдан таниш. Январь, февраль, март, апрель, май, июнь, июль, август, сентябрь, октябрь, ноябрь</w:t>
      </w:r>
      <w:r>
        <w:rPr>
          <w:sz w:val="28"/>
          <w:szCs w:val="28"/>
          <w:lang w:val="uz-Cyrl-UZ"/>
        </w:rPr>
        <w:t xml:space="preserve"> ва</w:t>
      </w:r>
      <w:r w:rsidRPr="003F75D8">
        <w:rPr>
          <w:sz w:val="28"/>
          <w:szCs w:val="28"/>
          <w:lang w:val="uz-Cyrl-UZ"/>
        </w:rPr>
        <w:t xml:space="preserve"> декабрь ойлари кенг истемолда экани ҳам барчага маълум. Мазкур ойлар номининг христиан дини билан боғлиқ жойи йўқ.</w:t>
      </w:r>
    </w:p>
    <w:p w:rsidR="006A1501" w:rsidRPr="003F75D8" w:rsidRDefault="006A1501" w:rsidP="003D2371">
      <w:pPr>
        <w:spacing w:after="0" w:line="240" w:lineRule="auto"/>
        <w:ind w:firstLine="540"/>
        <w:jc w:val="both"/>
        <w:rPr>
          <w:rFonts w:ascii="Times New Roman" w:hAnsi="Times New Roman" w:cs="Times New Roman"/>
          <w:sz w:val="28"/>
          <w:szCs w:val="28"/>
          <w:lang w:val="uz-Cyrl-UZ"/>
        </w:rPr>
      </w:pPr>
      <w:r w:rsidRPr="003F75D8">
        <w:rPr>
          <w:rFonts w:ascii="Times New Roman" w:hAnsi="Times New Roman" w:cs="Times New Roman"/>
          <w:sz w:val="28"/>
          <w:szCs w:val="28"/>
          <w:lang w:val="uz-Cyrl-UZ"/>
        </w:rPr>
        <w:t xml:space="preserve">Лекин халқимиз ичида </w:t>
      </w:r>
      <w:r w:rsidRPr="00F10B53">
        <w:rPr>
          <w:rFonts w:ascii="Times New Roman" w:hAnsi="Times New Roman" w:cs="Times New Roman"/>
          <w:b/>
          <w:bCs/>
          <w:sz w:val="28"/>
          <w:szCs w:val="28"/>
          <w:lang w:val="uz-Cyrl-UZ"/>
        </w:rPr>
        <w:t>“Янги йилни, яъни 1-январь кунини кутиб олиш, байрам қилиш, бир-бирини табрик қилиш мусулмончиликка тўғри келмайди, у христианларнинг байрами”</w:t>
      </w:r>
      <w:r w:rsidRPr="003F75D8">
        <w:rPr>
          <w:rFonts w:ascii="Times New Roman" w:hAnsi="Times New Roman" w:cs="Times New Roman"/>
          <w:sz w:val="28"/>
          <w:szCs w:val="28"/>
          <w:lang w:val="uz-Cyrl-UZ"/>
        </w:rPr>
        <w:t xml:space="preserve"> каби гапларни гапириб юрувчилар ҳам бор.</w:t>
      </w:r>
      <w:r>
        <w:rPr>
          <w:rFonts w:ascii="Times New Roman" w:hAnsi="Times New Roman" w:cs="Times New Roman"/>
          <w:sz w:val="28"/>
          <w:szCs w:val="28"/>
          <w:lang w:val="uz-Cyrl-UZ"/>
        </w:rPr>
        <w:t xml:space="preserve"> </w:t>
      </w:r>
      <w:r w:rsidRPr="003F75D8">
        <w:rPr>
          <w:rFonts w:ascii="Times New Roman" w:hAnsi="Times New Roman" w:cs="Times New Roman"/>
          <w:sz w:val="28"/>
          <w:szCs w:val="28"/>
          <w:lang w:val="uz-Cyrl-UZ"/>
        </w:rPr>
        <w:t>1</w:t>
      </w:r>
      <w:r>
        <w:rPr>
          <w:rFonts w:ascii="Times New Roman" w:hAnsi="Times New Roman" w:cs="Times New Roman"/>
          <w:sz w:val="28"/>
          <w:szCs w:val="28"/>
          <w:lang w:val="uz-Cyrl-UZ"/>
        </w:rPr>
        <w:t xml:space="preserve"> </w:t>
      </w:r>
      <w:r w:rsidRPr="003F75D8">
        <w:rPr>
          <w:rFonts w:ascii="Times New Roman" w:hAnsi="Times New Roman" w:cs="Times New Roman"/>
          <w:sz w:val="28"/>
          <w:szCs w:val="28"/>
          <w:lang w:val="uz-Cyrl-UZ"/>
        </w:rPr>
        <w:t xml:space="preserve">январь христианларнинг байрами эмас, балки шамсий-милодий сана билан йил ҳисобини юритувчи халқларнинг ҳаммаси учун йил боши сифатида қарши олинадиган кун. Ваҳоланки, христианларнинг “Роджество” куни 25 декабрь ёки 7 январга тўғри келади. 1-январни эса барча дунё халқлари қатори биз ҳам йилнинг янгиланиши сифатида кутиб оламиз ва бир йил давомида қўлга киритган ютуқ ва камчиликларимизни бирма-бир сарҳисоб қилиб оламиз. Биз янги йилни мусулмонча эътиқод билан кутиб оламиз. Ҳатто динимиз таълимоти бўйича ҳар </w:t>
      </w:r>
      <w:r w:rsidRPr="003F75D8">
        <w:rPr>
          <w:rFonts w:ascii="Times New Roman" w:hAnsi="Times New Roman" w:cs="Times New Roman"/>
          <w:sz w:val="28"/>
          <w:szCs w:val="28"/>
          <w:lang w:val="uz-Cyrl-UZ"/>
        </w:rPr>
        <w:lastRenderedPageBreak/>
        <w:t xml:space="preserve">бир кунни қарши олишда </w:t>
      </w:r>
      <w:r w:rsidRPr="00AC39B2">
        <w:rPr>
          <w:rFonts w:ascii="Times New Roman" w:hAnsi="Times New Roman" w:cs="Times New Roman"/>
          <w:b/>
          <w:bCs/>
          <w:i/>
          <w:iCs/>
          <w:sz w:val="28"/>
          <w:szCs w:val="28"/>
          <w:lang w:val="uz-Cyrl-UZ"/>
        </w:rPr>
        <w:t>“Мана шу ёруғ кунга саломат еткизганингга шукр”</w:t>
      </w:r>
      <w:r w:rsidRPr="003F75D8">
        <w:rPr>
          <w:rFonts w:ascii="Times New Roman" w:hAnsi="Times New Roman" w:cs="Times New Roman"/>
          <w:i/>
          <w:iCs/>
          <w:sz w:val="28"/>
          <w:szCs w:val="28"/>
          <w:lang w:val="uz-Cyrl-UZ"/>
        </w:rPr>
        <w:t xml:space="preserve"> </w:t>
      </w:r>
      <w:r w:rsidRPr="003F75D8">
        <w:rPr>
          <w:rFonts w:ascii="Times New Roman" w:hAnsi="Times New Roman" w:cs="Times New Roman"/>
          <w:sz w:val="28"/>
          <w:szCs w:val="28"/>
          <w:lang w:val="uz-Cyrl-UZ"/>
        </w:rPr>
        <w:t>– деб Аллоҳ таолога ҳамду санолар айтишимиз лозим.</w:t>
      </w:r>
    </w:p>
    <w:p w:rsidR="006A1501" w:rsidRPr="003F75D8" w:rsidRDefault="006A1501" w:rsidP="00A615C4">
      <w:pPr>
        <w:spacing w:after="0" w:line="240" w:lineRule="auto"/>
        <w:ind w:firstLine="540"/>
        <w:jc w:val="both"/>
        <w:rPr>
          <w:rFonts w:ascii="Times New Roman" w:hAnsi="Times New Roman" w:cs="Times New Roman"/>
          <w:sz w:val="28"/>
          <w:szCs w:val="28"/>
          <w:lang w:val="uz-Cyrl-UZ"/>
        </w:rPr>
      </w:pPr>
      <w:r w:rsidRPr="003F75D8">
        <w:rPr>
          <w:rFonts w:ascii="Times New Roman" w:hAnsi="Times New Roman" w:cs="Times New Roman"/>
          <w:sz w:val="28"/>
          <w:szCs w:val="28"/>
          <w:lang w:val="uz-Cyrl-UZ"/>
        </w:rPr>
        <w:t>“</w:t>
      </w:r>
      <w:r w:rsidR="00F130E9" w:rsidRPr="00F130E9">
        <w:rPr>
          <w:rFonts w:ascii="Times New Roman" w:hAnsi="Times New Roman" w:cs="Times New Roman"/>
          <w:sz w:val="28"/>
          <w:szCs w:val="28"/>
          <w:lang w:val="uz-Cyrl-UZ"/>
        </w:rPr>
        <w:t>Баёнун лин-нас</w:t>
      </w:r>
      <w:bookmarkStart w:id="0" w:name="_GoBack"/>
      <w:bookmarkEnd w:id="0"/>
      <w:r w:rsidRPr="003F75D8">
        <w:rPr>
          <w:rFonts w:ascii="Times New Roman" w:hAnsi="Times New Roman" w:cs="Times New Roman"/>
          <w:sz w:val="28"/>
          <w:szCs w:val="28"/>
          <w:lang w:val="uz-Cyrl-UZ"/>
        </w:rPr>
        <w:t xml:space="preserve">” номли китобда бу хусусда мусулмонлар учун анча кенглик борлиги қайд этилган. Далил сифатида “Рум” сурасининг </w:t>
      </w:r>
      <w:r>
        <w:rPr>
          <w:rFonts w:ascii="Times New Roman" w:hAnsi="Times New Roman" w:cs="Times New Roman"/>
          <w:sz w:val="28"/>
          <w:szCs w:val="28"/>
          <w:lang w:val="uz-Cyrl-UZ"/>
        </w:rPr>
        <w:br/>
      </w:r>
      <w:r w:rsidRPr="003F75D8">
        <w:rPr>
          <w:rFonts w:ascii="Times New Roman" w:hAnsi="Times New Roman" w:cs="Times New Roman"/>
          <w:sz w:val="28"/>
          <w:szCs w:val="28"/>
          <w:lang w:val="uz-Cyrl-UZ"/>
        </w:rPr>
        <w:t xml:space="preserve">1-5 оятлари ва ҳадиси шарифлардан келтирилиб, икки ҳайитдан бошқа </w:t>
      </w:r>
      <w:r w:rsidR="00A615C4">
        <w:rPr>
          <w:rFonts w:ascii="Times New Roman" w:hAnsi="Times New Roman" w:cs="Times New Roman"/>
          <w:sz w:val="28"/>
          <w:szCs w:val="28"/>
          <w:lang w:val="uz-Cyrl-UZ"/>
        </w:rPr>
        <w:t xml:space="preserve">маълум кунларда барҳақ пайғамбарлар ҳаётида </w:t>
      </w:r>
      <w:r w:rsidRPr="003F75D8">
        <w:rPr>
          <w:rFonts w:ascii="Times New Roman" w:hAnsi="Times New Roman" w:cs="Times New Roman"/>
          <w:sz w:val="28"/>
          <w:szCs w:val="28"/>
          <w:lang w:val="uz-Cyrl-UZ"/>
        </w:rPr>
        <w:t xml:space="preserve">юз берган </w:t>
      </w:r>
      <w:r w:rsidR="00A615C4" w:rsidRPr="003F75D8">
        <w:rPr>
          <w:rFonts w:ascii="Times New Roman" w:hAnsi="Times New Roman" w:cs="Times New Roman"/>
          <w:sz w:val="28"/>
          <w:szCs w:val="28"/>
          <w:lang w:val="uz-Cyrl-UZ"/>
        </w:rPr>
        <w:t xml:space="preserve">муҳим воқеа </w:t>
      </w:r>
      <w:r w:rsidR="00A615C4">
        <w:rPr>
          <w:rFonts w:ascii="Times New Roman" w:hAnsi="Times New Roman" w:cs="Times New Roman"/>
          <w:sz w:val="28"/>
          <w:szCs w:val="28"/>
          <w:lang w:val="uz-Cyrl-UZ"/>
        </w:rPr>
        <w:t xml:space="preserve">ва </w:t>
      </w:r>
      <w:r w:rsidRPr="003F75D8">
        <w:rPr>
          <w:rFonts w:ascii="Times New Roman" w:hAnsi="Times New Roman" w:cs="Times New Roman"/>
          <w:sz w:val="28"/>
          <w:szCs w:val="28"/>
          <w:lang w:val="uz-Cyrl-UZ"/>
        </w:rPr>
        <w:t xml:space="preserve">саналарни байрам қилиш ва байрамлар диний ҳамда дунёвий сабаблар муносабати билан нишонлаш дурустлиги зикр этилган. </w:t>
      </w:r>
    </w:p>
    <w:p w:rsidR="006A1501" w:rsidRDefault="006A1501" w:rsidP="006A1501">
      <w:pPr>
        <w:spacing w:after="0" w:line="240" w:lineRule="auto"/>
        <w:ind w:firstLine="540"/>
        <w:jc w:val="both"/>
        <w:rPr>
          <w:rFonts w:ascii="Times New Roman" w:hAnsi="Times New Roman" w:cs="Times New Roman"/>
          <w:sz w:val="28"/>
          <w:szCs w:val="28"/>
          <w:lang w:val="uz-Cyrl-UZ"/>
        </w:rPr>
      </w:pPr>
      <w:r w:rsidRPr="003F75D8">
        <w:rPr>
          <w:rFonts w:ascii="Times New Roman" w:hAnsi="Times New Roman" w:cs="Times New Roman"/>
          <w:sz w:val="28"/>
          <w:szCs w:val="28"/>
          <w:lang w:val="uz-Cyrl-UZ"/>
        </w:rPr>
        <w:t xml:space="preserve">Бинобарин, янги милодий-шамсий йилни диний байрам сифатида эмас, йилнинг янгиланиши, умримизга умр қўшилиши, эски йилда қилиб улгурмаган хайрли ишларимизни янги йилда қилиш учун яхши ниятлар билан кутиб олишимиз ақлан </w:t>
      </w:r>
      <w:r w:rsidR="00A615C4">
        <w:rPr>
          <w:rFonts w:ascii="Times New Roman" w:hAnsi="Times New Roman" w:cs="Times New Roman"/>
          <w:sz w:val="28"/>
          <w:szCs w:val="28"/>
          <w:lang w:val="uz-Cyrl-UZ"/>
        </w:rPr>
        <w:t xml:space="preserve">ва шаръан </w:t>
      </w:r>
      <w:r w:rsidRPr="003F75D8">
        <w:rPr>
          <w:rFonts w:ascii="Times New Roman" w:hAnsi="Times New Roman" w:cs="Times New Roman"/>
          <w:sz w:val="28"/>
          <w:szCs w:val="28"/>
          <w:lang w:val="uz-Cyrl-UZ"/>
        </w:rPr>
        <w:t>жоиздир.</w:t>
      </w:r>
    </w:p>
    <w:p w:rsidR="006A7685" w:rsidRDefault="006A7685" w:rsidP="006A1501">
      <w:pPr>
        <w:spacing w:after="0" w:line="240" w:lineRule="auto"/>
        <w:ind w:firstLine="540"/>
        <w:jc w:val="both"/>
        <w:rPr>
          <w:rFonts w:ascii="Times New Roman" w:hAnsi="Times New Roman" w:cs="Times New Roman"/>
          <w:b/>
          <w:bCs/>
          <w:sz w:val="28"/>
          <w:szCs w:val="28"/>
          <w:rtl/>
          <w:lang w:val="uz-Cyrl-UZ"/>
        </w:rPr>
      </w:pPr>
    </w:p>
    <w:p w:rsidR="006A1501" w:rsidRDefault="006A1501" w:rsidP="006A1501">
      <w:pPr>
        <w:spacing w:after="0" w:line="240" w:lineRule="auto"/>
        <w:ind w:firstLine="540"/>
        <w:jc w:val="both"/>
        <w:rPr>
          <w:rFonts w:ascii="Times New Roman" w:hAnsi="Times New Roman" w:cs="Times New Roman"/>
          <w:b/>
          <w:bCs/>
          <w:sz w:val="28"/>
          <w:szCs w:val="28"/>
          <w:lang w:val="uz-Cyrl-UZ"/>
        </w:rPr>
      </w:pPr>
      <w:r w:rsidRPr="005B2479">
        <w:rPr>
          <w:rFonts w:ascii="Times New Roman" w:hAnsi="Times New Roman" w:cs="Times New Roman"/>
          <w:b/>
          <w:bCs/>
          <w:sz w:val="28"/>
          <w:szCs w:val="28"/>
          <w:lang w:val="uz-Cyrl-UZ"/>
        </w:rPr>
        <w:t xml:space="preserve">Аллоҳ таоло </w:t>
      </w:r>
      <w:r>
        <w:rPr>
          <w:rFonts w:ascii="Times New Roman" w:hAnsi="Times New Roman" w:cs="Times New Roman"/>
          <w:b/>
          <w:bCs/>
          <w:sz w:val="28"/>
          <w:szCs w:val="28"/>
          <w:lang w:val="uz-Cyrl-UZ"/>
        </w:rPr>
        <w:t xml:space="preserve">кириб келаётган янги 2018 йилни барчамизга </w:t>
      </w:r>
      <w:r w:rsidR="00F12C81">
        <w:rPr>
          <w:rFonts w:ascii="Times New Roman" w:hAnsi="Times New Roman" w:cs="Times New Roman"/>
          <w:b/>
          <w:bCs/>
          <w:sz w:val="28"/>
          <w:szCs w:val="28"/>
          <w:lang w:val="uz-Cyrl-UZ"/>
        </w:rPr>
        <w:t xml:space="preserve">хайрли ва </w:t>
      </w:r>
      <w:r>
        <w:rPr>
          <w:rFonts w:ascii="Times New Roman" w:hAnsi="Times New Roman" w:cs="Times New Roman"/>
          <w:b/>
          <w:bCs/>
          <w:sz w:val="28"/>
          <w:szCs w:val="28"/>
          <w:lang w:val="uz-Cyrl-UZ"/>
        </w:rPr>
        <w:t>муборак айлаб, юртимизга тинчлик, хонадонлар</w:t>
      </w:r>
      <w:r w:rsidR="00F12C81">
        <w:rPr>
          <w:rFonts w:ascii="Times New Roman" w:hAnsi="Times New Roman" w:cs="Times New Roman"/>
          <w:b/>
          <w:bCs/>
          <w:sz w:val="28"/>
          <w:szCs w:val="28"/>
          <w:lang w:val="uz-Cyrl-UZ"/>
        </w:rPr>
        <w:t>имизга қут-</w:t>
      </w:r>
      <w:r w:rsidR="006A7685">
        <w:rPr>
          <w:rFonts w:ascii="Times New Roman" w:hAnsi="Times New Roman" w:cs="Times New Roman"/>
          <w:b/>
          <w:bCs/>
          <w:sz w:val="28"/>
          <w:szCs w:val="28"/>
          <w:lang w:val="uz-Cyrl-UZ"/>
        </w:rPr>
        <w:t>барака насиб айласин</w:t>
      </w:r>
      <w:r w:rsidR="006A7685">
        <w:rPr>
          <w:rFonts w:ascii="Times New Roman" w:hAnsi="Times New Roman" w:cs="Times New Roman" w:hint="cs"/>
          <w:b/>
          <w:bCs/>
          <w:sz w:val="28"/>
          <w:szCs w:val="28"/>
          <w:rtl/>
          <w:lang w:val="uz-Cyrl-UZ"/>
        </w:rPr>
        <w:t>!</w:t>
      </w:r>
    </w:p>
    <w:p w:rsidR="00A56310" w:rsidRPr="00A56310" w:rsidRDefault="00A56310" w:rsidP="006A1501">
      <w:pPr>
        <w:spacing w:after="0" w:line="240" w:lineRule="auto"/>
        <w:jc w:val="both"/>
        <w:rPr>
          <w:rFonts w:asciiTheme="majorBidi" w:hAnsiTheme="majorBidi" w:cstheme="majorBidi"/>
          <w:b/>
          <w:bCs/>
          <w:sz w:val="28"/>
          <w:szCs w:val="28"/>
          <w:lang w:val="uz-Cyrl-UZ"/>
        </w:rPr>
      </w:pPr>
    </w:p>
    <w:sectPr w:rsidR="00A56310" w:rsidRPr="00A56310" w:rsidSect="006569FE">
      <w:footerReference w:type="default" r:id="rId8"/>
      <w:pgSz w:w="11906" w:h="16838"/>
      <w:pgMar w:top="680" w:right="737" w:bottom="680"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A3C" w:rsidRDefault="00117A3C" w:rsidP="009D1C7F">
      <w:pPr>
        <w:spacing w:after="0" w:line="240" w:lineRule="auto"/>
      </w:pPr>
      <w:r>
        <w:separator/>
      </w:r>
    </w:p>
  </w:endnote>
  <w:endnote w:type="continuationSeparator" w:id="0">
    <w:p w:rsidR="00117A3C" w:rsidRDefault="00117A3C" w:rsidP="009D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GA Arabesque">
    <w:altName w:val="Symbol"/>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3B6" w:rsidRDefault="000303B6" w:rsidP="000303B6">
    <w:pPr>
      <w:pStyle w:val="a5"/>
      <w:jc w:val="center"/>
      <w:rPr>
        <w:lang w:val="uz-Cyrl-UZ"/>
      </w:rPr>
    </w:pPr>
  </w:p>
  <w:p w:rsidR="00F96792" w:rsidRPr="000303B6" w:rsidRDefault="00117A3C" w:rsidP="000303B6">
    <w:pPr>
      <w:pStyle w:val="a5"/>
      <w:jc w:val="center"/>
      <w:rPr>
        <w:rFonts w:ascii="Times New Roman" w:hAnsi="Times New Roman" w:cs="Times New Roman"/>
        <w:i/>
        <w:iCs/>
        <w:sz w:val="24"/>
        <w:szCs w:val="24"/>
        <w:lang w:val="uz-Cyrl-UZ"/>
      </w:rPr>
    </w:pPr>
    <w:sdt>
      <w:sdtPr>
        <w:id w:val="2352422"/>
        <w:docPartObj>
          <w:docPartGallery w:val="Page Numbers (Bottom of Page)"/>
          <w:docPartUnique/>
        </w:docPartObj>
      </w:sdtPr>
      <w:sdtEndPr/>
      <w:sdtContent>
        <w:r w:rsidR="00F96792" w:rsidRPr="00CF3253">
          <w:rPr>
            <w:rFonts w:ascii="Times New Roman" w:hAnsi="Times New Roman" w:cs="Times New Roman"/>
            <w:i/>
            <w:iCs/>
            <w:sz w:val="24"/>
            <w:szCs w:val="24"/>
            <w:lang w:val="uz-Cyrl-UZ"/>
          </w:rPr>
          <w:t>“</w:t>
        </w:r>
        <w:r w:rsidR="00F96792" w:rsidRPr="00CF3253">
          <w:rPr>
            <w:rFonts w:ascii="Times New Roman" w:hAnsi="Times New Roman" w:cs="Times New Roman"/>
            <w:i/>
            <w:iCs/>
            <w:sz w:val="24"/>
            <w:szCs w:val="24"/>
          </w:rPr>
          <w:t>Хал</w:t>
        </w:r>
        <w:r w:rsidR="00F96792" w:rsidRPr="00CF3253">
          <w:rPr>
            <w:rFonts w:ascii="Times New Roman" w:hAnsi="Times New Roman" w:cs="Times New Roman"/>
            <w:i/>
            <w:iCs/>
            <w:sz w:val="24"/>
            <w:szCs w:val="24"/>
            <w:lang w:val="uz-Cyrl-UZ"/>
          </w:rPr>
          <w:t xml:space="preserve">қ билан мулоқот ва инсон манфаатлари йили”        </w:t>
        </w:r>
        <w:r w:rsidR="00BE7028" w:rsidRPr="00CF3253">
          <w:rPr>
            <w:rFonts w:ascii="Times New Roman" w:hAnsi="Times New Roman" w:cs="Times New Roman"/>
            <w:sz w:val="24"/>
            <w:szCs w:val="24"/>
          </w:rPr>
          <w:fldChar w:fldCharType="begin"/>
        </w:r>
        <w:r w:rsidR="00F96792" w:rsidRPr="00CF3253">
          <w:rPr>
            <w:rFonts w:ascii="Times New Roman" w:hAnsi="Times New Roman" w:cs="Times New Roman"/>
            <w:sz w:val="24"/>
            <w:szCs w:val="24"/>
          </w:rPr>
          <w:instrText>PAGE   \* MERGEFORMAT</w:instrText>
        </w:r>
        <w:r w:rsidR="00BE7028" w:rsidRPr="00CF3253">
          <w:rPr>
            <w:rFonts w:ascii="Times New Roman" w:hAnsi="Times New Roman" w:cs="Times New Roman"/>
            <w:sz w:val="24"/>
            <w:szCs w:val="24"/>
          </w:rPr>
          <w:fldChar w:fldCharType="separate"/>
        </w:r>
        <w:r w:rsidR="00703B6A">
          <w:rPr>
            <w:rFonts w:ascii="Times New Roman" w:hAnsi="Times New Roman" w:cs="Times New Roman"/>
            <w:noProof/>
            <w:sz w:val="24"/>
            <w:szCs w:val="24"/>
          </w:rPr>
          <w:t>4</w:t>
        </w:r>
        <w:r w:rsidR="00BE7028" w:rsidRPr="00CF3253">
          <w:rPr>
            <w:rFonts w:ascii="Times New Roman" w:hAnsi="Times New Roman" w:cs="Times New Roman"/>
            <w:sz w:val="24"/>
            <w:szCs w:val="24"/>
          </w:rPr>
          <w:fldChar w:fldCharType="end"/>
        </w:r>
        <w:r w:rsidR="00F96792">
          <w:rPr>
            <w:rFonts w:ascii="Times New Roman" w:hAnsi="Times New Roman" w:cs="Times New Roman"/>
            <w:i/>
            <w:iCs/>
            <w:sz w:val="24"/>
            <w:szCs w:val="24"/>
            <w:lang w:val="uz-Cyrl-UZ"/>
          </w:rPr>
          <w:t xml:space="preserve">        Тезис 54</w:t>
        </w:r>
        <w:r w:rsidR="00F96792" w:rsidRPr="00CF3253">
          <w:rPr>
            <w:rFonts w:ascii="Times New Roman" w:hAnsi="Times New Roman" w:cs="Times New Roman"/>
            <w:i/>
            <w:iCs/>
            <w:sz w:val="24"/>
            <w:szCs w:val="24"/>
          </w:rPr>
          <w:t>-</w:t>
        </w:r>
        <w:r w:rsidR="00F96792" w:rsidRPr="00CF3253">
          <w:rPr>
            <w:rFonts w:ascii="Times New Roman" w:hAnsi="Times New Roman" w:cs="Times New Roman"/>
            <w:i/>
            <w:iCs/>
            <w:sz w:val="24"/>
            <w:szCs w:val="24"/>
            <w:lang w:val="uz-Cyrl-UZ"/>
          </w:rPr>
          <w:t>сон, 2017 йил</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A3C" w:rsidRDefault="00117A3C" w:rsidP="009D1C7F">
      <w:pPr>
        <w:spacing w:after="0" w:line="240" w:lineRule="auto"/>
      </w:pPr>
      <w:r>
        <w:separator/>
      </w:r>
    </w:p>
  </w:footnote>
  <w:footnote w:type="continuationSeparator" w:id="0">
    <w:p w:rsidR="00117A3C" w:rsidRDefault="00117A3C" w:rsidP="009D1C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C7F"/>
    <w:rsid w:val="00017D99"/>
    <w:rsid w:val="000303B6"/>
    <w:rsid w:val="000802F6"/>
    <w:rsid w:val="000E2D4E"/>
    <w:rsid w:val="000F2B50"/>
    <w:rsid w:val="00117A3C"/>
    <w:rsid w:val="00163124"/>
    <w:rsid w:val="001E2B07"/>
    <w:rsid w:val="00211F15"/>
    <w:rsid w:val="00222404"/>
    <w:rsid w:val="00226B00"/>
    <w:rsid w:val="00231322"/>
    <w:rsid w:val="00247E2B"/>
    <w:rsid w:val="0026057D"/>
    <w:rsid w:val="00282BEF"/>
    <w:rsid w:val="002848E3"/>
    <w:rsid w:val="00284BAD"/>
    <w:rsid w:val="002D1310"/>
    <w:rsid w:val="003372BA"/>
    <w:rsid w:val="0035675B"/>
    <w:rsid w:val="00377BFE"/>
    <w:rsid w:val="00381267"/>
    <w:rsid w:val="003A7011"/>
    <w:rsid w:val="003B0B9D"/>
    <w:rsid w:val="003D2371"/>
    <w:rsid w:val="003D68F4"/>
    <w:rsid w:val="003F3E39"/>
    <w:rsid w:val="00453522"/>
    <w:rsid w:val="00453D79"/>
    <w:rsid w:val="00465CD5"/>
    <w:rsid w:val="004771FC"/>
    <w:rsid w:val="004C143E"/>
    <w:rsid w:val="00507A70"/>
    <w:rsid w:val="0054016E"/>
    <w:rsid w:val="00541B3B"/>
    <w:rsid w:val="005453FB"/>
    <w:rsid w:val="00563714"/>
    <w:rsid w:val="00575CCC"/>
    <w:rsid w:val="005A11D9"/>
    <w:rsid w:val="00622466"/>
    <w:rsid w:val="0062267B"/>
    <w:rsid w:val="006569FE"/>
    <w:rsid w:val="006907C8"/>
    <w:rsid w:val="006927D3"/>
    <w:rsid w:val="006A0BE6"/>
    <w:rsid w:val="006A1501"/>
    <w:rsid w:val="006A7685"/>
    <w:rsid w:val="006F4067"/>
    <w:rsid w:val="00703B6A"/>
    <w:rsid w:val="007128D7"/>
    <w:rsid w:val="007240E9"/>
    <w:rsid w:val="007F2322"/>
    <w:rsid w:val="0082265B"/>
    <w:rsid w:val="00833ECB"/>
    <w:rsid w:val="008610A7"/>
    <w:rsid w:val="009229DD"/>
    <w:rsid w:val="009706D1"/>
    <w:rsid w:val="009A3EBD"/>
    <w:rsid w:val="009D1C7F"/>
    <w:rsid w:val="009F3CE9"/>
    <w:rsid w:val="00A56310"/>
    <w:rsid w:val="00A615C4"/>
    <w:rsid w:val="00A62EA4"/>
    <w:rsid w:val="00A65745"/>
    <w:rsid w:val="00AC1DC7"/>
    <w:rsid w:val="00AC3B60"/>
    <w:rsid w:val="00AE1E44"/>
    <w:rsid w:val="00B75000"/>
    <w:rsid w:val="00B76721"/>
    <w:rsid w:val="00BA451A"/>
    <w:rsid w:val="00BE7028"/>
    <w:rsid w:val="00C3056F"/>
    <w:rsid w:val="00C62967"/>
    <w:rsid w:val="00CA11BF"/>
    <w:rsid w:val="00CD5F72"/>
    <w:rsid w:val="00D700EC"/>
    <w:rsid w:val="00D92BDC"/>
    <w:rsid w:val="00DB4E95"/>
    <w:rsid w:val="00DC413B"/>
    <w:rsid w:val="00DE55C4"/>
    <w:rsid w:val="00E05401"/>
    <w:rsid w:val="00E16A82"/>
    <w:rsid w:val="00E32FE6"/>
    <w:rsid w:val="00E471B4"/>
    <w:rsid w:val="00F10740"/>
    <w:rsid w:val="00F12C81"/>
    <w:rsid w:val="00F130E9"/>
    <w:rsid w:val="00F146EB"/>
    <w:rsid w:val="00F41494"/>
    <w:rsid w:val="00F96792"/>
    <w:rsid w:val="00FD1AD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D1C7F"/>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9D1C7F"/>
  </w:style>
  <w:style w:type="paragraph" w:styleId="a5">
    <w:name w:val="footer"/>
    <w:basedOn w:val="a"/>
    <w:link w:val="a6"/>
    <w:uiPriority w:val="99"/>
    <w:unhideWhenUsed/>
    <w:rsid w:val="009D1C7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D1C7F"/>
  </w:style>
  <w:style w:type="paragraph" w:styleId="a7">
    <w:name w:val="Balloon Text"/>
    <w:basedOn w:val="a"/>
    <w:link w:val="a8"/>
    <w:uiPriority w:val="99"/>
    <w:semiHidden/>
    <w:unhideWhenUsed/>
    <w:rsid w:val="009D1C7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D1C7F"/>
    <w:rPr>
      <w:rFonts w:ascii="Tahoma" w:hAnsi="Tahoma" w:cs="Tahoma"/>
      <w:sz w:val="16"/>
      <w:szCs w:val="16"/>
    </w:rPr>
  </w:style>
  <w:style w:type="paragraph" w:styleId="a9">
    <w:name w:val="Body Text Indent"/>
    <w:basedOn w:val="a"/>
    <w:link w:val="aa"/>
    <w:uiPriority w:val="99"/>
    <w:rsid w:val="006A1501"/>
    <w:pPr>
      <w:spacing w:after="120" w:line="240" w:lineRule="auto"/>
      <w:ind w:left="283"/>
    </w:pPr>
    <w:rPr>
      <w:rFonts w:ascii="Times New Roman" w:eastAsia="Calibri" w:hAnsi="Times New Roman" w:cs="Times New Roman"/>
      <w:sz w:val="24"/>
      <w:szCs w:val="24"/>
    </w:rPr>
  </w:style>
  <w:style w:type="character" w:customStyle="1" w:styleId="aa">
    <w:name w:val="Основной текст с отступом Знак"/>
    <w:basedOn w:val="a0"/>
    <w:link w:val="a9"/>
    <w:uiPriority w:val="99"/>
    <w:rsid w:val="006A1501"/>
    <w:rPr>
      <w:rFonts w:ascii="Times New Roman" w:eastAsia="Calibri"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D1C7F"/>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9D1C7F"/>
  </w:style>
  <w:style w:type="paragraph" w:styleId="a5">
    <w:name w:val="footer"/>
    <w:basedOn w:val="a"/>
    <w:link w:val="a6"/>
    <w:uiPriority w:val="99"/>
    <w:unhideWhenUsed/>
    <w:rsid w:val="009D1C7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D1C7F"/>
  </w:style>
  <w:style w:type="paragraph" w:styleId="a7">
    <w:name w:val="Balloon Text"/>
    <w:basedOn w:val="a"/>
    <w:link w:val="a8"/>
    <w:uiPriority w:val="99"/>
    <w:semiHidden/>
    <w:unhideWhenUsed/>
    <w:rsid w:val="009D1C7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D1C7F"/>
    <w:rPr>
      <w:rFonts w:ascii="Tahoma" w:hAnsi="Tahoma" w:cs="Tahoma"/>
      <w:sz w:val="16"/>
      <w:szCs w:val="16"/>
    </w:rPr>
  </w:style>
  <w:style w:type="paragraph" w:styleId="a9">
    <w:name w:val="Body Text Indent"/>
    <w:basedOn w:val="a"/>
    <w:link w:val="aa"/>
    <w:uiPriority w:val="99"/>
    <w:rsid w:val="006A1501"/>
    <w:pPr>
      <w:spacing w:after="120" w:line="240" w:lineRule="auto"/>
      <w:ind w:left="283"/>
    </w:pPr>
    <w:rPr>
      <w:rFonts w:ascii="Times New Roman" w:eastAsia="Calibri" w:hAnsi="Times New Roman" w:cs="Times New Roman"/>
      <w:sz w:val="24"/>
      <w:szCs w:val="24"/>
    </w:rPr>
  </w:style>
  <w:style w:type="character" w:customStyle="1" w:styleId="aa">
    <w:name w:val="Основной текст с отступом Знак"/>
    <w:basedOn w:val="a0"/>
    <w:link w:val="a9"/>
    <w:uiPriority w:val="99"/>
    <w:rsid w:val="006A1501"/>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675088">
      <w:bodyDiv w:val="1"/>
      <w:marLeft w:val="0"/>
      <w:marRight w:val="0"/>
      <w:marTop w:val="0"/>
      <w:marBottom w:val="0"/>
      <w:divBdr>
        <w:top w:val="none" w:sz="0" w:space="0" w:color="auto"/>
        <w:left w:val="none" w:sz="0" w:space="0" w:color="auto"/>
        <w:bottom w:val="none" w:sz="0" w:space="0" w:color="auto"/>
        <w:right w:val="none" w:sz="0" w:space="0" w:color="auto"/>
      </w:divBdr>
      <w:divsChild>
        <w:div w:id="1085105334">
          <w:marLeft w:val="0"/>
          <w:marRight w:val="0"/>
          <w:marTop w:val="0"/>
          <w:marBottom w:val="0"/>
          <w:divBdr>
            <w:top w:val="none" w:sz="0" w:space="0" w:color="auto"/>
            <w:left w:val="none" w:sz="0" w:space="0" w:color="auto"/>
            <w:bottom w:val="none" w:sz="0" w:space="0" w:color="auto"/>
            <w:right w:val="none" w:sz="0" w:space="0" w:color="auto"/>
          </w:divBdr>
        </w:div>
        <w:div w:id="1236431613">
          <w:marLeft w:val="0"/>
          <w:marRight w:val="0"/>
          <w:marTop w:val="0"/>
          <w:marBottom w:val="0"/>
          <w:divBdr>
            <w:top w:val="none" w:sz="0" w:space="0" w:color="auto"/>
            <w:left w:val="none" w:sz="0" w:space="0" w:color="auto"/>
            <w:bottom w:val="none" w:sz="0" w:space="0" w:color="auto"/>
            <w:right w:val="none" w:sz="0" w:space="0" w:color="auto"/>
          </w:divBdr>
        </w:div>
        <w:div w:id="139226423">
          <w:marLeft w:val="0"/>
          <w:marRight w:val="0"/>
          <w:marTop w:val="0"/>
          <w:marBottom w:val="0"/>
          <w:divBdr>
            <w:top w:val="none" w:sz="0" w:space="0" w:color="auto"/>
            <w:left w:val="none" w:sz="0" w:space="0" w:color="auto"/>
            <w:bottom w:val="none" w:sz="0" w:space="0" w:color="auto"/>
            <w:right w:val="none" w:sz="0" w:space="0" w:color="auto"/>
          </w:divBdr>
        </w:div>
        <w:div w:id="2001811701">
          <w:marLeft w:val="0"/>
          <w:marRight w:val="0"/>
          <w:marTop w:val="0"/>
          <w:marBottom w:val="0"/>
          <w:divBdr>
            <w:top w:val="none" w:sz="0" w:space="0" w:color="auto"/>
            <w:left w:val="none" w:sz="0" w:space="0" w:color="auto"/>
            <w:bottom w:val="none" w:sz="0" w:space="0" w:color="auto"/>
            <w:right w:val="none" w:sz="0" w:space="0" w:color="auto"/>
          </w:divBdr>
        </w:div>
        <w:div w:id="455031515">
          <w:marLeft w:val="0"/>
          <w:marRight w:val="0"/>
          <w:marTop w:val="0"/>
          <w:marBottom w:val="0"/>
          <w:divBdr>
            <w:top w:val="none" w:sz="0" w:space="0" w:color="auto"/>
            <w:left w:val="none" w:sz="0" w:space="0" w:color="auto"/>
            <w:bottom w:val="none" w:sz="0" w:space="0" w:color="auto"/>
            <w:right w:val="none" w:sz="0" w:space="0" w:color="auto"/>
          </w:divBdr>
        </w:div>
        <w:div w:id="1888493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1351</Words>
  <Characters>7703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2017-12-26T11:41:00Z</cp:lastPrinted>
  <dcterms:created xsi:type="dcterms:W3CDTF">2017-12-29T06:00:00Z</dcterms:created>
  <dcterms:modified xsi:type="dcterms:W3CDTF">2017-12-29T06:00:00Z</dcterms:modified>
</cp:coreProperties>
</file>