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X="-351" w:tblpY="-140"/>
        <w:tblW w:w="10314" w:type="dxa"/>
        <w:tblLook w:val="01E0" w:firstRow="1" w:lastRow="1" w:firstColumn="1" w:lastColumn="1" w:noHBand="0" w:noVBand="0"/>
      </w:tblPr>
      <w:tblGrid>
        <w:gridCol w:w="3972"/>
        <w:gridCol w:w="2431"/>
        <w:gridCol w:w="3911"/>
      </w:tblGrid>
      <w:tr w:rsidR="00750E7A" w:rsidTr="00620661">
        <w:trPr>
          <w:trHeight w:val="1560"/>
        </w:trPr>
        <w:tc>
          <w:tcPr>
            <w:tcW w:w="3972" w:type="dxa"/>
            <w:vAlign w:val="center"/>
            <w:hideMark/>
          </w:tcPr>
          <w:p w:rsidR="00750E7A" w:rsidRDefault="00750E7A" w:rsidP="00620661">
            <w:pPr>
              <w:spacing w:after="0" w:line="240" w:lineRule="auto"/>
              <w:ind w:left="-142"/>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 xml:space="preserve">    Ўзбекистон мусулмонлари </w:t>
            </w:r>
          </w:p>
          <w:p w:rsidR="00750E7A" w:rsidRDefault="00750E7A" w:rsidP="00620661">
            <w:pPr>
              <w:spacing w:after="0" w:line="240" w:lineRule="auto"/>
              <w:ind w:left="-142"/>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идораси</w:t>
            </w:r>
          </w:p>
          <w:p w:rsidR="00750E7A" w:rsidRDefault="00750E7A" w:rsidP="00620661">
            <w:pPr>
              <w:spacing w:after="0" w:line="240" w:lineRule="auto"/>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ФАТВО ҲАЙЪАТИ</w:t>
            </w:r>
          </w:p>
          <w:p w:rsidR="00750E7A" w:rsidRDefault="00750E7A" w:rsidP="00620661">
            <w:pPr>
              <w:spacing w:after="0" w:line="240" w:lineRule="auto"/>
              <w:jc w:val="both"/>
              <w:rPr>
                <w:rFonts w:ascii="Times New Roman" w:hAnsi="Times New Roman" w:cs="Times New Roman"/>
                <w:b/>
                <w:sz w:val="24"/>
                <w:szCs w:val="24"/>
                <w:lang w:val="uz-Cyrl-UZ"/>
              </w:rPr>
            </w:pPr>
            <w:r>
              <w:rPr>
                <w:rFonts w:ascii="Times New Roman" w:hAnsi="Times New Roman" w:cs="Times New Roman"/>
                <w:b/>
                <w:sz w:val="24"/>
                <w:szCs w:val="24"/>
                <w:lang w:val="uz-Cyrl-UZ"/>
              </w:rPr>
              <w:t xml:space="preserve">     </w:t>
            </w:r>
            <w:r>
              <w:rPr>
                <w:rFonts w:ascii="Times New Roman" w:hAnsi="Times New Roman" w:cs="Times New Roman"/>
                <w:b/>
                <w:sz w:val="24"/>
                <w:szCs w:val="24"/>
                <w:rtl/>
                <w:lang w:val="uz-Cyrl-UZ"/>
              </w:rPr>
              <w:t>____</w:t>
            </w:r>
            <w:r>
              <w:rPr>
                <w:rFonts w:ascii="Times New Roman" w:hAnsi="Times New Roman" w:cs="Times New Roman"/>
                <w:b/>
                <w:sz w:val="24"/>
                <w:szCs w:val="24"/>
                <w:lang w:val="uz-Cyrl-UZ"/>
              </w:rPr>
              <w:t>______________________</w:t>
            </w:r>
          </w:p>
          <w:p w:rsidR="00750E7A" w:rsidRDefault="00750E7A" w:rsidP="0062066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ЖУМА МАВ</w:t>
            </w:r>
            <w:r>
              <w:rPr>
                <w:rFonts w:ascii="Times New Roman" w:hAnsi="Times New Roman" w:cs="Times New Roman"/>
                <w:b/>
                <w:sz w:val="24"/>
                <w:szCs w:val="24"/>
                <w:lang w:val="uz-Cyrl-UZ"/>
              </w:rPr>
              <w:t>Ъ</w:t>
            </w:r>
            <w:r>
              <w:rPr>
                <w:rFonts w:ascii="Times New Roman" w:hAnsi="Times New Roman" w:cs="Times New Roman"/>
                <w:b/>
                <w:sz w:val="24"/>
                <w:szCs w:val="24"/>
              </w:rPr>
              <w:t>ИЗАСИ</w:t>
            </w:r>
          </w:p>
          <w:p w:rsidR="00750E7A" w:rsidRDefault="00750E7A" w:rsidP="00620661">
            <w:pPr>
              <w:spacing w:after="0" w:line="240" w:lineRule="auto"/>
              <w:jc w:val="center"/>
              <w:rPr>
                <w:rFonts w:ascii="Times New Roman" w:hAnsi="Times New Roman" w:cs="Times New Roman"/>
                <w:b/>
                <w:sz w:val="24"/>
                <w:szCs w:val="24"/>
                <w:lang w:val="uz-Cyrl-UZ"/>
              </w:rPr>
            </w:pPr>
            <w:r>
              <w:rPr>
                <w:rFonts w:ascii="Times New Roman" w:hAnsi="Times New Roman" w:cs="Times New Roman"/>
                <w:b/>
                <w:sz w:val="24"/>
                <w:szCs w:val="24"/>
              </w:rPr>
              <w:t>“</w:t>
            </w:r>
            <w:r>
              <w:rPr>
                <w:rFonts w:ascii="Times New Roman" w:hAnsi="Times New Roman" w:cs="Times New Roman"/>
                <w:b/>
                <w:sz w:val="24"/>
                <w:szCs w:val="24"/>
                <w:lang w:val="uz-Cyrl-UZ"/>
              </w:rPr>
              <w:t>19</w:t>
            </w:r>
            <w:r>
              <w:rPr>
                <w:rFonts w:ascii="Times New Roman" w:hAnsi="Times New Roman" w:cs="Times New Roman"/>
                <w:b/>
                <w:sz w:val="24"/>
                <w:szCs w:val="24"/>
              </w:rPr>
              <w:t>”</w:t>
            </w:r>
            <w:r w:rsidR="008D2462">
              <w:rPr>
                <w:rFonts w:ascii="Times New Roman" w:hAnsi="Times New Roman" w:cs="Times New Roman"/>
                <w:b/>
                <w:sz w:val="24"/>
                <w:szCs w:val="24"/>
                <w:lang w:val="uz-Cyrl-UZ"/>
              </w:rPr>
              <w:t>я</w:t>
            </w:r>
            <w:r>
              <w:rPr>
                <w:rFonts w:ascii="Times New Roman" w:hAnsi="Times New Roman" w:cs="Times New Roman"/>
                <w:b/>
                <w:sz w:val="24"/>
                <w:szCs w:val="24"/>
                <w:lang w:val="uz-Cyrl-UZ"/>
              </w:rPr>
              <w:t>нва</w:t>
            </w:r>
            <w:proofErr w:type="spellStart"/>
            <w:r>
              <w:rPr>
                <w:rFonts w:ascii="Times New Roman" w:hAnsi="Times New Roman" w:cs="Times New Roman"/>
                <w:b/>
                <w:sz w:val="24"/>
                <w:szCs w:val="24"/>
              </w:rPr>
              <w:t>рь</w:t>
            </w:r>
            <w:proofErr w:type="spellEnd"/>
            <w:r>
              <w:rPr>
                <w:rFonts w:ascii="Times New Roman" w:hAnsi="Times New Roman" w:cs="Times New Roman"/>
                <w:b/>
                <w:sz w:val="24"/>
                <w:szCs w:val="24"/>
                <w:lang w:val="uz-Cyrl-UZ"/>
              </w:rPr>
              <w:t xml:space="preserve">, </w:t>
            </w:r>
            <w:r>
              <w:rPr>
                <w:rFonts w:ascii="Times New Roman" w:hAnsi="Times New Roman" w:cs="Times New Roman"/>
                <w:b/>
                <w:sz w:val="24"/>
                <w:szCs w:val="24"/>
              </w:rPr>
              <w:t>201</w:t>
            </w:r>
            <w:r>
              <w:rPr>
                <w:rFonts w:ascii="Times New Roman" w:hAnsi="Times New Roman" w:cs="Times New Roman"/>
                <w:b/>
                <w:sz w:val="24"/>
                <w:szCs w:val="24"/>
                <w:lang w:val="uz-Cyrl-UZ"/>
              </w:rPr>
              <w:t>8 м.</w:t>
            </w:r>
          </w:p>
        </w:tc>
        <w:tc>
          <w:tcPr>
            <w:tcW w:w="2431" w:type="dxa"/>
            <w:vAlign w:val="center"/>
            <w:hideMark/>
          </w:tcPr>
          <w:p w:rsidR="00750E7A" w:rsidRPr="00620661" w:rsidRDefault="00155E24" w:rsidP="00620661">
            <w:pPr>
              <w:spacing w:after="0" w:line="240" w:lineRule="auto"/>
              <w:jc w:val="center"/>
              <w:rPr>
                <w:rFonts w:ascii="Times New Roman" w:hAnsi="Times New Roman" w:cs="Times New Roman"/>
                <w:bCs/>
                <w:sz w:val="52"/>
                <w:szCs w:val="52"/>
              </w:rPr>
            </w:pPr>
            <w:r w:rsidRPr="00620661">
              <w:rPr>
                <w:rFonts w:asciiTheme="majorBidi" w:hAnsiTheme="majorBidi" w:cstheme="majorBidi" w:hint="cs"/>
                <w:bCs/>
                <w:sz w:val="52"/>
                <w:szCs w:val="52"/>
                <w:rtl/>
              </w:rPr>
              <w:t>جمادي الاول</w:t>
            </w:r>
          </w:p>
        </w:tc>
        <w:tc>
          <w:tcPr>
            <w:tcW w:w="3911" w:type="dxa"/>
            <w:vAlign w:val="center"/>
            <w:hideMark/>
          </w:tcPr>
          <w:p w:rsidR="00750E7A" w:rsidRDefault="00750E7A" w:rsidP="00620661">
            <w:pPr>
              <w:spacing w:after="0" w:line="240" w:lineRule="auto"/>
              <w:ind w:left="-205"/>
              <w:jc w:val="center"/>
              <w:rPr>
                <w:rFonts w:ascii="Times New Roman" w:hAnsi="Times New Roman" w:cs="Times New Roman"/>
                <w:b/>
                <w:sz w:val="24"/>
                <w:szCs w:val="24"/>
              </w:rPr>
            </w:pPr>
            <w:r>
              <w:rPr>
                <w:rFonts w:ascii="Times New Roman" w:hAnsi="Times New Roman" w:cs="Times New Roman"/>
                <w:b/>
                <w:sz w:val="24"/>
                <w:szCs w:val="24"/>
              </w:rPr>
              <w:t xml:space="preserve">     “ТАСДИҚЛАЙМАН”</w:t>
            </w:r>
          </w:p>
          <w:p w:rsidR="00750E7A" w:rsidRDefault="00750E7A" w:rsidP="00620661">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Ўзбекистон</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мусулмонлари</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идораси</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раиси</w:t>
            </w:r>
            <w:proofErr w:type="spellEnd"/>
            <w:r>
              <w:rPr>
                <w:rFonts w:ascii="Times New Roman" w:hAnsi="Times New Roman" w:cs="Times New Roman"/>
                <w:b/>
                <w:sz w:val="24"/>
                <w:szCs w:val="24"/>
              </w:rPr>
              <w:t>, муфтий</w:t>
            </w:r>
          </w:p>
          <w:p w:rsidR="00750E7A" w:rsidRDefault="00750E7A" w:rsidP="0062066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lang w:val="uz-Cyrl-UZ"/>
              </w:rPr>
              <w:t xml:space="preserve">    </w:t>
            </w:r>
            <w:r>
              <w:rPr>
                <w:rFonts w:ascii="Times New Roman" w:hAnsi="Times New Roman" w:cs="Times New Roman"/>
                <w:b/>
                <w:sz w:val="24"/>
                <w:szCs w:val="24"/>
              </w:rPr>
              <w:t>_____________________</w:t>
            </w:r>
          </w:p>
          <w:p w:rsidR="00750E7A" w:rsidRDefault="00750E7A" w:rsidP="0062066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Усмонхон</w:t>
            </w:r>
            <w:proofErr w:type="spellEnd"/>
            <w:r>
              <w:rPr>
                <w:rFonts w:ascii="Times New Roman" w:hAnsi="Times New Roman" w:cs="Times New Roman"/>
                <w:b/>
                <w:sz w:val="24"/>
                <w:szCs w:val="24"/>
              </w:rPr>
              <w:t xml:space="preserve"> АЛИМОВ</w:t>
            </w:r>
          </w:p>
          <w:p w:rsidR="00750E7A" w:rsidRDefault="00750E7A" w:rsidP="0062066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lang w:val="uz-Cyrl-UZ"/>
              </w:rPr>
              <w:t>2</w:t>
            </w:r>
            <w:r>
              <w:rPr>
                <w:rFonts w:ascii="Times New Roman" w:hAnsi="Times New Roman" w:cs="Times New Roman"/>
                <w:b/>
                <w:sz w:val="24"/>
                <w:szCs w:val="24"/>
              </w:rPr>
              <w:t xml:space="preserve">” </w:t>
            </w:r>
            <w:r>
              <w:rPr>
                <w:rFonts w:ascii="Times New Roman" w:hAnsi="Times New Roman" w:cs="Times New Roman"/>
                <w:b/>
                <w:sz w:val="24"/>
                <w:szCs w:val="24"/>
                <w:lang w:val="uz-Cyrl-UZ"/>
              </w:rPr>
              <w:t>Жумодул аввал</w:t>
            </w:r>
            <w:r>
              <w:rPr>
                <w:rFonts w:ascii="Times New Roman" w:hAnsi="Times New Roman" w:cs="Times New Roman"/>
                <w:b/>
                <w:sz w:val="24"/>
                <w:szCs w:val="24"/>
              </w:rPr>
              <w:t>, 143</w:t>
            </w:r>
            <w:r>
              <w:rPr>
                <w:rFonts w:ascii="Times New Roman" w:hAnsi="Times New Roman" w:cs="Times New Roman"/>
                <w:b/>
                <w:sz w:val="24"/>
                <w:szCs w:val="24"/>
                <w:lang w:val="uz-Cyrl-UZ"/>
              </w:rPr>
              <w:t>9 ҳ.</w:t>
            </w:r>
          </w:p>
        </w:tc>
      </w:tr>
    </w:tbl>
    <w:p w:rsidR="00750E7A" w:rsidRDefault="00750E7A" w:rsidP="00750E7A">
      <w:pPr>
        <w:bidi/>
        <w:spacing w:after="0" w:line="240" w:lineRule="auto"/>
        <w:jc w:val="center"/>
        <w:rPr>
          <w:rFonts w:ascii="Traditional Arabic" w:hAnsi="Traditional Arabic" w:cs="Traditional Arabic"/>
          <w:b/>
          <w:bCs/>
          <w:sz w:val="10"/>
          <w:szCs w:val="10"/>
        </w:rPr>
      </w:pPr>
      <w:r>
        <w:rPr>
          <w:rFonts w:ascii="Traditional Arabic" w:hAnsi="Traditional Arabic" w:cs="Traditional Arabic"/>
          <w:b/>
          <w:bCs/>
          <w:sz w:val="56"/>
          <w:szCs w:val="56"/>
          <w:rtl/>
        </w:rPr>
        <w:t xml:space="preserve"> بسم الله الرحمن الرحيم</w:t>
      </w:r>
    </w:p>
    <w:p w:rsidR="00750E7A" w:rsidRPr="00620661" w:rsidRDefault="00750E7A" w:rsidP="00750E7A">
      <w:pPr>
        <w:spacing w:after="0" w:line="240" w:lineRule="auto"/>
        <w:jc w:val="center"/>
        <w:rPr>
          <w:rFonts w:ascii="Times New Roman" w:eastAsia="Calibri" w:hAnsi="Times New Roman" w:cs="Traditional Arabic"/>
          <w:b/>
          <w:bCs/>
          <w:sz w:val="10"/>
          <w:szCs w:val="14"/>
          <w:lang w:val="en-US"/>
        </w:rPr>
      </w:pPr>
      <w:r w:rsidRPr="00620661">
        <w:rPr>
          <w:rFonts w:ascii="Times New Roman" w:eastAsia="Calibri" w:hAnsi="Times New Roman" w:cs="Traditional Arabic"/>
          <w:b/>
          <w:bCs/>
          <w:sz w:val="28"/>
          <w:szCs w:val="36"/>
          <w:lang w:val="uz-Cyrl-UZ"/>
        </w:rPr>
        <w:t xml:space="preserve">ИМОН ҲАЛОВАТИ </w:t>
      </w:r>
      <w:r w:rsidRPr="00620661">
        <w:rPr>
          <w:rFonts w:ascii="Times New Roman" w:eastAsia="Calibri" w:hAnsi="Times New Roman" w:cs="Traditional Arabic"/>
          <w:b/>
          <w:bCs/>
          <w:sz w:val="28"/>
          <w:szCs w:val="36"/>
        </w:rPr>
        <w:t xml:space="preserve">– </w:t>
      </w:r>
      <w:r w:rsidRPr="00620661">
        <w:rPr>
          <w:rFonts w:ascii="Times New Roman" w:eastAsia="Calibri" w:hAnsi="Times New Roman" w:cs="Traditional Arabic"/>
          <w:b/>
          <w:bCs/>
          <w:sz w:val="28"/>
          <w:szCs w:val="36"/>
          <w:lang w:val="uz-Cyrl-UZ"/>
        </w:rPr>
        <w:t>АҚИДА МУСАФФОЛИГИДА</w:t>
      </w:r>
    </w:p>
    <w:p w:rsidR="00620661" w:rsidRPr="00620661" w:rsidRDefault="00620661" w:rsidP="00750E7A">
      <w:pPr>
        <w:spacing w:after="0" w:line="240" w:lineRule="auto"/>
        <w:jc w:val="center"/>
        <w:rPr>
          <w:rFonts w:ascii="Times New Roman" w:eastAsia="Calibri" w:hAnsi="Times New Roman" w:cs="Traditional Arabic"/>
          <w:b/>
          <w:bCs/>
          <w:sz w:val="10"/>
          <w:szCs w:val="14"/>
          <w:lang w:val="en-US"/>
        </w:rPr>
      </w:pPr>
    </w:p>
    <w:p w:rsidR="00750E7A" w:rsidRPr="00620661" w:rsidRDefault="00750E7A" w:rsidP="00226229">
      <w:pPr>
        <w:spacing w:after="0" w:line="240" w:lineRule="auto"/>
        <w:ind w:firstLine="708"/>
        <w:jc w:val="both"/>
        <w:rPr>
          <w:rFonts w:ascii="Times New Roman" w:eastAsia="Calibri" w:hAnsi="Times New Roman" w:cs="Traditional Arabic"/>
          <w:sz w:val="28"/>
          <w:szCs w:val="36"/>
          <w:lang w:val="uz-Cyrl-UZ"/>
        </w:rPr>
      </w:pPr>
      <w:r w:rsidRPr="00620661">
        <w:rPr>
          <w:rFonts w:ascii="Times New Roman" w:eastAsia="Calibri" w:hAnsi="Times New Roman" w:cs="Traditional Arabic"/>
          <w:b/>
          <w:bCs/>
          <w:sz w:val="28"/>
          <w:szCs w:val="36"/>
          <w:lang w:val="uz-Cyrl-UZ"/>
        </w:rPr>
        <w:t>Муҳтарам биродарлар!</w:t>
      </w:r>
      <w:r w:rsidRPr="00620661">
        <w:rPr>
          <w:rFonts w:ascii="Times New Roman" w:eastAsia="Calibri" w:hAnsi="Times New Roman" w:cs="Traditional Arabic"/>
          <w:sz w:val="28"/>
          <w:szCs w:val="36"/>
          <w:lang w:val="uz-Cyrl-UZ"/>
        </w:rPr>
        <w:t xml:space="preserve"> Ислом дини бешта рукнга бино қилинган бўлиб, уларнинг энг биринчиси, қолган тўрттасининг мақбул бўлишига асос саналган рукни имондир. Ақида масаласи айнан мана шу рукнга тегишли бўлиб, бу ҳақда барча мусулмонлар етарли даражада илмга эга бўлишлари лозимдир. Зеро, улуғ машойихлардан Сўфи Оллоҳёр айтганларидек:</w:t>
      </w:r>
    </w:p>
    <w:p w:rsidR="00750E7A" w:rsidRPr="00226229" w:rsidRDefault="00750E7A" w:rsidP="00750E7A">
      <w:pPr>
        <w:pStyle w:val="a5"/>
        <w:shd w:val="clear" w:color="auto" w:fill="FFFFFF"/>
        <w:spacing w:before="0" w:beforeAutospacing="0" w:after="0" w:afterAutospacing="0"/>
        <w:jc w:val="center"/>
        <w:rPr>
          <w:rFonts w:cs="Traditional Arabic"/>
          <w:i/>
          <w:iCs/>
          <w:sz w:val="28"/>
          <w:szCs w:val="36"/>
          <w:lang w:val="uz-Cyrl-UZ"/>
        </w:rPr>
      </w:pPr>
      <w:r w:rsidRPr="00226229">
        <w:rPr>
          <w:rStyle w:val="a7"/>
          <w:rFonts w:cs="Traditional Arabic"/>
          <w:i w:val="0"/>
          <w:iCs w:val="0"/>
          <w:sz w:val="28"/>
          <w:szCs w:val="36"/>
          <w:lang w:val="uz-Cyrl-UZ"/>
        </w:rPr>
        <w:t xml:space="preserve">Ақида </w:t>
      </w:r>
      <w:bookmarkStart w:id="0" w:name="_GoBack"/>
      <w:bookmarkEnd w:id="0"/>
      <w:r w:rsidRPr="00226229">
        <w:rPr>
          <w:rStyle w:val="a7"/>
          <w:rFonts w:cs="Traditional Arabic"/>
          <w:i w:val="0"/>
          <w:iCs w:val="0"/>
          <w:sz w:val="28"/>
          <w:szCs w:val="36"/>
          <w:lang w:val="uz-Cyrl-UZ"/>
        </w:rPr>
        <w:t>билмаган шайтона элдур,</w:t>
      </w:r>
    </w:p>
    <w:p w:rsidR="00750E7A" w:rsidRPr="00226229" w:rsidRDefault="00750E7A" w:rsidP="00750E7A">
      <w:pPr>
        <w:pStyle w:val="a5"/>
        <w:shd w:val="clear" w:color="auto" w:fill="FFFFFF"/>
        <w:spacing w:before="0" w:beforeAutospacing="0" w:after="0" w:afterAutospacing="0"/>
        <w:jc w:val="center"/>
        <w:rPr>
          <w:rFonts w:cs="Traditional Arabic"/>
          <w:i/>
          <w:iCs/>
          <w:sz w:val="28"/>
          <w:szCs w:val="36"/>
          <w:lang w:val="uz-Cyrl-UZ"/>
        </w:rPr>
      </w:pPr>
      <w:r w:rsidRPr="00226229">
        <w:rPr>
          <w:rStyle w:val="a7"/>
          <w:rFonts w:cs="Traditional Arabic"/>
          <w:i w:val="0"/>
          <w:iCs w:val="0"/>
          <w:sz w:val="28"/>
          <w:szCs w:val="36"/>
          <w:lang w:val="uz-Cyrl-UZ"/>
        </w:rPr>
        <w:t>Агар минг йил амал деб қилса елдур.</w:t>
      </w:r>
    </w:p>
    <w:p w:rsidR="00750E7A" w:rsidRPr="00620661" w:rsidRDefault="00750E7A" w:rsidP="00226229">
      <w:pPr>
        <w:spacing w:after="0" w:line="240" w:lineRule="auto"/>
        <w:ind w:firstLine="708"/>
        <w:jc w:val="both"/>
        <w:rPr>
          <w:rFonts w:ascii="Times New Roman" w:eastAsia="Calibri" w:hAnsi="Times New Roman" w:cs="Traditional Arabic"/>
          <w:sz w:val="28"/>
          <w:szCs w:val="36"/>
          <w:lang w:val="uz-Cyrl-UZ"/>
        </w:rPr>
      </w:pPr>
      <w:r w:rsidRPr="00620661">
        <w:rPr>
          <w:rFonts w:ascii="Times New Roman" w:eastAsia="Calibri" w:hAnsi="Times New Roman" w:cs="Traditional Arabic"/>
          <w:sz w:val="28"/>
          <w:szCs w:val="36"/>
          <w:lang w:val="uz-Cyrl-UZ"/>
        </w:rPr>
        <w:t>Ақида борасида битилган энг мўтабар китоблардан биринчиси Имом Абу Ҳанифа р.ҳ.га мансуб “Ал-фиқҳул акбар” китоби бўлиб, бу асар биз мотуридий ақидасига эргашувчи мусулмонлар учун асосий манба саналади. Абу Ҳанифа р.ҳ. бу китобда шундай деганлар:</w:t>
      </w:r>
    </w:p>
    <w:p w:rsidR="00750E7A" w:rsidRPr="00D141B5" w:rsidRDefault="00D141B5" w:rsidP="0098672F">
      <w:pPr>
        <w:bidi/>
        <w:spacing w:after="0"/>
        <w:jc w:val="center"/>
        <w:rPr>
          <w:rFonts w:ascii="Times New Roman" w:eastAsia="Calibri" w:hAnsi="Times New Roman" w:cs="Traditional Arabic"/>
          <w:b/>
          <w:bCs/>
          <w:sz w:val="28"/>
          <w:szCs w:val="36"/>
          <w:rtl/>
        </w:rPr>
      </w:pPr>
      <w:r w:rsidRPr="005C71DC">
        <w:rPr>
          <w:rFonts w:ascii="Times New Roman" w:eastAsia="Calibri" w:hAnsi="Times New Roman" w:cs="Traditional Arabic" w:hint="cs"/>
          <w:sz w:val="32"/>
          <w:szCs w:val="40"/>
          <w:rtl/>
          <w:lang w:val="uz-Cyrl-UZ"/>
        </w:rPr>
        <w:t>أَصْلُ</w:t>
      </w:r>
      <w:r w:rsidRPr="005C71DC">
        <w:rPr>
          <w:rFonts w:ascii="Times New Roman" w:eastAsia="Calibri" w:hAnsi="Times New Roman" w:cs="Traditional Arabic"/>
          <w:sz w:val="32"/>
          <w:szCs w:val="40"/>
          <w:rtl/>
          <w:lang w:val="uz-Cyrl-UZ"/>
        </w:rPr>
        <w:t xml:space="preserve"> </w:t>
      </w:r>
      <w:r w:rsidRPr="005C71DC">
        <w:rPr>
          <w:rFonts w:ascii="Times New Roman" w:eastAsia="Calibri" w:hAnsi="Times New Roman" w:cs="Traditional Arabic" w:hint="cs"/>
          <w:sz w:val="32"/>
          <w:szCs w:val="40"/>
          <w:rtl/>
          <w:lang w:val="uz-Cyrl-UZ"/>
        </w:rPr>
        <w:t>التَّوْحِيدِ</w:t>
      </w:r>
      <w:r w:rsidRPr="005C71DC">
        <w:rPr>
          <w:rFonts w:ascii="Times New Roman" w:eastAsia="Calibri" w:hAnsi="Times New Roman" w:cs="Traditional Arabic"/>
          <w:sz w:val="32"/>
          <w:szCs w:val="40"/>
          <w:rtl/>
          <w:lang w:val="uz-Cyrl-UZ"/>
        </w:rPr>
        <w:t xml:space="preserve"> </w:t>
      </w:r>
      <w:r w:rsidRPr="005C71DC">
        <w:rPr>
          <w:rFonts w:ascii="Times New Roman" w:eastAsia="Calibri" w:hAnsi="Times New Roman" w:cs="Traditional Arabic" w:hint="cs"/>
          <w:sz w:val="32"/>
          <w:szCs w:val="40"/>
          <w:rtl/>
          <w:lang w:val="uz-Cyrl-UZ"/>
        </w:rPr>
        <w:t>وَ</w:t>
      </w:r>
      <w:r w:rsidRPr="005C71DC">
        <w:rPr>
          <w:rFonts w:ascii="Times New Roman" w:eastAsia="Calibri" w:hAnsi="Times New Roman" w:cs="Traditional Arabic"/>
          <w:sz w:val="32"/>
          <w:szCs w:val="40"/>
          <w:rtl/>
          <w:lang w:val="uz-Cyrl-UZ"/>
        </w:rPr>
        <w:t xml:space="preserve"> </w:t>
      </w:r>
      <w:r w:rsidRPr="005C71DC">
        <w:rPr>
          <w:rFonts w:ascii="Times New Roman" w:eastAsia="Calibri" w:hAnsi="Times New Roman" w:cs="Traditional Arabic" w:hint="cs"/>
          <w:sz w:val="32"/>
          <w:szCs w:val="40"/>
          <w:rtl/>
          <w:lang w:val="uz-Cyrl-UZ"/>
        </w:rPr>
        <w:t>مَا</w:t>
      </w:r>
      <w:r w:rsidRPr="005C71DC">
        <w:rPr>
          <w:rFonts w:ascii="Times New Roman" w:eastAsia="Calibri" w:hAnsi="Times New Roman" w:cs="Traditional Arabic"/>
          <w:sz w:val="32"/>
          <w:szCs w:val="40"/>
          <w:rtl/>
          <w:lang w:val="uz-Cyrl-UZ"/>
        </w:rPr>
        <w:t xml:space="preserve"> </w:t>
      </w:r>
      <w:r w:rsidRPr="005C71DC">
        <w:rPr>
          <w:rFonts w:ascii="Times New Roman" w:eastAsia="Calibri" w:hAnsi="Times New Roman" w:cs="Traditional Arabic" w:hint="cs"/>
          <w:sz w:val="32"/>
          <w:szCs w:val="40"/>
          <w:rtl/>
          <w:lang w:val="uz-Cyrl-UZ"/>
        </w:rPr>
        <w:t>يَصِحُ</w:t>
      </w:r>
      <w:r w:rsidR="00F730E2" w:rsidRPr="005C71DC">
        <w:rPr>
          <w:rFonts w:ascii="Times New Roman" w:eastAsia="Calibri" w:hAnsi="Times New Roman" w:cs="Traditional Arabic" w:hint="cs"/>
          <w:sz w:val="32"/>
          <w:szCs w:val="40"/>
          <w:rtl/>
          <w:lang w:val="uz-Cyrl-UZ"/>
        </w:rPr>
        <w:t>ّ</w:t>
      </w:r>
      <w:r w:rsidRPr="005C71DC">
        <w:rPr>
          <w:rFonts w:ascii="Times New Roman" w:eastAsia="Calibri" w:hAnsi="Times New Roman" w:cs="Traditional Arabic"/>
          <w:sz w:val="32"/>
          <w:szCs w:val="40"/>
          <w:rtl/>
          <w:lang w:val="uz-Cyrl-UZ"/>
        </w:rPr>
        <w:t xml:space="preserve"> </w:t>
      </w:r>
      <w:r w:rsidRPr="005C71DC">
        <w:rPr>
          <w:rFonts w:ascii="Times New Roman" w:eastAsia="Calibri" w:hAnsi="Times New Roman" w:cs="Traditional Arabic" w:hint="cs"/>
          <w:sz w:val="32"/>
          <w:szCs w:val="40"/>
          <w:rtl/>
          <w:lang w:val="uz-Cyrl-UZ"/>
        </w:rPr>
        <w:t>اْلاِعْتِقَادُ</w:t>
      </w:r>
      <w:r w:rsidRPr="005C71DC">
        <w:rPr>
          <w:rFonts w:ascii="Times New Roman" w:eastAsia="Calibri" w:hAnsi="Times New Roman" w:cs="Traditional Arabic"/>
          <w:sz w:val="32"/>
          <w:szCs w:val="40"/>
          <w:rtl/>
          <w:lang w:val="uz-Cyrl-UZ"/>
        </w:rPr>
        <w:t xml:space="preserve"> </w:t>
      </w:r>
      <w:r w:rsidRPr="005C71DC">
        <w:rPr>
          <w:rFonts w:ascii="Times New Roman" w:eastAsia="Calibri" w:hAnsi="Times New Roman" w:cs="Traditional Arabic" w:hint="cs"/>
          <w:sz w:val="32"/>
          <w:szCs w:val="40"/>
          <w:rtl/>
          <w:lang w:val="uz-Cyrl-UZ"/>
        </w:rPr>
        <w:t>عَلَيْهِ</w:t>
      </w:r>
      <w:r w:rsidRPr="005C71DC">
        <w:rPr>
          <w:rFonts w:ascii="Times New Roman" w:eastAsia="Calibri" w:hAnsi="Times New Roman" w:cs="Traditional Arabic"/>
          <w:sz w:val="32"/>
          <w:szCs w:val="40"/>
          <w:rtl/>
          <w:lang w:val="uz-Cyrl-UZ"/>
        </w:rPr>
        <w:t xml:space="preserve"> </w:t>
      </w:r>
      <w:r w:rsidRPr="005C71DC">
        <w:rPr>
          <w:rFonts w:ascii="Times New Roman" w:eastAsia="Calibri" w:hAnsi="Times New Roman" w:cs="Traditional Arabic" w:hint="cs"/>
          <w:sz w:val="32"/>
          <w:szCs w:val="40"/>
          <w:rtl/>
          <w:lang w:val="uz-Cyrl-UZ"/>
        </w:rPr>
        <w:t>يَجِبُ</w:t>
      </w:r>
      <w:r w:rsidRPr="005C71DC">
        <w:rPr>
          <w:rFonts w:ascii="Times New Roman" w:eastAsia="Calibri" w:hAnsi="Times New Roman" w:cs="Traditional Arabic"/>
          <w:sz w:val="32"/>
          <w:szCs w:val="40"/>
          <w:rtl/>
          <w:lang w:val="uz-Cyrl-UZ"/>
        </w:rPr>
        <w:t xml:space="preserve"> </w:t>
      </w:r>
      <w:r w:rsidRPr="005C71DC">
        <w:rPr>
          <w:rFonts w:ascii="Times New Roman" w:eastAsia="Calibri" w:hAnsi="Times New Roman" w:cs="Traditional Arabic" w:hint="cs"/>
          <w:sz w:val="32"/>
          <w:szCs w:val="40"/>
          <w:rtl/>
          <w:lang w:val="uz-Cyrl-UZ"/>
        </w:rPr>
        <w:t>أنْ</w:t>
      </w:r>
      <w:r w:rsidRPr="005C71DC">
        <w:rPr>
          <w:rFonts w:ascii="Times New Roman" w:eastAsia="Calibri" w:hAnsi="Times New Roman" w:cs="Traditional Arabic"/>
          <w:sz w:val="32"/>
          <w:szCs w:val="40"/>
          <w:rtl/>
          <w:lang w:val="uz-Cyrl-UZ"/>
        </w:rPr>
        <w:t xml:space="preserve"> </w:t>
      </w:r>
      <w:r w:rsidRPr="005C71DC">
        <w:rPr>
          <w:rFonts w:ascii="Times New Roman" w:eastAsia="Calibri" w:hAnsi="Times New Roman" w:cs="Traditional Arabic" w:hint="cs"/>
          <w:sz w:val="32"/>
          <w:szCs w:val="40"/>
          <w:rtl/>
          <w:lang w:val="uz-Cyrl-UZ"/>
        </w:rPr>
        <w:t>يَقُولَ</w:t>
      </w:r>
      <w:r w:rsidR="00F730E2" w:rsidRPr="005C71DC">
        <w:rPr>
          <w:rFonts w:ascii="Times New Roman" w:eastAsia="Calibri" w:hAnsi="Times New Roman" w:cs="Traditional Arabic" w:hint="cs"/>
          <w:sz w:val="32"/>
          <w:szCs w:val="40"/>
          <w:rtl/>
          <w:lang w:val="uz-Cyrl-UZ"/>
        </w:rPr>
        <w:t>:</w:t>
      </w:r>
      <w:r w:rsidR="008D382C" w:rsidRPr="005C71DC">
        <w:rPr>
          <w:rFonts w:ascii="Times New Roman" w:eastAsia="Calibri" w:hAnsi="Times New Roman" w:cs="Traditional Arabic" w:hint="cs"/>
          <w:sz w:val="32"/>
          <w:szCs w:val="40"/>
          <w:rtl/>
          <w:lang w:val="uz-Cyrl-UZ"/>
        </w:rPr>
        <w:t xml:space="preserve"> </w:t>
      </w:r>
      <w:r w:rsidR="00F730E2" w:rsidRPr="005C71DC">
        <w:rPr>
          <w:rFonts w:ascii="Times New Roman" w:eastAsia="Calibri" w:hAnsi="Times New Roman" w:cs="Traditional Arabic" w:hint="cs"/>
          <w:sz w:val="32"/>
          <w:szCs w:val="40"/>
          <w:rtl/>
          <w:lang w:val="uz-Cyrl-UZ"/>
        </w:rPr>
        <w:t>آمَنْتُ</w:t>
      </w:r>
      <w:r w:rsidR="00F730E2" w:rsidRPr="005C71DC">
        <w:rPr>
          <w:rFonts w:ascii="Times New Roman" w:eastAsia="Calibri" w:hAnsi="Times New Roman" w:cs="Traditional Arabic"/>
          <w:sz w:val="32"/>
          <w:szCs w:val="40"/>
          <w:rtl/>
          <w:lang w:val="uz-Cyrl-UZ"/>
        </w:rPr>
        <w:t xml:space="preserve"> </w:t>
      </w:r>
      <w:r w:rsidR="00F730E2" w:rsidRPr="005C71DC">
        <w:rPr>
          <w:rFonts w:ascii="Times New Roman" w:eastAsia="Calibri" w:hAnsi="Times New Roman" w:cs="Traditional Arabic" w:hint="cs"/>
          <w:sz w:val="32"/>
          <w:szCs w:val="40"/>
          <w:rtl/>
          <w:lang w:val="uz-Cyrl-UZ"/>
        </w:rPr>
        <w:t>بِاللهِ،</w:t>
      </w:r>
      <w:r w:rsidR="00F730E2" w:rsidRPr="005C71DC">
        <w:rPr>
          <w:rFonts w:ascii="Times New Roman" w:eastAsia="Calibri" w:hAnsi="Times New Roman" w:cs="Traditional Arabic"/>
          <w:sz w:val="32"/>
          <w:szCs w:val="40"/>
          <w:rtl/>
          <w:lang w:val="uz-Cyrl-UZ"/>
        </w:rPr>
        <w:t xml:space="preserve"> </w:t>
      </w:r>
      <w:r w:rsidR="00F730E2" w:rsidRPr="005C71DC">
        <w:rPr>
          <w:rFonts w:ascii="Times New Roman" w:eastAsia="Calibri" w:hAnsi="Times New Roman" w:cs="Traditional Arabic" w:hint="cs"/>
          <w:sz w:val="32"/>
          <w:szCs w:val="40"/>
          <w:rtl/>
          <w:lang w:val="uz-Cyrl-UZ"/>
        </w:rPr>
        <w:t>وَ</w:t>
      </w:r>
      <w:r w:rsidR="00F730E2" w:rsidRPr="005C71DC">
        <w:rPr>
          <w:rFonts w:ascii="Times New Roman" w:eastAsia="Calibri" w:hAnsi="Times New Roman" w:cs="Traditional Arabic"/>
          <w:sz w:val="32"/>
          <w:szCs w:val="40"/>
          <w:rtl/>
          <w:lang w:val="uz-Cyrl-UZ"/>
        </w:rPr>
        <w:t xml:space="preserve"> </w:t>
      </w:r>
      <w:r w:rsidR="00F730E2" w:rsidRPr="005C71DC">
        <w:rPr>
          <w:rFonts w:ascii="Times New Roman" w:eastAsia="Calibri" w:hAnsi="Times New Roman" w:cs="Traditional Arabic" w:hint="cs"/>
          <w:sz w:val="32"/>
          <w:szCs w:val="40"/>
          <w:rtl/>
          <w:lang w:val="uz-Cyrl-UZ"/>
        </w:rPr>
        <w:t>مَلاَئِكَتِهِ،</w:t>
      </w:r>
      <w:r w:rsidR="00F730E2" w:rsidRPr="005C71DC">
        <w:rPr>
          <w:rFonts w:ascii="Times New Roman" w:eastAsia="Calibri" w:hAnsi="Times New Roman" w:cs="Traditional Arabic"/>
          <w:sz w:val="32"/>
          <w:szCs w:val="40"/>
          <w:rtl/>
          <w:lang w:val="uz-Cyrl-UZ"/>
        </w:rPr>
        <w:t xml:space="preserve"> </w:t>
      </w:r>
      <w:r w:rsidR="00F730E2" w:rsidRPr="005C71DC">
        <w:rPr>
          <w:rFonts w:ascii="Times New Roman" w:eastAsia="Calibri" w:hAnsi="Times New Roman" w:cs="Traditional Arabic" w:hint="cs"/>
          <w:sz w:val="32"/>
          <w:szCs w:val="40"/>
          <w:rtl/>
          <w:lang w:val="uz-Cyrl-UZ"/>
        </w:rPr>
        <w:t>وَ</w:t>
      </w:r>
      <w:r w:rsidR="00F730E2" w:rsidRPr="005C71DC">
        <w:rPr>
          <w:rFonts w:ascii="Times New Roman" w:eastAsia="Calibri" w:hAnsi="Times New Roman" w:cs="Traditional Arabic"/>
          <w:sz w:val="32"/>
          <w:szCs w:val="40"/>
          <w:rtl/>
          <w:lang w:val="uz-Cyrl-UZ"/>
        </w:rPr>
        <w:t xml:space="preserve"> </w:t>
      </w:r>
      <w:r w:rsidR="00F730E2" w:rsidRPr="005C71DC">
        <w:rPr>
          <w:rFonts w:ascii="Times New Roman" w:eastAsia="Calibri" w:hAnsi="Times New Roman" w:cs="Traditional Arabic" w:hint="cs"/>
          <w:sz w:val="32"/>
          <w:szCs w:val="40"/>
          <w:rtl/>
          <w:lang w:val="uz-Cyrl-UZ"/>
        </w:rPr>
        <w:t>كُتُبِهِ،</w:t>
      </w:r>
      <w:r w:rsidR="00F730E2" w:rsidRPr="005C71DC">
        <w:rPr>
          <w:rFonts w:ascii="Times New Roman" w:eastAsia="Calibri" w:hAnsi="Times New Roman" w:cs="Traditional Arabic"/>
          <w:sz w:val="32"/>
          <w:szCs w:val="40"/>
          <w:rtl/>
          <w:lang w:val="uz-Cyrl-UZ"/>
        </w:rPr>
        <w:t xml:space="preserve"> </w:t>
      </w:r>
      <w:r w:rsidR="00F730E2" w:rsidRPr="005C71DC">
        <w:rPr>
          <w:rFonts w:ascii="Times New Roman" w:eastAsia="Calibri" w:hAnsi="Times New Roman" w:cs="Traditional Arabic" w:hint="cs"/>
          <w:sz w:val="32"/>
          <w:szCs w:val="40"/>
          <w:rtl/>
          <w:lang w:val="uz-Cyrl-UZ"/>
        </w:rPr>
        <w:t>وَ</w:t>
      </w:r>
      <w:r w:rsidR="00F730E2" w:rsidRPr="005C71DC">
        <w:rPr>
          <w:rFonts w:ascii="Times New Roman" w:eastAsia="Calibri" w:hAnsi="Times New Roman" w:cs="Traditional Arabic"/>
          <w:sz w:val="32"/>
          <w:szCs w:val="40"/>
          <w:rtl/>
          <w:lang w:val="uz-Cyrl-UZ"/>
        </w:rPr>
        <w:t xml:space="preserve"> </w:t>
      </w:r>
      <w:r w:rsidR="00F730E2" w:rsidRPr="005C71DC">
        <w:rPr>
          <w:rFonts w:ascii="Times New Roman" w:eastAsia="Calibri" w:hAnsi="Times New Roman" w:cs="Traditional Arabic" w:hint="cs"/>
          <w:sz w:val="32"/>
          <w:szCs w:val="40"/>
          <w:rtl/>
          <w:lang w:val="uz-Cyrl-UZ"/>
        </w:rPr>
        <w:t>رُسُلِهِ،</w:t>
      </w:r>
      <w:r w:rsidR="00F730E2" w:rsidRPr="005C71DC">
        <w:rPr>
          <w:rFonts w:ascii="Times New Roman" w:eastAsia="Calibri" w:hAnsi="Times New Roman" w:cs="Traditional Arabic"/>
          <w:sz w:val="32"/>
          <w:szCs w:val="40"/>
          <w:rtl/>
          <w:lang w:val="uz-Cyrl-UZ"/>
        </w:rPr>
        <w:t xml:space="preserve"> </w:t>
      </w:r>
      <w:r w:rsidR="00F730E2" w:rsidRPr="005C71DC">
        <w:rPr>
          <w:rFonts w:ascii="Times New Roman" w:eastAsia="Calibri" w:hAnsi="Times New Roman" w:cs="Traditional Arabic" w:hint="cs"/>
          <w:sz w:val="32"/>
          <w:szCs w:val="40"/>
          <w:rtl/>
          <w:lang w:val="uz-Cyrl-UZ"/>
        </w:rPr>
        <w:t>وَ</w:t>
      </w:r>
      <w:r w:rsidR="00F730E2" w:rsidRPr="005C71DC">
        <w:rPr>
          <w:rFonts w:ascii="Times New Roman" w:eastAsia="Calibri" w:hAnsi="Times New Roman" w:cs="Traditional Arabic"/>
          <w:sz w:val="32"/>
          <w:szCs w:val="40"/>
          <w:rtl/>
          <w:lang w:val="uz-Cyrl-UZ"/>
        </w:rPr>
        <w:t xml:space="preserve"> </w:t>
      </w:r>
      <w:r w:rsidR="00F730E2" w:rsidRPr="005C71DC">
        <w:rPr>
          <w:rFonts w:ascii="Times New Roman" w:eastAsia="Calibri" w:hAnsi="Times New Roman" w:cs="Traditional Arabic" w:hint="cs"/>
          <w:sz w:val="32"/>
          <w:szCs w:val="40"/>
          <w:rtl/>
          <w:lang w:val="uz-Cyrl-UZ"/>
        </w:rPr>
        <w:t>الْبَعْثُ</w:t>
      </w:r>
      <w:r w:rsidR="00F730E2" w:rsidRPr="005C71DC">
        <w:rPr>
          <w:rFonts w:ascii="Times New Roman" w:eastAsia="Calibri" w:hAnsi="Times New Roman" w:cs="Traditional Arabic"/>
          <w:sz w:val="32"/>
          <w:szCs w:val="40"/>
          <w:rtl/>
          <w:lang w:val="uz-Cyrl-UZ"/>
        </w:rPr>
        <w:t xml:space="preserve"> </w:t>
      </w:r>
      <w:r w:rsidR="00F730E2" w:rsidRPr="005C71DC">
        <w:rPr>
          <w:rFonts w:ascii="Times New Roman" w:eastAsia="Calibri" w:hAnsi="Times New Roman" w:cs="Traditional Arabic" w:hint="cs"/>
          <w:sz w:val="32"/>
          <w:szCs w:val="40"/>
          <w:rtl/>
          <w:lang w:val="uz-Cyrl-UZ"/>
        </w:rPr>
        <w:t>بَعْدَ</w:t>
      </w:r>
      <w:r w:rsidR="00F730E2" w:rsidRPr="005C71DC">
        <w:rPr>
          <w:rFonts w:ascii="Times New Roman" w:eastAsia="Calibri" w:hAnsi="Times New Roman" w:cs="Traditional Arabic"/>
          <w:sz w:val="32"/>
          <w:szCs w:val="40"/>
          <w:rtl/>
          <w:lang w:val="uz-Cyrl-UZ"/>
        </w:rPr>
        <w:t xml:space="preserve"> </w:t>
      </w:r>
      <w:r w:rsidR="00F730E2" w:rsidRPr="005C71DC">
        <w:rPr>
          <w:rFonts w:ascii="Times New Roman" w:eastAsia="Calibri" w:hAnsi="Times New Roman" w:cs="Traditional Arabic" w:hint="cs"/>
          <w:sz w:val="32"/>
          <w:szCs w:val="40"/>
          <w:rtl/>
          <w:lang w:val="uz-Cyrl-UZ"/>
        </w:rPr>
        <w:t>الْمَوْتِ،</w:t>
      </w:r>
      <w:r w:rsidR="00F730E2" w:rsidRPr="005C71DC">
        <w:rPr>
          <w:rFonts w:ascii="Times New Roman" w:eastAsia="Calibri" w:hAnsi="Times New Roman" w:cs="Traditional Arabic"/>
          <w:sz w:val="32"/>
          <w:szCs w:val="40"/>
          <w:rtl/>
          <w:lang w:val="uz-Cyrl-UZ"/>
        </w:rPr>
        <w:t xml:space="preserve"> </w:t>
      </w:r>
      <w:r w:rsidR="00F730E2" w:rsidRPr="005C71DC">
        <w:rPr>
          <w:rFonts w:ascii="Times New Roman" w:eastAsia="Calibri" w:hAnsi="Times New Roman" w:cs="Traditional Arabic" w:hint="cs"/>
          <w:sz w:val="32"/>
          <w:szCs w:val="40"/>
          <w:rtl/>
          <w:lang w:val="uz-Cyrl-UZ"/>
        </w:rPr>
        <w:t>وَ</w:t>
      </w:r>
      <w:r w:rsidR="00F730E2" w:rsidRPr="005C71DC">
        <w:rPr>
          <w:rFonts w:ascii="Times New Roman" w:eastAsia="Calibri" w:hAnsi="Times New Roman" w:cs="Traditional Arabic"/>
          <w:sz w:val="32"/>
          <w:szCs w:val="40"/>
          <w:rtl/>
          <w:lang w:val="uz-Cyrl-UZ"/>
        </w:rPr>
        <w:t xml:space="preserve"> </w:t>
      </w:r>
      <w:r w:rsidR="00F730E2" w:rsidRPr="005C71DC">
        <w:rPr>
          <w:rFonts w:ascii="Times New Roman" w:eastAsia="Calibri" w:hAnsi="Times New Roman" w:cs="Traditional Arabic" w:hint="cs"/>
          <w:sz w:val="32"/>
          <w:szCs w:val="40"/>
          <w:rtl/>
          <w:lang w:val="uz-Cyrl-UZ"/>
        </w:rPr>
        <w:t>الْقَدَرِ</w:t>
      </w:r>
      <w:r w:rsidR="00F730E2" w:rsidRPr="005C71DC">
        <w:rPr>
          <w:rFonts w:ascii="Times New Roman" w:eastAsia="Calibri" w:hAnsi="Times New Roman" w:cs="Traditional Arabic"/>
          <w:sz w:val="32"/>
          <w:szCs w:val="40"/>
          <w:rtl/>
          <w:lang w:val="uz-Cyrl-UZ"/>
        </w:rPr>
        <w:t xml:space="preserve"> </w:t>
      </w:r>
      <w:r w:rsidR="00F730E2" w:rsidRPr="005C71DC">
        <w:rPr>
          <w:rFonts w:ascii="Times New Roman" w:eastAsia="Calibri" w:hAnsi="Times New Roman" w:cs="Traditional Arabic" w:hint="cs"/>
          <w:sz w:val="32"/>
          <w:szCs w:val="40"/>
          <w:rtl/>
          <w:lang w:val="uz-Cyrl-UZ"/>
        </w:rPr>
        <w:t>خَيْرِهِ</w:t>
      </w:r>
      <w:r w:rsidR="00F730E2" w:rsidRPr="005C71DC">
        <w:rPr>
          <w:rFonts w:ascii="Times New Roman" w:eastAsia="Calibri" w:hAnsi="Times New Roman" w:cs="Traditional Arabic"/>
          <w:sz w:val="32"/>
          <w:szCs w:val="40"/>
          <w:rtl/>
          <w:lang w:val="uz-Cyrl-UZ"/>
        </w:rPr>
        <w:t xml:space="preserve"> </w:t>
      </w:r>
      <w:r w:rsidR="00F730E2" w:rsidRPr="005C71DC">
        <w:rPr>
          <w:rFonts w:ascii="Times New Roman" w:eastAsia="Calibri" w:hAnsi="Times New Roman" w:cs="Traditional Arabic" w:hint="cs"/>
          <w:sz w:val="32"/>
          <w:szCs w:val="40"/>
          <w:rtl/>
          <w:lang w:val="uz-Cyrl-UZ"/>
        </w:rPr>
        <w:t>وَ</w:t>
      </w:r>
      <w:r w:rsidR="00F730E2" w:rsidRPr="005C71DC">
        <w:rPr>
          <w:rFonts w:ascii="Times New Roman" w:eastAsia="Calibri" w:hAnsi="Times New Roman" w:cs="Traditional Arabic"/>
          <w:sz w:val="32"/>
          <w:szCs w:val="40"/>
          <w:rtl/>
          <w:lang w:val="uz-Cyrl-UZ"/>
        </w:rPr>
        <w:t xml:space="preserve"> </w:t>
      </w:r>
      <w:r w:rsidR="00F730E2" w:rsidRPr="005C71DC">
        <w:rPr>
          <w:rFonts w:ascii="Times New Roman" w:eastAsia="Calibri" w:hAnsi="Times New Roman" w:cs="Traditional Arabic" w:hint="cs"/>
          <w:sz w:val="32"/>
          <w:szCs w:val="40"/>
          <w:rtl/>
          <w:lang w:val="uz-Cyrl-UZ"/>
        </w:rPr>
        <w:t>شَرِّهِ</w:t>
      </w:r>
      <w:r w:rsidR="00F730E2" w:rsidRPr="005C71DC">
        <w:rPr>
          <w:rFonts w:ascii="Times New Roman" w:eastAsia="Calibri" w:hAnsi="Times New Roman" w:cs="Traditional Arabic"/>
          <w:sz w:val="32"/>
          <w:szCs w:val="40"/>
          <w:rtl/>
          <w:lang w:val="uz-Cyrl-UZ"/>
        </w:rPr>
        <w:t xml:space="preserve"> </w:t>
      </w:r>
      <w:r w:rsidR="00F730E2" w:rsidRPr="005C71DC">
        <w:rPr>
          <w:rFonts w:ascii="Times New Roman" w:eastAsia="Calibri" w:hAnsi="Times New Roman" w:cs="Traditional Arabic" w:hint="cs"/>
          <w:sz w:val="32"/>
          <w:szCs w:val="40"/>
          <w:rtl/>
          <w:lang w:val="uz-Cyrl-UZ"/>
        </w:rPr>
        <w:t>مِنَ</w:t>
      </w:r>
      <w:r w:rsidR="00F730E2" w:rsidRPr="005C71DC">
        <w:rPr>
          <w:rFonts w:ascii="Times New Roman" w:eastAsia="Calibri" w:hAnsi="Times New Roman" w:cs="Traditional Arabic"/>
          <w:sz w:val="32"/>
          <w:szCs w:val="40"/>
          <w:rtl/>
          <w:lang w:val="uz-Cyrl-UZ"/>
        </w:rPr>
        <w:t xml:space="preserve"> </w:t>
      </w:r>
      <w:r w:rsidR="00F730E2" w:rsidRPr="005C71DC">
        <w:rPr>
          <w:rFonts w:ascii="Times New Roman" w:eastAsia="Calibri" w:hAnsi="Times New Roman" w:cs="Traditional Arabic" w:hint="cs"/>
          <w:sz w:val="32"/>
          <w:szCs w:val="40"/>
          <w:rtl/>
          <w:lang w:val="uz-Cyrl-UZ"/>
        </w:rPr>
        <w:t>اللهِ</w:t>
      </w:r>
      <w:r w:rsidR="00F730E2" w:rsidRPr="005C71DC">
        <w:rPr>
          <w:rFonts w:ascii="Times New Roman" w:eastAsia="Calibri" w:hAnsi="Times New Roman" w:cs="Traditional Arabic"/>
          <w:sz w:val="32"/>
          <w:szCs w:val="40"/>
          <w:rtl/>
          <w:lang w:val="uz-Cyrl-UZ"/>
        </w:rPr>
        <w:t xml:space="preserve"> </w:t>
      </w:r>
      <w:r w:rsidR="00F730E2" w:rsidRPr="005C71DC">
        <w:rPr>
          <w:rFonts w:ascii="Times New Roman" w:eastAsia="Calibri" w:hAnsi="Times New Roman" w:cs="Traditional Arabic" w:hint="cs"/>
          <w:sz w:val="32"/>
          <w:szCs w:val="40"/>
          <w:rtl/>
          <w:lang w:val="uz-Cyrl-UZ"/>
        </w:rPr>
        <w:t>تَعَالَى،</w:t>
      </w:r>
      <w:r w:rsidR="00F730E2" w:rsidRPr="005C71DC">
        <w:rPr>
          <w:rFonts w:ascii="Times New Roman" w:eastAsia="Calibri" w:hAnsi="Times New Roman" w:cs="Traditional Arabic"/>
          <w:sz w:val="32"/>
          <w:szCs w:val="40"/>
          <w:rtl/>
          <w:lang w:val="uz-Cyrl-UZ"/>
        </w:rPr>
        <w:t xml:space="preserve">  </w:t>
      </w:r>
      <w:r w:rsidR="00F730E2" w:rsidRPr="005C71DC">
        <w:rPr>
          <w:rFonts w:ascii="Times New Roman" w:eastAsia="Calibri" w:hAnsi="Times New Roman" w:cs="Traditional Arabic" w:hint="cs"/>
          <w:sz w:val="32"/>
          <w:szCs w:val="40"/>
          <w:rtl/>
          <w:lang w:val="uz-Cyrl-UZ"/>
        </w:rPr>
        <w:t>وَالْحِسَابُ</w:t>
      </w:r>
      <w:r w:rsidR="00F730E2" w:rsidRPr="005C71DC">
        <w:rPr>
          <w:rFonts w:ascii="Times New Roman" w:eastAsia="Calibri" w:hAnsi="Times New Roman" w:cs="Traditional Arabic"/>
          <w:sz w:val="32"/>
          <w:szCs w:val="40"/>
          <w:rtl/>
          <w:lang w:val="uz-Cyrl-UZ"/>
        </w:rPr>
        <w:t xml:space="preserve"> </w:t>
      </w:r>
      <w:r w:rsidR="00F730E2" w:rsidRPr="005C71DC">
        <w:rPr>
          <w:rFonts w:ascii="Times New Roman" w:eastAsia="Calibri" w:hAnsi="Times New Roman" w:cs="Traditional Arabic" w:hint="cs"/>
          <w:sz w:val="32"/>
          <w:szCs w:val="40"/>
          <w:rtl/>
          <w:lang w:val="uz-Cyrl-UZ"/>
        </w:rPr>
        <w:t>وَ</w:t>
      </w:r>
      <w:r w:rsidR="00F730E2" w:rsidRPr="005C71DC">
        <w:rPr>
          <w:rFonts w:ascii="Times New Roman" w:eastAsia="Calibri" w:hAnsi="Times New Roman" w:cs="Traditional Arabic"/>
          <w:sz w:val="32"/>
          <w:szCs w:val="40"/>
          <w:rtl/>
          <w:lang w:val="uz-Cyrl-UZ"/>
        </w:rPr>
        <w:t xml:space="preserve"> </w:t>
      </w:r>
      <w:r w:rsidR="00F730E2" w:rsidRPr="005C71DC">
        <w:rPr>
          <w:rFonts w:ascii="Times New Roman" w:eastAsia="Calibri" w:hAnsi="Times New Roman" w:cs="Traditional Arabic" w:hint="cs"/>
          <w:sz w:val="32"/>
          <w:szCs w:val="40"/>
          <w:rtl/>
          <w:lang w:val="uz-Cyrl-UZ"/>
        </w:rPr>
        <w:t>الْمِيزَانُ،</w:t>
      </w:r>
      <w:r w:rsidR="00F730E2" w:rsidRPr="005C71DC">
        <w:rPr>
          <w:rFonts w:ascii="Times New Roman" w:eastAsia="Calibri" w:hAnsi="Times New Roman" w:cs="Traditional Arabic"/>
          <w:sz w:val="32"/>
          <w:szCs w:val="40"/>
          <w:rtl/>
          <w:lang w:val="uz-Cyrl-UZ"/>
        </w:rPr>
        <w:t xml:space="preserve"> </w:t>
      </w:r>
      <w:r w:rsidR="00F730E2" w:rsidRPr="005C71DC">
        <w:rPr>
          <w:rFonts w:ascii="Times New Roman" w:eastAsia="Calibri" w:hAnsi="Times New Roman" w:cs="Traditional Arabic" w:hint="cs"/>
          <w:sz w:val="32"/>
          <w:szCs w:val="40"/>
          <w:rtl/>
          <w:lang w:val="uz-Cyrl-UZ"/>
        </w:rPr>
        <w:t>وَالْجَنَّةُ</w:t>
      </w:r>
      <w:r w:rsidR="00F730E2" w:rsidRPr="005C71DC">
        <w:rPr>
          <w:rFonts w:ascii="Times New Roman" w:eastAsia="Calibri" w:hAnsi="Times New Roman" w:cs="Traditional Arabic"/>
          <w:sz w:val="32"/>
          <w:szCs w:val="40"/>
          <w:rtl/>
          <w:lang w:val="uz-Cyrl-UZ"/>
        </w:rPr>
        <w:t xml:space="preserve"> </w:t>
      </w:r>
      <w:r w:rsidR="00F730E2" w:rsidRPr="005C71DC">
        <w:rPr>
          <w:rFonts w:ascii="Times New Roman" w:eastAsia="Calibri" w:hAnsi="Times New Roman" w:cs="Traditional Arabic" w:hint="cs"/>
          <w:sz w:val="32"/>
          <w:szCs w:val="40"/>
          <w:rtl/>
          <w:lang w:val="uz-Cyrl-UZ"/>
        </w:rPr>
        <w:t>وَ النَّارُ</w:t>
      </w:r>
      <w:r w:rsidR="00F730E2" w:rsidRPr="005C71DC">
        <w:rPr>
          <w:rFonts w:ascii="Times New Roman" w:eastAsia="Calibri" w:hAnsi="Times New Roman" w:cs="Traditional Arabic"/>
          <w:sz w:val="32"/>
          <w:szCs w:val="40"/>
          <w:rtl/>
          <w:lang w:val="uz-Cyrl-UZ"/>
        </w:rPr>
        <w:t xml:space="preserve"> </w:t>
      </w:r>
      <w:r w:rsidR="00F730E2" w:rsidRPr="005C71DC">
        <w:rPr>
          <w:rFonts w:ascii="Times New Roman" w:eastAsia="Calibri" w:hAnsi="Times New Roman" w:cs="Traditional Arabic" w:hint="cs"/>
          <w:sz w:val="32"/>
          <w:szCs w:val="40"/>
          <w:rtl/>
          <w:lang w:val="uz-Cyrl-UZ"/>
        </w:rPr>
        <w:t>حَقٌّ</w:t>
      </w:r>
      <w:r w:rsidR="00F730E2" w:rsidRPr="005C71DC">
        <w:rPr>
          <w:rFonts w:ascii="Times New Roman" w:eastAsia="Calibri" w:hAnsi="Times New Roman" w:cs="Traditional Arabic"/>
          <w:sz w:val="32"/>
          <w:szCs w:val="40"/>
          <w:rtl/>
          <w:lang w:val="uz-Cyrl-UZ"/>
        </w:rPr>
        <w:t xml:space="preserve"> </w:t>
      </w:r>
      <w:r w:rsidR="00F730E2" w:rsidRPr="005C71DC">
        <w:rPr>
          <w:rFonts w:ascii="Times New Roman" w:eastAsia="Calibri" w:hAnsi="Times New Roman" w:cs="Traditional Arabic" w:hint="cs"/>
          <w:sz w:val="32"/>
          <w:szCs w:val="40"/>
          <w:rtl/>
          <w:lang w:val="uz-Cyrl-UZ"/>
        </w:rPr>
        <w:t xml:space="preserve">كُلُّهُ. </w:t>
      </w:r>
      <w:r w:rsidR="0098672F" w:rsidRPr="005C71DC">
        <w:rPr>
          <w:rFonts w:ascii="Times New Roman" w:eastAsia="Calibri" w:hAnsi="Times New Roman" w:cs="Traditional Arabic" w:hint="cs"/>
          <w:sz w:val="32"/>
          <w:szCs w:val="40"/>
          <w:rtl/>
          <w:lang w:val="uz-Cyrl-UZ"/>
        </w:rPr>
        <w:t>وَاللهُ</w:t>
      </w:r>
      <w:r w:rsidR="0098672F" w:rsidRPr="005C71DC">
        <w:rPr>
          <w:rFonts w:ascii="Times New Roman" w:eastAsia="Calibri" w:hAnsi="Times New Roman" w:cs="Traditional Arabic"/>
          <w:sz w:val="32"/>
          <w:szCs w:val="40"/>
          <w:rtl/>
          <w:lang w:val="uz-Cyrl-UZ"/>
        </w:rPr>
        <w:t xml:space="preserve"> </w:t>
      </w:r>
      <w:r w:rsidR="0098672F" w:rsidRPr="005C71DC">
        <w:rPr>
          <w:rFonts w:ascii="Times New Roman" w:eastAsia="Calibri" w:hAnsi="Times New Roman" w:cs="Traditional Arabic" w:hint="cs"/>
          <w:sz w:val="32"/>
          <w:szCs w:val="40"/>
          <w:rtl/>
          <w:lang w:val="uz-Cyrl-UZ"/>
        </w:rPr>
        <w:t>تَعَالَى</w:t>
      </w:r>
      <w:r w:rsidR="0098672F" w:rsidRPr="005C71DC">
        <w:rPr>
          <w:rFonts w:ascii="Times New Roman" w:eastAsia="Calibri" w:hAnsi="Times New Roman" w:cs="Traditional Arabic"/>
          <w:sz w:val="32"/>
          <w:szCs w:val="40"/>
          <w:rtl/>
          <w:lang w:val="uz-Cyrl-UZ"/>
        </w:rPr>
        <w:t xml:space="preserve"> </w:t>
      </w:r>
      <w:r w:rsidR="0098672F" w:rsidRPr="005C71DC">
        <w:rPr>
          <w:rFonts w:ascii="Times New Roman" w:eastAsia="Calibri" w:hAnsi="Times New Roman" w:cs="Traditional Arabic" w:hint="cs"/>
          <w:sz w:val="32"/>
          <w:szCs w:val="40"/>
          <w:rtl/>
          <w:lang w:val="uz-Cyrl-UZ"/>
        </w:rPr>
        <w:t>وَاحِدٌ</w:t>
      </w:r>
      <w:r w:rsidR="0098672F" w:rsidRPr="005C71DC">
        <w:rPr>
          <w:rFonts w:ascii="Times New Roman" w:eastAsia="Calibri" w:hAnsi="Times New Roman" w:cs="Traditional Arabic"/>
          <w:sz w:val="32"/>
          <w:szCs w:val="40"/>
          <w:rtl/>
          <w:lang w:val="uz-Cyrl-UZ"/>
        </w:rPr>
        <w:t xml:space="preserve"> </w:t>
      </w:r>
      <w:r w:rsidR="0098672F" w:rsidRPr="005C71DC">
        <w:rPr>
          <w:rFonts w:ascii="Times New Roman" w:eastAsia="Calibri" w:hAnsi="Times New Roman" w:cs="Traditional Arabic" w:hint="cs"/>
          <w:sz w:val="32"/>
          <w:szCs w:val="40"/>
          <w:rtl/>
          <w:lang w:val="uz-Cyrl-UZ"/>
        </w:rPr>
        <w:t>لاَ</w:t>
      </w:r>
      <w:r w:rsidR="0098672F" w:rsidRPr="005C71DC">
        <w:rPr>
          <w:rFonts w:ascii="Times New Roman" w:eastAsia="Calibri" w:hAnsi="Times New Roman" w:cs="Traditional Arabic"/>
          <w:sz w:val="32"/>
          <w:szCs w:val="40"/>
          <w:rtl/>
          <w:lang w:val="uz-Cyrl-UZ"/>
        </w:rPr>
        <w:t xml:space="preserve"> </w:t>
      </w:r>
      <w:r w:rsidR="0098672F" w:rsidRPr="005C71DC">
        <w:rPr>
          <w:rFonts w:ascii="Times New Roman" w:eastAsia="Calibri" w:hAnsi="Times New Roman" w:cs="Traditional Arabic" w:hint="cs"/>
          <w:sz w:val="32"/>
          <w:szCs w:val="40"/>
          <w:rtl/>
          <w:lang w:val="uz-Cyrl-UZ"/>
        </w:rPr>
        <w:t>مِنْ</w:t>
      </w:r>
      <w:r w:rsidR="0098672F" w:rsidRPr="005C71DC">
        <w:rPr>
          <w:rFonts w:ascii="Times New Roman" w:eastAsia="Calibri" w:hAnsi="Times New Roman" w:cs="Traditional Arabic"/>
          <w:sz w:val="32"/>
          <w:szCs w:val="40"/>
          <w:rtl/>
          <w:lang w:val="uz-Cyrl-UZ"/>
        </w:rPr>
        <w:t xml:space="preserve"> </w:t>
      </w:r>
      <w:r w:rsidR="0098672F" w:rsidRPr="005C71DC">
        <w:rPr>
          <w:rFonts w:ascii="Times New Roman" w:eastAsia="Calibri" w:hAnsi="Times New Roman" w:cs="Traditional Arabic" w:hint="cs"/>
          <w:sz w:val="32"/>
          <w:szCs w:val="40"/>
          <w:rtl/>
          <w:lang w:val="uz-Cyrl-UZ"/>
        </w:rPr>
        <w:t>طَرِيقِ</w:t>
      </w:r>
      <w:r w:rsidR="0098672F" w:rsidRPr="005C71DC">
        <w:rPr>
          <w:rFonts w:ascii="Times New Roman" w:eastAsia="Calibri" w:hAnsi="Times New Roman" w:cs="Traditional Arabic"/>
          <w:sz w:val="32"/>
          <w:szCs w:val="40"/>
          <w:rtl/>
          <w:lang w:val="uz-Cyrl-UZ"/>
        </w:rPr>
        <w:t xml:space="preserve"> </w:t>
      </w:r>
      <w:r w:rsidR="0098672F" w:rsidRPr="005C71DC">
        <w:rPr>
          <w:rFonts w:ascii="Times New Roman" w:eastAsia="Calibri" w:hAnsi="Times New Roman" w:cs="Traditional Arabic" w:hint="cs"/>
          <w:sz w:val="32"/>
          <w:szCs w:val="40"/>
          <w:rtl/>
          <w:lang w:val="uz-Cyrl-UZ"/>
        </w:rPr>
        <w:t>اْلعَدَدِ،</w:t>
      </w:r>
      <w:r w:rsidR="0098672F" w:rsidRPr="005C71DC">
        <w:rPr>
          <w:rFonts w:ascii="Times New Roman" w:eastAsia="Calibri" w:hAnsi="Times New Roman" w:cs="Traditional Arabic"/>
          <w:sz w:val="32"/>
          <w:szCs w:val="40"/>
          <w:rtl/>
          <w:lang w:val="uz-Cyrl-UZ"/>
        </w:rPr>
        <w:t xml:space="preserve"> </w:t>
      </w:r>
      <w:r w:rsidR="0098672F" w:rsidRPr="005C71DC">
        <w:rPr>
          <w:rFonts w:ascii="Times New Roman" w:eastAsia="Calibri" w:hAnsi="Times New Roman" w:cs="Traditional Arabic" w:hint="cs"/>
          <w:sz w:val="32"/>
          <w:szCs w:val="40"/>
          <w:rtl/>
          <w:lang w:val="uz-Cyrl-UZ"/>
        </w:rPr>
        <w:t>وَلَكِنْ</w:t>
      </w:r>
      <w:r w:rsidR="0098672F" w:rsidRPr="005C71DC">
        <w:rPr>
          <w:rFonts w:ascii="Times New Roman" w:eastAsia="Calibri" w:hAnsi="Times New Roman" w:cs="Traditional Arabic"/>
          <w:sz w:val="32"/>
          <w:szCs w:val="40"/>
          <w:rtl/>
          <w:lang w:val="uz-Cyrl-UZ"/>
        </w:rPr>
        <w:t xml:space="preserve"> </w:t>
      </w:r>
      <w:r w:rsidR="0098672F" w:rsidRPr="005C71DC">
        <w:rPr>
          <w:rFonts w:ascii="Times New Roman" w:eastAsia="Calibri" w:hAnsi="Times New Roman" w:cs="Traditional Arabic" w:hint="cs"/>
          <w:sz w:val="32"/>
          <w:szCs w:val="40"/>
          <w:rtl/>
          <w:lang w:val="uz-Cyrl-UZ"/>
        </w:rPr>
        <w:t>مِنْ</w:t>
      </w:r>
      <w:r w:rsidR="0098672F" w:rsidRPr="005C71DC">
        <w:rPr>
          <w:rFonts w:ascii="Times New Roman" w:eastAsia="Calibri" w:hAnsi="Times New Roman" w:cs="Traditional Arabic"/>
          <w:sz w:val="32"/>
          <w:szCs w:val="40"/>
          <w:rtl/>
          <w:lang w:val="uz-Cyrl-UZ"/>
        </w:rPr>
        <w:t xml:space="preserve"> </w:t>
      </w:r>
      <w:r w:rsidR="0098672F" w:rsidRPr="005C71DC">
        <w:rPr>
          <w:rFonts w:ascii="Times New Roman" w:eastAsia="Calibri" w:hAnsi="Times New Roman" w:cs="Traditional Arabic" w:hint="cs"/>
          <w:sz w:val="32"/>
          <w:szCs w:val="40"/>
          <w:rtl/>
          <w:lang w:val="uz-Cyrl-UZ"/>
        </w:rPr>
        <w:t>طَرِيقِ</w:t>
      </w:r>
      <w:r w:rsidR="0098672F" w:rsidRPr="005C71DC">
        <w:rPr>
          <w:rFonts w:ascii="Times New Roman" w:eastAsia="Calibri" w:hAnsi="Times New Roman" w:cs="Traditional Arabic"/>
          <w:sz w:val="32"/>
          <w:szCs w:val="40"/>
          <w:rtl/>
          <w:lang w:val="uz-Cyrl-UZ"/>
        </w:rPr>
        <w:t xml:space="preserve"> </w:t>
      </w:r>
      <w:r w:rsidR="0098672F" w:rsidRPr="005C71DC">
        <w:rPr>
          <w:rFonts w:ascii="Times New Roman" w:eastAsia="Calibri" w:hAnsi="Times New Roman" w:cs="Traditional Arabic" w:hint="cs"/>
          <w:sz w:val="32"/>
          <w:szCs w:val="40"/>
          <w:rtl/>
          <w:lang w:val="uz-Cyrl-UZ"/>
        </w:rPr>
        <w:t>أنَّهُ</w:t>
      </w:r>
      <w:r w:rsidR="0098672F" w:rsidRPr="005C71DC">
        <w:rPr>
          <w:rFonts w:ascii="Times New Roman" w:eastAsia="Calibri" w:hAnsi="Times New Roman" w:cs="Traditional Arabic"/>
          <w:sz w:val="32"/>
          <w:szCs w:val="40"/>
          <w:rtl/>
          <w:lang w:val="uz-Cyrl-UZ"/>
        </w:rPr>
        <w:t xml:space="preserve"> </w:t>
      </w:r>
      <w:r w:rsidR="0098672F" w:rsidRPr="005C71DC">
        <w:rPr>
          <w:rFonts w:ascii="Times New Roman" w:eastAsia="Calibri" w:hAnsi="Times New Roman" w:cs="Traditional Arabic" w:hint="cs"/>
          <w:sz w:val="32"/>
          <w:szCs w:val="40"/>
          <w:rtl/>
          <w:lang w:val="uz-Cyrl-UZ"/>
        </w:rPr>
        <w:t>لاَ</w:t>
      </w:r>
      <w:r w:rsidR="0098672F" w:rsidRPr="005C71DC">
        <w:rPr>
          <w:rFonts w:ascii="Times New Roman" w:eastAsia="Calibri" w:hAnsi="Times New Roman" w:cs="Traditional Arabic"/>
          <w:sz w:val="32"/>
          <w:szCs w:val="40"/>
          <w:rtl/>
          <w:lang w:val="uz-Cyrl-UZ"/>
        </w:rPr>
        <w:t xml:space="preserve"> </w:t>
      </w:r>
      <w:r w:rsidR="0098672F" w:rsidRPr="005C71DC">
        <w:rPr>
          <w:rFonts w:ascii="Times New Roman" w:eastAsia="Calibri" w:hAnsi="Times New Roman" w:cs="Traditional Arabic" w:hint="cs"/>
          <w:sz w:val="32"/>
          <w:szCs w:val="40"/>
          <w:rtl/>
          <w:lang w:val="uz-Cyrl-UZ"/>
        </w:rPr>
        <w:t>شَرِيكَ</w:t>
      </w:r>
      <w:r w:rsidR="0098672F" w:rsidRPr="005C71DC">
        <w:rPr>
          <w:rFonts w:ascii="Times New Roman" w:eastAsia="Calibri" w:hAnsi="Times New Roman" w:cs="Traditional Arabic"/>
          <w:sz w:val="32"/>
          <w:szCs w:val="40"/>
          <w:rtl/>
          <w:lang w:val="uz-Cyrl-UZ"/>
        </w:rPr>
        <w:t xml:space="preserve"> </w:t>
      </w:r>
      <w:r w:rsidR="0098672F" w:rsidRPr="005C71DC">
        <w:rPr>
          <w:rFonts w:ascii="Times New Roman" w:eastAsia="Calibri" w:hAnsi="Times New Roman" w:cs="Traditional Arabic" w:hint="cs"/>
          <w:sz w:val="32"/>
          <w:szCs w:val="40"/>
          <w:rtl/>
          <w:lang w:val="uz-Cyrl-UZ"/>
        </w:rPr>
        <w:t>لَهُ</w:t>
      </w:r>
      <w:r w:rsidR="005C71DC" w:rsidRPr="005C71DC">
        <w:rPr>
          <w:rFonts w:ascii="Times New Roman" w:eastAsia="Calibri" w:hAnsi="Times New Roman" w:cs="Traditional Arabic" w:hint="cs"/>
          <w:sz w:val="32"/>
          <w:szCs w:val="40"/>
          <w:rtl/>
          <w:lang w:val="uz-Cyrl-UZ"/>
        </w:rPr>
        <w:t>:</w:t>
      </w:r>
      <w:r w:rsidR="0098672F" w:rsidRPr="005C71DC">
        <w:rPr>
          <w:rFonts w:ascii="Times New Roman" w:eastAsia="Calibri" w:hAnsi="Times New Roman" w:cs="Traditional Arabic"/>
          <w:b/>
          <w:bCs/>
          <w:sz w:val="32"/>
          <w:szCs w:val="40"/>
          <w:rtl/>
          <w:lang w:val="uz-Cyrl-UZ"/>
        </w:rPr>
        <w:t xml:space="preserve"> </w:t>
      </w:r>
      <w:r w:rsidR="0098672F" w:rsidRPr="0098672F">
        <w:rPr>
          <w:rFonts w:ascii="Times New Roman" w:eastAsia="Calibri" w:hAnsi="Times New Roman" w:cs="Traditional Arabic" w:hint="cs"/>
          <w:b/>
          <w:bCs/>
          <w:sz w:val="28"/>
          <w:szCs w:val="36"/>
          <w:rtl/>
          <w:lang w:val="uz-Cyrl-UZ"/>
        </w:rPr>
        <w:t>قُلْ</w:t>
      </w:r>
      <w:r w:rsidR="0098672F" w:rsidRPr="0098672F">
        <w:rPr>
          <w:rFonts w:ascii="Times New Roman" w:eastAsia="Calibri" w:hAnsi="Times New Roman" w:cs="Traditional Arabic"/>
          <w:b/>
          <w:bCs/>
          <w:sz w:val="28"/>
          <w:szCs w:val="36"/>
          <w:rtl/>
          <w:lang w:val="uz-Cyrl-UZ"/>
        </w:rPr>
        <w:t xml:space="preserve"> </w:t>
      </w:r>
      <w:r w:rsidR="0098672F" w:rsidRPr="0098672F">
        <w:rPr>
          <w:rFonts w:ascii="Times New Roman" w:eastAsia="Calibri" w:hAnsi="Times New Roman" w:cs="Traditional Arabic" w:hint="cs"/>
          <w:b/>
          <w:bCs/>
          <w:sz w:val="28"/>
          <w:szCs w:val="36"/>
          <w:rtl/>
          <w:lang w:val="uz-Cyrl-UZ"/>
        </w:rPr>
        <w:t>هُوَ</w:t>
      </w:r>
      <w:r w:rsidR="0098672F" w:rsidRPr="0098672F">
        <w:rPr>
          <w:rFonts w:ascii="Times New Roman" w:eastAsia="Calibri" w:hAnsi="Times New Roman" w:cs="Traditional Arabic"/>
          <w:b/>
          <w:bCs/>
          <w:sz w:val="28"/>
          <w:szCs w:val="36"/>
          <w:rtl/>
          <w:lang w:val="uz-Cyrl-UZ"/>
        </w:rPr>
        <w:t xml:space="preserve"> </w:t>
      </w:r>
      <w:r w:rsidR="0098672F" w:rsidRPr="0098672F">
        <w:rPr>
          <w:rFonts w:ascii="Times New Roman" w:eastAsia="Calibri" w:hAnsi="Times New Roman" w:cs="Traditional Arabic" w:hint="cs"/>
          <w:b/>
          <w:bCs/>
          <w:sz w:val="28"/>
          <w:szCs w:val="36"/>
          <w:rtl/>
          <w:lang w:val="uz-Cyrl-UZ"/>
        </w:rPr>
        <w:t>اللهُ</w:t>
      </w:r>
      <w:r w:rsidR="0098672F" w:rsidRPr="0098672F">
        <w:rPr>
          <w:rFonts w:ascii="Times New Roman" w:eastAsia="Calibri" w:hAnsi="Times New Roman" w:cs="Traditional Arabic"/>
          <w:b/>
          <w:bCs/>
          <w:sz w:val="28"/>
          <w:szCs w:val="36"/>
          <w:rtl/>
          <w:lang w:val="uz-Cyrl-UZ"/>
        </w:rPr>
        <w:t xml:space="preserve"> </w:t>
      </w:r>
      <w:r w:rsidR="0098672F" w:rsidRPr="0098672F">
        <w:rPr>
          <w:rFonts w:ascii="Times New Roman" w:eastAsia="Calibri" w:hAnsi="Times New Roman" w:cs="Traditional Arabic" w:hint="cs"/>
          <w:b/>
          <w:bCs/>
          <w:sz w:val="28"/>
          <w:szCs w:val="36"/>
          <w:rtl/>
          <w:lang w:val="uz-Cyrl-UZ"/>
        </w:rPr>
        <w:t>أحَدٌ</w:t>
      </w:r>
      <w:r w:rsidR="0098672F" w:rsidRPr="0098672F">
        <w:rPr>
          <w:rFonts w:ascii="Times New Roman" w:eastAsia="Calibri" w:hAnsi="Times New Roman" w:cs="Traditional Arabic"/>
          <w:b/>
          <w:bCs/>
          <w:sz w:val="28"/>
          <w:szCs w:val="36"/>
          <w:rtl/>
          <w:lang w:val="uz-Cyrl-UZ"/>
        </w:rPr>
        <w:t xml:space="preserve">* </w:t>
      </w:r>
      <w:r w:rsidR="0098672F" w:rsidRPr="0098672F">
        <w:rPr>
          <w:rFonts w:ascii="Times New Roman" w:eastAsia="Calibri" w:hAnsi="Times New Roman" w:cs="Traditional Arabic" w:hint="cs"/>
          <w:b/>
          <w:bCs/>
          <w:sz w:val="28"/>
          <w:szCs w:val="36"/>
          <w:rtl/>
          <w:lang w:val="uz-Cyrl-UZ"/>
        </w:rPr>
        <w:t>اَللهُ</w:t>
      </w:r>
      <w:r w:rsidR="0098672F" w:rsidRPr="0098672F">
        <w:rPr>
          <w:rFonts w:ascii="Times New Roman" w:eastAsia="Calibri" w:hAnsi="Times New Roman" w:cs="Traditional Arabic"/>
          <w:b/>
          <w:bCs/>
          <w:sz w:val="28"/>
          <w:szCs w:val="36"/>
          <w:rtl/>
          <w:lang w:val="uz-Cyrl-UZ"/>
        </w:rPr>
        <w:t xml:space="preserve"> </w:t>
      </w:r>
      <w:r w:rsidR="0098672F" w:rsidRPr="0098672F">
        <w:rPr>
          <w:rFonts w:ascii="Times New Roman" w:eastAsia="Calibri" w:hAnsi="Times New Roman" w:cs="Traditional Arabic" w:hint="cs"/>
          <w:b/>
          <w:bCs/>
          <w:sz w:val="28"/>
          <w:szCs w:val="36"/>
          <w:rtl/>
          <w:lang w:val="uz-Cyrl-UZ"/>
        </w:rPr>
        <w:t>الصَّمَدُ</w:t>
      </w:r>
      <w:r w:rsidR="0098672F" w:rsidRPr="0098672F">
        <w:rPr>
          <w:rFonts w:ascii="Times New Roman" w:eastAsia="Calibri" w:hAnsi="Times New Roman" w:cs="Traditional Arabic"/>
          <w:b/>
          <w:bCs/>
          <w:sz w:val="28"/>
          <w:szCs w:val="36"/>
          <w:rtl/>
          <w:lang w:val="uz-Cyrl-UZ"/>
        </w:rPr>
        <w:t xml:space="preserve">* </w:t>
      </w:r>
      <w:r w:rsidR="0098672F" w:rsidRPr="0098672F">
        <w:rPr>
          <w:rFonts w:ascii="Times New Roman" w:eastAsia="Calibri" w:hAnsi="Times New Roman" w:cs="Traditional Arabic" w:hint="cs"/>
          <w:b/>
          <w:bCs/>
          <w:sz w:val="28"/>
          <w:szCs w:val="36"/>
          <w:rtl/>
          <w:lang w:val="uz-Cyrl-UZ"/>
        </w:rPr>
        <w:t>لَمْ</w:t>
      </w:r>
      <w:r w:rsidR="0098672F" w:rsidRPr="0098672F">
        <w:rPr>
          <w:rFonts w:ascii="Times New Roman" w:eastAsia="Calibri" w:hAnsi="Times New Roman" w:cs="Traditional Arabic"/>
          <w:b/>
          <w:bCs/>
          <w:sz w:val="28"/>
          <w:szCs w:val="36"/>
          <w:rtl/>
          <w:lang w:val="uz-Cyrl-UZ"/>
        </w:rPr>
        <w:t xml:space="preserve"> </w:t>
      </w:r>
      <w:r w:rsidR="0098672F" w:rsidRPr="0098672F">
        <w:rPr>
          <w:rFonts w:ascii="Times New Roman" w:eastAsia="Calibri" w:hAnsi="Times New Roman" w:cs="Traditional Arabic" w:hint="cs"/>
          <w:b/>
          <w:bCs/>
          <w:sz w:val="28"/>
          <w:szCs w:val="36"/>
          <w:rtl/>
          <w:lang w:val="uz-Cyrl-UZ"/>
        </w:rPr>
        <w:t>يَلِدْ</w:t>
      </w:r>
      <w:r w:rsidR="0098672F" w:rsidRPr="0098672F">
        <w:rPr>
          <w:rFonts w:ascii="Times New Roman" w:eastAsia="Calibri" w:hAnsi="Times New Roman" w:cs="Traditional Arabic"/>
          <w:b/>
          <w:bCs/>
          <w:sz w:val="28"/>
          <w:szCs w:val="36"/>
          <w:rtl/>
          <w:lang w:val="uz-Cyrl-UZ"/>
        </w:rPr>
        <w:t xml:space="preserve"> </w:t>
      </w:r>
      <w:r w:rsidR="0098672F" w:rsidRPr="0098672F">
        <w:rPr>
          <w:rFonts w:ascii="Times New Roman" w:eastAsia="Calibri" w:hAnsi="Times New Roman" w:cs="Traditional Arabic" w:hint="cs"/>
          <w:b/>
          <w:bCs/>
          <w:sz w:val="28"/>
          <w:szCs w:val="36"/>
          <w:rtl/>
          <w:lang w:val="uz-Cyrl-UZ"/>
        </w:rPr>
        <w:t>وَلَمْ</w:t>
      </w:r>
      <w:r w:rsidR="0098672F" w:rsidRPr="0098672F">
        <w:rPr>
          <w:rFonts w:ascii="Times New Roman" w:eastAsia="Calibri" w:hAnsi="Times New Roman" w:cs="Traditional Arabic"/>
          <w:b/>
          <w:bCs/>
          <w:sz w:val="28"/>
          <w:szCs w:val="36"/>
          <w:rtl/>
          <w:lang w:val="uz-Cyrl-UZ"/>
        </w:rPr>
        <w:t xml:space="preserve"> </w:t>
      </w:r>
      <w:r w:rsidR="0098672F" w:rsidRPr="0098672F">
        <w:rPr>
          <w:rFonts w:ascii="Times New Roman" w:eastAsia="Calibri" w:hAnsi="Times New Roman" w:cs="Traditional Arabic" w:hint="cs"/>
          <w:b/>
          <w:bCs/>
          <w:sz w:val="28"/>
          <w:szCs w:val="36"/>
          <w:rtl/>
          <w:lang w:val="uz-Cyrl-UZ"/>
        </w:rPr>
        <w:t>يُولَدْ</w:t>
      </w:r>
      <w:r w:rsidR="0098672F" w:rsidRPr="0098672F">
        <w:rPr>
          <w:rFonts w:ascii="Times New Roman" w:eastAsia="Calibri" w:hAnsi="Times New Roman" w:cs="Traditional Arabic"/>
          <w:b/>
          <w:bCs/>
          <w:sz w:val="28"/>
          <w:szCs w:val="36"/>
          <w:rtl/>
          <w:lang w:val="uz-Cyrl-UZ"/>
        </w:rPr>
        <w:t xml:space="preserve">* </w:t>
      </w:r>
      <w:r w:rsidR="0098672F" w:rsidRPr="0098672F">
        <w:rPr>
          <w:rFonts w:ascii="Times New Roman" w:eastAsia="Calibri" w:hAnsi="Times New Roman" w:cs="Traditional Arabic" w:hint="cs"/>
          <w:b/>
          <w:bCs/>
          <w:sz w:val="28"/>
          <w:szCs w:val="36"/>
          <w:rtl/>
          <w:lang w:val="uz-Cyrl-UZ"/>
        </w:rPr>
        <w:t>وَلَمْ</w:t>
      </w:r>
      <w:r w:rsidR="0098672F" w:rsidRPr="0098672F">
        <w:rPr>
          <w:rFonts w:ascii="Times New Roman" w:eastAsia="Calibri" w:hAnsi="Times New Roman" w:cs="Traditional Arabic"/>
          <w:b/>
          <w:bCs/>
          <w:sz w:val="28"/>
          <w:szCs w:val="36"/>
          <w:rtl/>
          <w:lang w:val="uz-Cyrl-UZ"/>
        </w:rPr>
        <w:t xml:space="preserve"> </w:t>
      </w:r>
      <w:r w:rsidR="0098672F" w:rsidRPr="0098672F">
        <w:rPr>
          <w:rFonts w:ascii="Times New Roman" w:eastAsia="Calibri" w:hAnsi="Times New Roman" w:cs="Traditional Arabic" w:hint="cs"/>
          <w:b/>
          <w:bCs/>
          <w:sz w:val="28"/>
          <w:szCs w:val="36"/>
          <w:rtl/>
          <w:lang w:val="uz-Cyrl-UZ"/>
        </w:rPr>
        <w:t>يَكُنْ</w:t>
      </w:r>
      <w:r w:rsidR="0098672F" w:rsidRPr="0098672F">
        <w:rPr>
          <w:rFonts w:ascii="Times New Roman" w:eastAsia="Calibri" w:hAnsi="Times New Roman" w:cs="Traditional Arabic"/>
          <w:b/>
          <w:bCs/>
          <w:sz w:val="28"/>
          <w:szCs w:val="36"/>
          <w:rtl/>
          <w:lang w:val="uz-Cyrl-UZ"/>
        </w:rPr>
        <w:t xml:space="preserve"> </w:t>
      </w:r>
      <w:r w:rsidR="0098672F" w:rsidRPr="0098672F">
        <w:rPr>
          <w:rFonts w:ascii="Times New Roman" w:eastAsia="Calibri" w:hAnsi="Times New Roman" w:cs="Traditional Arabic" w:hint="cs"/>
          <w:b/>
          <w:bCs/>
          <w:sz w:val="28"/>
          <w:szCs w:val="36"/>
          <w:rtl/>
          <w:lang w:val="uz-Cyrl-UZ"/>
        </w:rPr>
        <w:t>لَهُ</w:t>
      </w:r>
      <w:r w:rsidR="0098672F" w:rsidRPr="0098672F">
        <w:rPr>
          <w:rFonts w:ascii="Times New Roman" w:eastAsia="Calibri" w:hAnsi="Times New Roman" w:cs="Traditional Arabic"/>
          <w:b/>
          <w:bCs/>
          <w:sz w:val="28"/>
          <w:szCs w:val="36"/>
          <w:rtl/>
          <w:lang w:val="uz-Cyrl-UZ"/>
        </w:rPr>
        <w:t xml:space="preserve"> </w:t>
      </w:r>
      <w:r w:rsidR="0098672F" w:rsidRPr="0098672F">
        <w:rPr>
          <w:rFonts w:ascii="Times New Roman" w:eastAsia="Calibri" w:hAnsi="Times New Roman" w:cs="Traditional Arabic" w:hint="cs"/>
          <w:b/>
          <w:bCs/>
          <w:sz w:val="28"/>
          <w:szCs w:val="36"/>
          <w:rtl/>
          <w:lang w:val="uz-Cyrl-UZ"/>
        </w:rPr>
        <w:t>كُفُواً</w:t>
      </w:r>
      <w:r w:rsidR="0098672F" w:rsidRPr="0098672F">
        <w:rPr>
          <w:rFonts w:ascii="Times New Roman" w:eastAsia="Calibri" w:hAnsi="Times New Roman" w:cs="Traditional Arabic"/>
          <w:b/>
          <w:bCs/>
          <w:sz w:val="28"/>
          <w:szCs w:val="36"/>
          <w:rtl/>
          <w:lang w:val="uz-Cyrl-UZ"/>
        </w:rPr>
        <w:t xml:space="preserve"> </w:t>
      </w:r>
      <w:r w:rsidR="0098672F" w:rsidRPr="0098672F">
        <w:rPr>
          <w:rFonts w:ascii="Times New Roman" w:eastAsia="Calibri" w:hAnsi="Times New Roman" w:cs="Traditional Arabic" w:hint="cs"/>
          <w:b/>
          <w:bCs/>
          <w:sz w:val="28"/>
          <w:szCs w:val="36"/>
          <w:rtl/>
          <w:lang w:val="uz-Cyrl-UZ"/>
        </w:rPr>
        <w:t>أحَدٌ</w:t>
      </w:r>
      <w:r w:rsidR="0098672F">
        <w:rPr>
          <w:rFonts w:ascii="Times New Roman" w:eastAsia="Calibri" w:hAnsi="Times New Roman" w:cs="Traditional Arabic" w:hint="cs"/>
          <w:b/>
          <w:bCs/>
          <w:sz w:val="28"/>
          <w:szCs w:val="36"/>
          <w:rtl/>
          <w:lang w:val="uz-Cyrl-UZ"/>
        </w:rPr>
        <w:t xml:space="preserve"> (</w:t>
      </w:r>
      <w:r w:rsidR="0098672F" w:rsidRPr="0098672F">
        <w:rPr>
          <w:rFonts w:ascii="Times New Roman" w:eastAsia="Calibri" w:hAnsi="Times New Roman" w:cs="Traditional Arabic" w:hint="cs"/>
          <w:sz w:val="28"/>
          <w:szCs w:val="36"/>
          <w:rtl/>
          <w:lang w:val="uz-Cyrl-UZ"/>
        </w:rPr>
        <w:t>سورة الإخلاص</w:t>
      </w:r>
      <w:r w:rsidR="0098672F">
        <w:rPr>
          <w:rFonts w:ascii="Times New Roman" w:eastAsia="Calibri" w:hAnsi="Times New Roman" w:cs="Traditional Arabic" w:hint="cs"/>
          <w:b/>
          <w:bCs/>
          <w:sz w:val="28"/>
          <w:szCs w:val="36"/>
          <w:rtl/>
          <w:lang w:val="uz-Cyrl-UZ"/>
        </w:rPr>
        <w:t xml:space="preserve">). </w:t>
      </w:r>
      <w:r w:rsidR="00F730E2">
        <w:rPr>
          <w:rFonts w:ascii="Times New Roman" w:eastAsia="Calibri" w:hAnsi="Times New Roman" w:cs="Traditional Arabic" w:hint="cs"/>
          <w:b/>
          <w:bCs/>
          <w:sz w:val="28"/>
          <w:szCs w:val="36"/>
          <w:rtl/>
          <w:lang w:val="uz-Cyrl-UZ"/>
        </w:rPr>
        <w:t xml:space="preserve"> </w:t>
      </w:r>
      <w:r w:rsidR="008D382C">
        <w:rPr>
          <w:rFonts w:ascii="Times New Roman" w:eastAsia="Calibri" w:hAnsi="Times New Roman" w:cs="Traditional Arabic" w:hint="cs"/>
          <w:b/>
          <w:bCs/>
          <w:sz w:val="28"/>
          <w:szCs w:val="36"/>
          <w:rtl/>
          <w:lang w:val="uz-Cyrl-UZ"/>
        </w:rPr>
        <w:t xml:space="preserve">     </w:t>
      </w:r>
      <w:r>
        <w:rPr>
          <w:rFonts w:ascii="Times New Roman" w:eastAsia="Calibri" w:hAnsi="Times New Roman" w:cs="Traditional Arabic" w:hint="cs"/>
          <w:b/>
          <w:bCs/>
          <w:sz w:val="28"/>
          <w:szCs w:val="36"/>
          <w:rtl/>
          <w:lang w:val="uz-Cyrl-UZ"/>
        </w:rPr>
        <w:t xml:space="preserve"> </w:t>
      </w:r>
    </w:p>
    <w:p w:rsidR="00750E7A" w:rsidRPr="00620661" w:rsidRDefault="00750E7A" w:rsidP="00750E7A">
      <w:pPr>
        <w:spacing w:after="0" w:line="240" w:lineRule="auto"/>
        <w:ind w:right="-6"/>
        <w:jc w:val="both"/>
        <w:rPr>
          <w:rFonts w:ascii="Times New Roman" w:eastAsia="Calibri" w:hAnsi="Times New Roman" w:cs="Traditional Arabic"/>
          <w:sz w:val="28"/>
          <w:szCs w:val="36"/>
          <w:lang w:val="uz-Cyrl-UZ"/>
        </w:rPr>
      </w:pPr>
      <w:r w:rsidRPr="00620661">
        <w:rPr>
          <w:rFonts w:ascii="Times New Roman" w:eastAsia="Calibri" w:hAnsi="Times New Roman" w:cs="Traditional Arabic"/>
          <w:sz w:val="28"/>
          <w:szCs w:val="36"/>
          <w:lang w:val="uz-Cyrl-UZ"/>
        </w:rPr>
        <w:t>яъни: “</w:t>
      </w:r>
      <w:r w:rsidRPr="00620661">
        <w:rPr>
          <w:rFonts w:ascii="Times New Roman" w:eastAsia="Calibri" w:hAnsi="Times New Roman" w:cs="Traditional Arabic"/>
          <w:i/>
          <w:iCs/>
          <w:sz w:val="28"/>
          <w:szCs w:val="36"/>
          <w:lang w:val="uz-Cyrl-UZ"/>
        </w:rPr>
        <w:t xml:space="preserve">Тавҳиднинг асли ва эътиқод қилиш тўғри бўлган нарса шуки: ҳар бир мусулмон шундай деб айтиши вожиб бўладики: Аллоҳга, Унинг фаришталарига, китобларига, пайғамбарларига, вафот этгандан сўнг қайта тирилишга, тақдирнинг яхшиси ҳам, ёмони ҳам Аллоҳ таолодан эканлигига имон келтирдим. Ҳисоб, тарозу, жаннат ва дўзах барчаси ҳақдир. Аллоҳ таоло бирдир, лекин соноқ жиҳатидан эмас, балки Унинг шериги йўқлиги жиҳатидан. Қуръони каримда айтилганидек: </w:t>
      </w:r>
      <w:r w:rsidRPr="00620661">
        <w:rPr>
          <w:rFonts w:ascii="Times New Roman" w:eastAsia="Calibri" w:hAnsi="Times New Roman" w:cs="Traditional Arabic"/>
          <w:b/>
          <w:bCs/>
          <w:sz w:val="28"/>
          <w:szCs w:val="36"/>
          <w:lang w:val="uz-Cyrl-UZ"/>
        </w:rPr>
        <w:t>“</w:t>
      </w:r>
      <w:r w:rsidRPr="00620661">
        <w:rPr>
          <w:rFonts w:ascii="Times New Roman" w:eastAsia="Calibri" w:hAnsi="Times New Roman" w:cs="Traditional Arabic"/>
          <w:sz w:val="28"/>
          <w:szCs w:val="36"/>
          <w:lang w:val="uz-Cyrl-UZ"/>
        </w:rPr>
        <w:t>(Эй Муҳаммад!)</w:t>
      </w:r>
      <w:r w:rsidRPr="00620661">
        <w:rPr>
          <w:rFonts w:ascii="Times New Roman" w:eastAsia="Calibri" w:hAnsi="Times New Roman" w:cs="Traditional Arabic"/>
          <w:b/>
          <w:bCs/>
          <w:sz w:val="28"/>
          <w:szCs w:val="36"/>
          <w:lang w:val="uz-Cyrl-UZ"/>
        </w:rPr>
        <w:t xml:space="preserve">,  айтинг: “У Аллоҳ ягонадир. Аллоҳ беҳожат, </w:t>
      </w:r>
      <w:r w:rsidRPr="00620661">
        <w:rPr>
          <w:rFonts w:ascii="Times New Roman" w:eastAsia="Calibri" w:hAnsi="Times New Roman" w:cs="Traditional Arabic"/>
          <w:sz w:val="28"/>
          <w:szCs w:val="36"/>
          <w:lang w:val="uz-Cyrl-UZ"/>
        </w:rPr>
        <w:t>(лекин)</w:t>
      </w:r>
      <w:r w:rsidRPr="00620661">
        <w:rPr>
          <w:rFonts w:ascii="Times New Roman" w:eastAsia="Calibri" w:hAnsi="Times New Roman" w:cs="Traditional Arabic"/>
          <w:b/>
          <w:bCs/>
          <w:sz w:val="28"/>
          <w:szCs w:val="36"/>
          <w:lang w:val="uz-Cyrl-UZ"/>
        </w:rPr>
        <w:t xml:space="preserve">  ҳожатбарордир. У туғмаган ва туғилмаган ҳам. Шунингдек, Унинг ҳеч бир тенгги йўқдир” </w:t>
      </w:r>
      <w:r w:rsidRPr="00620661">
        <w:rPr>
          <w:rFonts w:ascii="Times New Roman" w:eastAsia="Calibri" w:hAnsi="Times New Roman" w:cs="Traditional Arabic"/>
          <w:sz w:val="28"/>
          <w:szCs w:val="36"/>
          <w:lang w:val="uz-Cyrl-UZ"/>
        </w:rPr>
        <w:t xml:space="preserve">(Ихлос сураси). </w:t>
      </w:r>
    </w:p>
    <w:p w:rsidR="00750E7A" w:rsidRPr="00620661" w:rsidRDefault="00750E7A" w:rsidP="00155E24">
      <w:pPr>
        <w:spacing w:after="0" w:line="240" w:lineRule="auto"/>
        <w:ind w:firstLine="708"/>
        <w:jc w:val="both"/>
        <w:rPr>
          <w:rFonts w:ascii="Times New Roman" w:eastAsia="Calibri" w:hAnsi="Times New Roman" w:cs="Traditional Arabic"/>
          <w:sz w:val="28"/>
          <w:szCs w:val="36"/>
          <w:lang w:val="uz-Cyrl-UZ"/>
        </w:rPr>
      </w:pPr>
      <w:r w:rsidRPr="00620661">
        <w:rPr>
          <w:rFonts w:ascii="Times New Roman" w:eastAsia="Calibri" w:hAnsi="Times New Roman" w:cs="Traditional Arabic"/>
          <w:sz w:val="28"/>
          <w:szCs w:val="36"/>
          <w:lang w:val="uz-Cyrl-UZ"/>
        </w:rPr>
        <w:t xml:space="preserve">Ушбу матнда ақиданинг асослари ва унинг тўғри бўлиш тарзи зикр этиб ўтилмоқда. Банда юқорида айтилган ақидаларга аввало чин дилдан ишонмоғи лозим. Сўнгра уни тилида айтса имони комил бўлади. Агар дилида тасдиқлаб, узрсиз тилида айтмаса у Аллоҳнинг наздида мўмин бўлади, лекин </w:t>
      </w:r>
      <w:r w:rsidRPr="00620661">
        <w:rPr>
          <w:rFonts w:ascii="Times New Roman" w:eastAsia="Calibri" w:hAnsi="Times New Roman" w:cs="Traditional Arabic"/>
          <w:sz w:val="28"/>
          <w:szCs w:val="36"/>
          <w:lang w:val="uz-Cyrl-UZ"/>
        </w:rPr>
        <w:lastRenderedPageBreak/>
        <w:t>одамларнинг наздида мўмин ҳисобланмайди. Аксинча, тилида айтиб, дилида тасдиқламаса одамларнинг назарида мўмин ҳисоблан</w:t>
      </w:r>
      <w:r w:rsidR="00155E24" w:rsidRPr="00620661">
        <w:rPr>
          <w:rFonts w:ascii="Times New Roman" w:eastAsia="Calibri" w:hAnsi="Times New Roman" w:cs="Traditional Arabic"/>
          <w:sz w:val="28"/>
          <w:szCs w:val="36"/>
          <w:lang w:val="uz-Cyrl-UZ"/>
        </w:rPr>
        <w:t>с</w:t>
      </w:r>
      <w:r w:rsidRPr="00620661">
        <w:rPr>
          <w:rFonts w:ascii="Times New Roman" w:eastAsia="Calibri" w:hAnsi="Times New Roman" w:cs="Traditional Arabic"/>
          <w:sz w:val="28"/>
          <w:szCs w:val="36"/>
          <w:lang w:val="uz-Cyrl-UZ"/>
        </w:rPr>
        <w:t>ад</w:t>
      </w:r>
      <w:r w:rsidR="00155E24" w:rsidRPr="00620661">
        <w:rPr>
          <w:rFonts w:ascii="Times New Roman" w:eastAsia="Calibri" w:hAnsi="Times New Roman" w:cs="Traditional Arabic"/>
          <w:sz w:val="28"/>
          <w:szCs w:val="36"/>
          <w:lang w:val="uz-Cyrl-UZ"/>
        </w:rPr>
        <w:t>а</w:t>
      </w:r>
      <w:r w:rsidRPr="00620661">
        <w:rPr>
          <w:rFonts w:ascii="Times New Roman" w:eastAsia="Calibri" w:hAnsi="Times New Roman" w:cs="Traditional Arabic"/>
          <w:sz w:val="28"/>
          <w:szCs w:val="36"/>
          <w:lang w:val="uz-Cyrl-UZ"/>
        </w:rPr>
        <w:t>, лекин аслида мунофиқ бўлади. Шунинг учун имоннинг комил бўлиши учун дилда тасдиқ ва тилда иқрор бўлиши шарт қилинган.</w:t>
      </w:r>
    </w:p>
    <w:p w:rsidR="00207E53" w:rsidRPr="00620661" w:rsidRDefault="00750E7A" w:rsidP="00207E53">
      <w:pPr>
        <w:pStyle w:val="a5"/>
        <w:shd w:val="clear" w:color="auto" w:fill="FFFFFF"/>
        <w:spacing w:before="0" w:beforeAutospacing="0" w:after="0" w:afterAutospacing="0"/>
        <w:ind w:firstLine="708"/>
        <w:jc w:val="both"/>
        <w:rPr>
          <w:rFonts w:cs="Traditional Arabic"/>
          <w:sz w:val="28"/>
          <w:szCs w:val="36"/>
          <w:rtl/>
          <w:lang w:val="uz-Cyrl-UZ"/>
        </w:rPr>
      </w:pPr>
      <w:r w:rsidRPr="00620661">
        <w:rPr>
          <w:rFonts w:cs="Traditional Arabic"/>
          <w:sz w:val="28"/>
          <w:szCs w:val="36"/>
          <w:lang w:val="uz-Cyrl-UZ"/>
        </w:rPr>
        <w:t xml:space="preserve">Ҳар бир мусулмоннинг ақидаси тўғри бўлиши ўта муҳимдир. Яъни, ақиданинг зарурий масалаларини билмаган киши ҳар қанча ибодат қилса ҳам, ақидаси тўғри бўлмагани сабабли, қилган ибодатлари унга ҳеч қандай наф бермайди. </w:t>
      </w:r>
    </w:p>
    <w:p w:rsidR="00750E7A" w:rsidRPr="00620661" w:rsidRDefault="00750E7A" w:rsidP="00207E53">
      <w:pPr>
        <w:pStyle w:val="a5"/>
        <w:shd w:val="clear" w:color="auto" w:fill="FFFFFF"/>
        <w:spacing w:before="0" w:beforeAutospacing="0" w:after="0" w:afterAutospacing="0"/>
        <w:ind w:firstLine="708"/>
        <w:jc w:val="both"/>
        <w:rPr>
          <w:rFonts w:cs="Traditional Arabic"/>
          <w:sz w:val="28"/>
          <w:szCs w:val="36"/>
          <w:lang w:val="uz-Cyrl-UZ"/>
        </w:rPr>
      </w:pPr>
      <w:r w:rsidRPr="00620661">
        <w:rPr>
          <w:rStyle w:val="a6"/>
          <w:rFonts w:cs="Traditional Arabic"/>
          <w:sz w:val="28"/>
          <w:szCs w:val="36"/>
          <w:lang w:val="uz-Cyrl-UZ"/>
        </w:rPr>
        <w:t>Муҳтарам жамоат!</w:t>
      </w:r>
      <w:r w:rsidRPr="00620661">
        <w:rPr>
          <w:rStyle w:val="apple-converted-space"/>
          <w:rFonts w:cs="Traditional Arabic"/>
          <w:sz w:val="28"/>
          <w:szCs w:val="36"/>
          <w:lang w:val="uz-Cyrl-UZ"/>
        </w:rPr>
        <w:t> Ақидани яхши билмаслик д</w:t>
      </w:r>
      <w:r w:rsidRPr="00620661">
        <w:rPr>
          <w:rFonts w:cs="Traditional Arabic"/>
          <w:sz w:val="28"/>
          <w:szCs w:val="36"/>
          <w:lang w:val="uz-Cyrl-UZ"/>
        </w:rPr>
        <w:t>инда чуқур кетишга олиб боради. Динда ғулувга кетиш эса, инсонни ҳалокатга элтади. Бу борада Расулуллоҳ с.а.в. шундай деганлар:</w:t>
      </w:r>
    </w:p>
    <w:p w:rsidR="00750E7A" w:rsidRPr="00620661" w:rsidRDefault="00750E7A" w:rsidP="00B90104">
      <w:pPr>
        <w:pStyle w:val="a5"/>
        <w:shd w:val="clear" w:color="auto" w:fill="FFFFFF"/>
        <w:bidi/>
        <w:spacing w:before="0" w:beforeAutospacing="0" w:after="0" w:afterAutospacing="0"/>
        <w:jc w:val="center"/>
        <w:rPr>
          <w:rFonts w:cs="Traditional Arabic"/>
          <w:sz w:val="28"/>
          <w:szCs w:val="36"/>
        </w:rPr>
      </w:pPr>
      <w:r w:rsidRPr="00551E8C">
        <w:rPr>
          <w:rStyle w:val="a6"/>
          <w:rFonts w:cs="Traditional Arabic"/>
          <w:b w:val="0"/>
          <w:bCs w:val="0"/>
          <w:sz w:val="28"/>
          <w:szCs w:val="36"/>
          <w:rtl/>
        </w:rPr>
        <w:t>عن ابن مسعود رضي الله عنه أنَّ النبي صلى الله عليه وسلم ق</w:t>
      </w:r>
      <w:r w:rsidR="00551E8C">
        <w:rPr>
          <w:rStyle w:val="a6"/>
          <w:rFonts w:cs="Traditional Arabic" w:hint="cs"/>
          <w:b w:val="0"/>
          <w:bCs w:val="0"/>
          <w:sz w:val="28"/>
          <w:szCs w:val="36"/>
          <w:rtl/>
        </w:rPr>
        <w:t>َ</w:t>
      </w:r>
      <w:r w:rsidRPr="00551E8C">
        <w:rPr>
          <w:rStyle w:val="a6"/>
          <w:rFonts w:cs="Traditional Arabic"/>
          <w:b w:val="0"/>
          <w:bCs w:val="0"/>
          <w:sz w:val="28"/>
          <w:szCs w:val="36"/>
          <w:rtl/>
        </w:rPr>
        <w:t>ال</w:t>
      </w:r>
      <w:r w:rsidR="00551E8C">
        <w:rPr>
          <w:rStyle w:val="a6"/>
          <w:rFonts w:cs="Traditional Arabic" w:hint="cs"/>
          <w:b w:val="0"/>
          <w:bCs w:val="0"/>
          <w:sz w:val="28"/>
          <w:szCs w:val="36"/>
          <w:rtl/>
        </w:rPr>
        <w:t>َ</w:t>
      </w:r>
      <w:r w:rsidRPr="00551E8C">
        <w:rPr>
          <w:rStyle w:val="a6"/>
          <w:rFonts w:cs="Traditional Arabic"/>
          <w:b w:val="0"/>
          <w:bCs w:val="0"/>
          <w:sz w:val="28"/>
          <w:szCs w:val="36"/>
          <w:rtl/>
        </w:rPr>
        <w:t xml:space="preserve">: </w:t>
      </w:r>
      <w:r w:rsidRPr="00620661">
        <w:rPr>
          <w:rStyle w:val="a6"/>
          <w:rFonts w:cs="Traditional Arabic" w:hint="cs"/>
          <w:sz w:val="28"/>
          <w:szCs w:val="36"/>
          <w:rtl/>
        </w:rPr>
        <w:t>"</w:t>
      </w:r>
      <w:r w:rsidRPr="00620661">
        <w:rPr>
          <w:rStyle w:val="a6"/>
          <w:rFonts w:cs="Traditional Arabic"/>
          <w:sz w:val="28"/>
          <w:szCs w:val="36"/>
          <w:rtl/>
        </w:rPr>
        <w:t>هَلَكَ المُتَنَطِّعُونَ</w:t>
      </w:r>
      <w:r w:rsidRPr="00620661">
        <w:rPr>
          <w:rStyle w:val="a6"/>
          <w:rFonts w:cs="Traditional Arabic" w:hint="cs"/>
          <w:sz w:val="28"/>
          <w:szCs w:val="36"/>
          <w:rtl/>
        </w:rPr>
        <w:t>"</w:t>
      </w:r>
      <w:r w:rsidRPr="00620661">
        <w:rPr>
          <w:rStyle w:val="a6"/>
          <w:rFonts w:cs="Traditional Arabic"/>
          <w:sz w:val="28"/>
          <w:szCs w:val="36"/>
          <w:rtl/>
        </w:rPr>
        <w:t xml:space="preserve"> </w:t>
      </w:r>
      <w:r w:rsidRPr="00551E8C">
        <w:rPr>
          <w:rStyle w:val="a6"/>
          <w:rFonts w:cs="Traditional Arabic"/>
          <w:b w:val="0"/>
          <w:bCs w:val="0"/>
          <w:sz w:val="28"/>
          <w:szCs w:val="36"/>
          <w:rtl/>
        </w:rPr>
        <w:t>قَالَهَا ثَلاَثا</w:t>
      </w:r>
      <w:r w:rsidR="00551E8C">
        <w:rPr>
          <w:rStyle w:val="a6"/>
          <w:rFonts w:cs="Traditional Arabic" w:hint="cs"/>
          <w:b w:val="0"/>
          <w:bCs w:val="0"/>
          <w:sz w:val="28"/>
          <w:szCs w:val="36"/>
          <w:rtl/>
        </w:rPr>
        <w:t>"</w:t>
      </w:r>
      <w:r w:rsidRPr="00620661">
        <w:rPr>
          <w:rStyle w:val="a6"/>
          <w:rFonts w:cs="Traditional Arabic" w:hint="cs"/>
          <w:sz w:val="28"/>
          <w:szCs w:val="36"/>
          <w:rtl/>
        </w:rPr>
        <w:t xml:space="preserve"> </w:t>
      </w:r>
      <w:r w:rsidRPr="00620661">
        <w:rPr>
          <w:rStyle w:val="a6"/>
          <w:rFonts w:cs="Traditional Arabic" w:hint="cs"/>
          <w:b w:val="0"/>
          <w:bCs w:val="0"/>
          <w:sz w:val="28"/>
          <w:szCs w:val="36"/>
          <w:rtl/>
        </w:rPr>
        <w:t xml:space="preserve">(رواه </w:t>
      </w:r>
      <w:r w:rsidR="00F15CA1">
        <w:rPr>
          <w:rStyle w:val="a6"/>
          <w:rFonts w:cs="Traditional Arabic" w:hint="cs"/>
          <w:b w:val="0"/>
          <w:bCs w:val="0"/>
          <w:sz w:val="28"/>
          <w:szCs w:val="36"/>
          <w:rtl/>
        </w:rPr>
        <w:t xml:space="preserve">الإمام </w:t>
      </w:r>
      <w:r w:rsidRPr="00620661">
        <w:rPr>
          <w:rStyle w:val="a6"/>
          <w:rFonts w:cs="Traditional Arabic" w:hint="cs"/>
          <w:b w:val="0"/>
          <w:bCs w:val="0"/>
          <w:sz w:val="28"/>
          <w:szCs w:val="36"/>
          <w:rtl/>
        </w:rPr>
        <w:t>مسلم).</w:t>
      </w:r>
    </w:p>
    <w:p w:rsidR="00750E7A" w:rsidRPr="00620661" w:rsidRDefault="00750E7A" w:rsidP="008D2462">
      <w:pPr>
        <w:pStyle w:val="a5"/>
        <w:shd w:val="clear" w:color="auto" w:fill="FFFFFF"/>
        <w:spacing w:before="0" w:beforeAutospacing="0" w:after="0" w:afterAutospacing="0"/>
        <w:jc w:val="both"/>
        <w:rPr>
          <w:rFonts w:cs="Traditional Arabic"/>
          <w:sz w:val="28"/>
          <w:szCs w:val="36"/>
          <w:lang w:val="uz-Cyrl-UZ"/>
        </w:rPr>
      </w:pPr>
      <w:r w:rsidRPr="00620661">
        <w:rPr>
          <w:rFonts w:cs="Traditional Arabic"/>
          <w:sz w:val="28"/>
          <w:szCs w:val="36"/>
          <w:lang w:val="uz-Cyrl-UZ"/>
        </w:rPr>
        <w:t>я</w:t>
      </w:r>
      <w:proofErr w:type="spellStart"/>
      <w:r w:rsidRPr="00620661">
        <w:rPr>
          <w:rFonts w:cs="Traditional Arabic"/>
          <w:sz w:val="28"/>
          <w:szCs w:val="36"/>
        </w:rPr>
        <w:t>ъни</w:t>
      </w:r>
      <w:proofErr w:type="spellEnd"/>
      <w:r w:rsidRPr="00620661">
        <w:rPr>
          <w:rFonts w:cs="Traditional Arabic"/>
          <w:sz w:val="28"/>
          <w:szCs w:val="36"/>
          <w:lang w:val="uz-Cyrl-UZ"/>
        </w:rPr>
        <w:t>:</w:t>
      </w:r>
      <w:r w:rsidRPr="00620661">
        <w:rPr>
          <w:rFonts w:cs="Traditional Arabic"/>
          <w:sz w:val="28"/>
          <w:szCs w:val="36"/>
        </w:rPr>
        <w:t xml:space="preserve"> Ибн </w:t>
      </w:r>
      <w:proofErr w:type="spellStart"/>
      <w:r w:rsidRPr="00620661">
        <w:rPr>
          <w:rFonts w:cs="Traditional Arabic"/>
          <w:sz w:val="28"/>
          <w:szCs w:val="36"/>
        </w:rPr>
        <w:t>Масъуд</w:t>
      </w:r>
      <w:proofErr w:type="spellEnd"/>
      <w:r w:rsidRPr="00620661">
        <w:rPr>
          <w:rFonts w:cs="Traditional Arabic"/>
          <w:sz w:val="28"/>
          <w:szCs w:val="36"/>
        </w:rPr>
        <w:t xml:space="preserve"> р</w:t>
      </w:r>
      <w:r w:rsidRPr="00620661">
        <w:rPr>
          <w:rFonts w:cs="Traditional Arabic"/>
          <w:sz w:val="28"/>
          <w:szCs w:val="36"/>
          <w:lang w:val="uz-Cyrl-UZ"/>
        </w:rPr>
        <w:t>.</w:t>
      </w:r>
      <w:r w:rsidRPr="00620661">
        <w:rPr>
          <w:rFonts w:cs="Traditional Arabic"/>
          <w:sz w:val="28"/>
          <w:szCs w:val="36"/>
        </w:rPr>
        <w:t>а</w:t>
      </w:r>
      <w:r w:rsidRPr="00620661">
        <w:rPr>
          <w:rFonts w:cs="Traditional Arabic"/>
          <w:sz w:val="28"/>
          <w:szCs w:val="36"/>
          <w:lang w:val="uz-Cyrl-UZ"/>
        </w:rPr>
        <w:t>.</w:t>
      </w:r>
      <w:r w:rsidRPr="00620661">
        <w:rPr>
          <w:rFonts w:cs="Traditional Arabic"/>
          <w:sz w:val="28"/>
          <w:szCs w:val="36"/>
        </w:rPr>
        <w:t xml:space="preserve">дан </w:t>
      </w:r>
      <w:proofErr w:type="spellStart"/>
      <w:r w:rsidRPr="00620661">
        <w:rPr>
          <w:rFonts w:cs="Traditional Arabic"/>
          <w:sz w:val="28"/>
          <w:szCs w:val="36"/>
        </w:rPr>
        <w:t>ривоят</w:t>
      </w:r>
      <w:proofErr w:type="spellEnd"/>
      <w:r w:rsidRPr="00620661">
        <w:rPr>
          <w:rFonts w:cs="Traditional Arabic"/>
          <w:sz w:val="28"/>
          <w:szCs w:val="36"/>
        </w:rPr>
        <w:t xml:space="preserve"> </w:t>
      </w:r>
      <w:proofErr w:type="spellStart"/>
      <w:r w:rsidRPr="00620661">
        <w:rPr>
          <w:rFonts w:cs="Traditional Arabic"/>
          <w:sz w:val="28"/>
          <w:szCs w:val="36"/>
        </w:rPr>
        <w:t>қилинади</w:t>
      </w:r>
      <w:proofErr w:type="spellEnd"/>
      <w:r w:rsidRPr="00620661">
        <w:rPr>
          <w:rFonts w:cs="Traditional Arabic"/>
          <w:sz w:val="28"/>
          <w:szCs w:val="36"/>
        </w:rPr>
        <w:t xml:space="preserve">: </w:t>
      </w:r>
      <w:proofErr w:type="spellStart"/>
      <w:r w:rsidRPr="00620661">
        <w:rPr>
          <w:rFonts w:cs="Traditional Arabic"/>
          <w:sz w:val="28"/>
          <w:szCs w:val="36"/>
        </w:rPr>
        <w:t>Пайғамбар</w:t>
      </w:r>
      <w:proofErr w:type="spellEnd"/>
      <w:r w:rsidRPr="00620661">
        <w:rPr>
          <w:rFonts w:cs="Traditional Arabic"/>
          <w:sz w:val="28"/>
          <w:szCs w:val="36"/>
        </w:rPr>
        <w:t xml:space="preserve"> с</w:t>
      </w:r>
      <w:r w:rsidRPr="00620661">
        <w:rPr>
          <w:rFonts w:cs="Traditional Arabic"/>
          <w:sz w:val="28"/>
          <w:szCs w:val="36"/>
          <w:lang w:val="uz-Cyrl-UZ"/>
        </w:rPr>
        <w:t>.</w:t>
      </w:r>
      <w:r w:rsidRPr="00620661">
        <w:rPr>
          <w:rFonts w:cs="Traditional Arabic"/>
          <w:sz w:val="28"/>
          <w:szCs w:val="36"/>
        </w:rPr>
        <w:t>а</w:t>
      </w:r>
      <w:r w:rsidRPr="00620661">
        <w:rPr>
          <w:rFonts w:cs="Traditional Arabic"/>
          <w:sz w:val="28"/>
          <w:szCs w:val="36"/>
          <w:lang w:val="uz-Cyrl-UZ"/>
        </w:rPr>
        <w:t>.</w:t>
      </w:r>
      <w:r w:rsidRPr="00620661">
        <w:rPr>
          <w:rFonts w:cs="Traditional Arabic"/>
          <w:sz w:val="28"/>
          <w:szCs w:val="36"/>
        </w:rPr>
        <w:t>в</w:t>
      </w:r>
      <w:r w:rsidRPr="00620661">
        <w:rPr>
          <w:rFonts w:cs="Traditional Arabic"/>
          <w:sz w:val="28"/>
          <w:szCs w:val="36"/>
          <w:lang w:val="uz-Cyrl-UZ"/>
        </w:rPr>
        <w:t>.</w:t>
      </w:r>
      <w:r w:rsidRPr="00620661">
        <w:rPr>
          <w:rFonts w:cs="Traditional Arabic"/>
          <w:sz w:val="28"/>
          <w:szCs w:val="36"/>
        </w:rPr>
        <w:t>: </w:t>
      </w:r>
      <w:r w:rsidRPr="00620661">
        <w:rPr>
          <w:rStyle w:val="a6"/>
          <w:rFonts w:cs="Traditional Arabic"/>
          <w:i/>
          <w:iCs/>
          <w:sz w:val="28"/>
          <w:szCs w:val="36"/>
        </w:rPr>
        <w:t>“</w:t>
      </w:r>
      <w:proofErr w:type="spellStart"/>
      <w:r w:rsidRPr="00620661">
        <w:rPr>
          <w:rStyle w:val="a6"/>
          <w:rFonts w:cs="Traditional Arabic"/>
          <w:i/>
          <w:iCs/>
          <w:sz w:val="28"/>
          <w:szCs w:val="36"/>
        </w:rPr>
        <w:t>Ҳаддан</w:t>
      </w:r>
      <w:proofErr w:type="spellEnd"/>
      <w:r w:rsidRPr="00620661">
        <w:rPr>
          <w:rStyle w:val="a6"/>
          <w:rFonts w:cs="Traditional Arabic"/>
          <w:i/>
          <w:iCs/>
          <w:sz w:val="28"/>
          <w:szCs w:val="36"/>
        </w:rPr>
        <w:t xml:space="preserve"> </w:t>
      </w:r>
      <w:proofErr w:type="spellStart"/>
      <w:r w:rsidRPr="00620661">
        <w:rPr>
          <w:rStyle w:val="a6"/>
          <w:rFonts w:cs="Traditional Arabic"/>
          <w:i/>
          <w:iCs/>
          <w:sz w:val="28"/>
          <w:szCs w:val="36"/>
        </w:rPr>
        <w:t>ташқари</w:t>
      </w:r>
      <w:proofErr w:type="spellEnd"/>
      <w:r w:rsidRPr="00620661">
        <w:rPr>
          <w:rStyle w:val="a6"/>
          <w:rFonts w:cs="Traditional Arabic"/>
          <w:i/>
          <w:iCs/>
          <w:sz w:val="28"/>
          <w:szCs w:val="36"/>
        </w:rPr>
        <w:t xml:space="preserve"> </w:t>
      </w:r>
      <w:proofErr w:type="spellStart"/>
      <w:r w:rsidRPr="00620661">
        <w:rPr>
          <w:rStyle w:val="a6"/>
          <w:rFonts w:cs="Traditional Arabic"/>
          <w:i/>
          <w:iCs/>
          <w:sz w:val="28"/>
          <w:szCs w:val="36"/>
        </w:rPr>
        <w:t>чуқур</w:t>
      </w:r>
      <w:proofErr w:type="spellEnd"/>
      <w:r w:rsidRPr="00620661">
        <w:rPr>
          <w:rStyle w:val="a6"/>
          <w:rFonts w:cs="Traditional Arabic"/>
          <w:i/>
          <w:iCs/>
          <w:sz w:val="28"/>
          <w:szCs w:val="36"/>
        </w:rPr>
        <w:t xml:space="preserve"> </w:t>
      </w:r>
      <w:proofErr w:type="spellStart"/>
      <w:r w:rsidRPr="00620661">
        <w:rPr>
          <w:rStyle w:val="a6"/>
          <w:rFonts w:cs="Traditional Arabic"/>
          <w:i/>
          <w:iCs/>
          <w:sz w:val="28"/>
          <w:szCs w:val="36"/>
        </w:rPr>
        <w:t>кетувчилар</w:t>
      </w:r>
      <w:proofErr w:type="spellEnd"/>
      <w:r w:rsidRPr="00620661">
        <w:rPr>
          <w:rStyle w:val="a6"/>
          <w:rFonts w:cs="Traditional Arabic"/>
          <w:i/>
          <w:iCs/>
          <w:sz w:val="28"/>
          <w:szCs w:val="36"/>
        </w:rPr>
        <w:t xml:space="preserve"> </w:t>
      </w:r>
      <w:proofErr w:type="spellStart"/>
      <w:r w:rsidRPr="00620661">
        <w:rPr>
          <w:rStyle w:val="a6"/>
          <w:rFonts w:cs="Traditional Arabic"/>
          <w:i/>
          <w:iCs/>
          <w:sz w:val="28"/>
          <w:szCs w:val="36"/>
        </w:rPr>
        <w:t>ҳалок</w:t>
      </w:r>
      <w:proofErr w:type="spellEnd"/>
      <w:r w:rsidRPr="00620661">
        <w:rPr>
          <w:rStyle w:val="a6"/>
          <w:rFonts w:cs="Traditional Arabic"/>
          <w:i/>
          <w:iCs/>
          <w:sz w:val="28"/>
          <w:szCs w:val="36"/>
        </w:rPr>
        <w:t xml:space="preserve"> </w:t>
      </w:r>
      <w:proofErr w:type="spellStart"/>
      <w:r w:rsidRPr="00620661">
        <w:rPr>
          <w:rStyle w:val="a6"/>
          <w:rFonts w:cs="Traditional Arabic"/>
          <w:i/>
          <w:iCs/>
          <w:sz w:val="28"/>
          <w:szCs w:val="36"/>
        </w:rPr>
        <w:t>бўлдилар</w:t>
      </w:r>
      <w:proofErr w:type="spellEnd"/>
      <w:r w:rsidRPr="00620661">
        <w:rPr>
          <w:rStyle w:val="a6"/>
          <w:rFonts w:cs="Traditional Arabic"/>
          <w:i/>
          <w:iCs/>
          <w:sz w:val="28"/>
          <w:szCs w:val="36"/>
        </w:rPr>
        <w:t>”,</w:t>
      </w:r>
      <w:r w:rsidRPr="00620661">
        <w:rPr>
          <w:rStyle w:val="a6"/>
          <w:rFonts w:cs="Traditional Arabic"/>
          <w:sz w:val="28"/>
          <w:szCs w:val="36"/>
        </w:rPr>
        <w:t> </w:t>
      </w:r>
      <w:proofErr w:type="spellStart"/>
      <w:r w:rsidRPr="00620661">
        <w:rPr>
          <w:rFonts w:cs="Traditional Arabic"/>
          <w:sz w:val="28"/>
          <w:szCs w:val="36"/>
        </w:rPr>
        <w:t>деб</w:t>
      </w:r>
      <w:proofErr w:type="spellEnd"/>
      <w:r w:rsidRPr="00620661">
        <w:rPr>
          <w:rFonts w:cs="Traditional Arabic"/>
          <w:sz w:val="28"/>
          <w:szCs w:val="36"/>
        </w:rPr>
        <w:t xml:space="preserve"> </w:t>
      </w:r>
      <w:proofErr w:type="spellStart"/>
      <w:r w:rsidRPr="00620661">
        <w:rPr>
          <w:rFonts w:cs="Traditional Arabic"/>
          <w:sz w:val="28"/>
          <w:szCs w:val="36"/>
        </w:rPr>
        <w:t>уч</w:t>
      </w:r>
      <w:proofErr w:type="spellEnd"/>
      <w:r w:rsidRPr="00620661">
        <w:rPr>
          <w:rFonts w:cs="Traditional Arabic"/>
          <w:sz w:val="28"/>
          <w:szCs w:val="36"/>
        </w:rPr>
        <w:t xml:space="preserve"> марта </w:t>
      </w:r>
      <w:r w:rsidRPr="00620661">
        <w:rPr>
          <w:rFonts w:cs="Traditional Arabic"/>
          <w:sz w:val="28"/>
          <w:szCs w:val="36"/>
          <w:lang w:val="uz-Cyrl-UZ"/>
        </w:rPr>
        <w:t>такрорла</w:t>
      </w:r>
      <w:proofErr w:type="spellStart"/>
      <w:r w:rsidRPr="00620661">
        <w:rPr>
          <w:rFonts w:cs="Traditional Arabic"/>
          <w:sz w:val="28"/>
          <w:szCs w:val="36"/>
        </w:rPr>
        <w:t>дилар</w:t>
      </w:r>
      <w:proofErr w:type="spellEnd"/>
      <w:r w:rsidRPr="00620661">
        <w:rPr>
          <w:rFonts w:cs="Traditional Arabic"/>
          <w:sz w:val="28"/>
          <w:szCs w:val="36"/>
        </w:rPr>
        <w:t xml:space="preserve"> (</w:t>
      </w:r>
      <w:proofErr w:type="spellStart"/>
      <w:r w:rsidRPr="00620661">
        <w:rPr>
          <w:rFonts w:cs="Traditional Arabic"/>
          <w:sz w:val="28"/>
          <w:szCs w:val="36"/>
        </w:rPr>
        <w:t>Имом</w:t>
      </w:r>
      <w:proofErr w:type="spellEnd"/>
      <w:proofErr w:type="gramStart"/>
      <w:r w:rsidRPr="00620661">
        <w:rPr>
          <w:rFonts w:cs="Traditional Arabic"/>
          <w:sz w:val="28"/>
          <w:szCs w:val="36"/>
        </w:rPr>
        <w:t xml:space="preserve"> М</w:t>
      </w:r>
      <w:proofErr w:type="gramEnd"/>
      <w:r w:rsidRPr="00620661">
        <w:rPr>
          <w:rFonts w:cs="Traditional Arabic"/>
          <w:sz w:val="28"/>
          <w:szCs w:val="36"/>
        </w:rPr>
        <w:t xml:space="preserve">услим </w:t>
      </w:r>
      <w:proofErr w:type="spellStart"/>
      <w:r w:rsidRPr="00620661">
        <w:rPr>
          <w:rFonts w:cs="Traditional Arabic"/>
          <w:sz w:val="28"/>
          <w:szCs w:val="36"/>
        </w:rPr>
        <w:t>ривояти</w:t>
      </w:r>
      <w:proofErr w:type="spellEnd"/>
      <w:r w:rsidRPr="00620661">
        <w:rPr>
          <w:rFonts w:cs="Traditional Arabic"/>
          <w:sz w:val="28"/>
          <w:szCs w:val="36"/>
        </w:rPr>
        <w:t>).</w:t>
      </w:r>
      <w:r w:rsidRPr="00620661">
        <w:rPr>
          <w:rFonts w:cs="Traditional Arabic"/>
          <w:sz w:val="28"/>
          <w:szCs w:val="36"/>
          <w:lang w:val="uz-Cyrl-UZ"/>
        </w:rPr>
        <w:t xml:space="preserve"> Бундан мурод мусулмон киши диний ишларда Қуръони карим ва суннати набавияда бўлмаган турли ибодатларни кўпайтириб олиб, меъёрга риоя қилмасдан ҳаддан ошириб юборишдир. Шуни таъкидлаш лозимки, баъзилар динни жуда ҳам енгил олиб, Аллоҳ таоло буюрган амалларни адо қилишни ортга сурсалар, яна баъзилар эса уни ҳаддан ошириб юборишади. Бу иккиси ҳам нотўғридир. </w:t>
      </w:r>
    </w:p>
    <w:p w:rsidR="00750E7A" w:rsidRPr="00620661" w:rsidRDefault="00750E7A" w:rsidP="00750E7A">
      <w:pPr>
        <w:pStyle w:val="a5"/>
        <w:shd w:val="clear" w:color="auto" w:fill="FFFFFF"/>
        <w:spacing w:before="0" w:beforeAutospacing="0" w:after="0" w:afterAutospacing="0"/>
        <w:ind w:firstLine="708"/>
        <w:jc w:val="both"/>
        <w:rPr>
          <w:rFonts w:cs="Traditional Arabic"/>
          <w:sz w:val="28"/>
          <w:szCs w:val="36"/>
          <w:lang w:val="uz-Cyrl-UZ"/>
        </w:rPr>
      </w:pPr>
      <w:r w:rsidRPr="00620661">
        <w:rPr>
          <w:rFonts w:cs="Traditional Arabic"/>
          <w:sz w:val="28"/>
          <w:szCs w:val="36"/>
          <w:lang w:val="uz-Cyrl-UZ"/>
        </w:rPr>
        <w:t>Динда ғулувга кетиш - мусулмон халқларининг ўртасини бўлиб юборишга сабаб бўлади. Бунинг оқибатида ватанда беқарорлик вужудга келади. Юртнинг қуввати заифлашади. Аллоҳ таоло шундай марҳамат қилган:</w:t>
      </w:r>
    </w:p>
    <w:p w:rsidR="00750E7A" w:rsidRPr="00620661" w:rsidRDefault="00750E7A" w:rsidP="000A3BCB">
      <w:pPr>
        <w:pStyle w:val="a5"/>
        <w:shd w:val="clear" w:color="auto" w:fill="FFFFFF"/>
        <w:bidi/>
        <w:spacing w:before="0" w:beforeAutospacing="0" w:after="0" w:afterAutospacing="0"/>
        <w:jc w:val="center"/>
        <w:rPr>
          <w:rFonts w:cs="Traditional Arabic"/>
          <w:sz w:val="28"/>
          <w:szCs w:val="36"/>
        </w:rPr>
      </w:pPr>
      <w:r w:rsidRPr="00620661">
        <w:rPr>
          <w:rStyle w:val="a6"/>
          <w:rFonts w:cs="Traditional Arabic"/>
          <w:sz w:val="28"/>
          <w:szCs w:val="36"/>
          <w:rtl/>
        </w:rPr>
        <w:t>وَأَطِيعُوا اللَّهَ وَرَسُولَهُ وَلَا تَنَازَعُوا فَتَفْشَلُوا وَتَذْهَبَ رِيحُكُمْ</w:t>
      </w:r>
      <w:r w:rsidR="00B90104">
        <w:rPr>
          <w:rStyle w:val="a6"/>
          <w:rFonts w:cs="Traditional Arabic" w:hint="cs"/>
          <w:sz w:val="28"/>
          <w:szCs w:val="36"/>
          <w:rtl/>
        </w:rPr>
        <w:t xml:space="preserve"> </w:t>
      </w:r>
      <w:r w:rsidR="000A3BCB" w:rsidRPr="00FC258F">
        <w:rPr>
          <w:rFonts w:ascii="Traditional Arabic" w:hAnsi="Traditional Arabic" w:cs="Traditional Arabic"/>
          <w:b/>
          <w:noProof/>
          <w:sz w:val="36"/>
          <w:szCs w:val="36"/>
        </w:rPr>
        <w:drawing>
          <wp:inline distT="0" distB="0" distL="0" distR="0">
            <wp:extent cx="195580" cy="19558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195580" cy="195580"/>
                    </a:xfrm>
                    <a:prstGeom prst="rect">
                      <a:avLst/>
                    </a:prstGeom>
                    <a:noFill/>
                    <a:ln w="9525">
                      <a:noFill/>
                      <a:miter lim="800000"/>
                      <a:headEnd/>
                      <a:tailEnd/>
                    </a:ln>
                  </pic:spPr>
                </pic:pic>
              </a:graphicData>
            </a:graphic>
          </wp:inline>
        </w:drawing>
      </w:r>
      <w:r w:rsidR="000A3BCB" w:rsidRPr="00FC258F">
        <w:rPr>
          <w:rFonts w:ascii="Traditional Arabic" w:hAnsi="Traditional Arabic" w:cs="Traditional Arabic"/>
          <w:sz w:val="36"/>
          <w:szCs w:val="36"/>
          <w:rtl/>
        </w:rPr>
        <w:t xml:space="preserve"> </w:t>
      </w:r>
      <w:r w:rsidR="000A3BCB" w:rsidRPr="00FC258F">
        <w:rPr>
          <w:rStyle w:val="ayah"/>
          <w:rFonts w:ascii="Traditional Arabic" w:hAnsi="Traditional Arabic" w:cs="Traditional Arabic"/>
          <w:sz w:val="36"/>
          <w:szCs w:val="36"/>
          <w:rtl/>
        </w:rPr>
        <w:t>(</w:t>
      </w:r>
      <w:r w:rsidR="000A3BCB">
        <w:rPr>
          <w:rStyle w:val="soura"/>
          <w:rFonts w:ascii="Traditional Arabic" w:hAnsi="Traditional Arabic" w:cs="Traditional Arabic"/>
          <w:sz w:val="36"/>
          <w:szCs w:val="36"/>
          <w:rtl/>
        </w:rPr>
        <w:t xml:space="preserve">سورة </w:t>
      </w:r>
      <w:r w:rsidR="000A3BCB">
        <w:rPr>
          <w:rStyle w:val="soura"/>
          <w:rFonts w:ascii="Traditional Arabic" w:hAnsi="Traditional Arabic" w:cs="Traditional Arabic" w:hint="cs"/>
          <w:sz w:val="36"/>
          <w:szCs w:val="36"/>
          <w:rtl/>
        </w:rPr>
        <w:t>الأنفال</w:t>
      </w:r>
      <w:r w:rsidR="000A3BCB" w:rsidRPr="00FC258F">
        <w:rPr>
          <w:rStyle w:val="soura"/>
          <w:rFonts w:ascii="Traditional Arabic" w:hAnsi="Traditional Arabic" w:cs="Traditional Arabic"/>
          <w:sz w:val="36"/>
          <w:szCs w:val="36"/>
          <w:rtl/>
        </w:rPr>
        <w:t>/</w:t>
      </w:r>
      <w:r w:rsidR="000A3BCB">
        <w:rPr>
          <w:rStyle w:val="soura"/>
          <w:rFonts w:cs="Traditional Arabic" w:hint="cs"/>
          <w:rtl/>
          <w:lang w:val="uz-Cyrl-UZ"/>
        </w:rPr>
        <w:t>46</w:t>
      </w:r>
      <w:r w:rsidR="000A3BCB" w:rsidRPr="00FC258F">
        <w:rPr>
          <w:rStyle w:val="soura"/>
          <w:rFonts w:ascii="Traditional Arabic" w:hAnsi="Traditional Arabic" w:cs="Traditional Arabic"/>
          <w:sz w:val="36"/>
          <w:szCs w:val="36"/>
          <w:rtl/>
        </w:rPr>
        <w:t>)</w:t>
      </w:r>
      <w:r w:rsidR="000A3BCB" w:rsidRPr="00FC258F">
        <w:rPr>
          <w:rStyle w:val="soura"/>
          <w:rFonts w:ascii="Traditional Arabic" w:hAnsi="Traditional Arabic" w:cs="Traditional Arabic"/>
          <w:sz w:val="36"/>
          <w:szCs w:val="36"/>
          <w:lang w:val="uz-Cyrl-UZ"/>
        </w:rPr>
        <w:t>.</w:t>
      </w:r>
    </w:p>
    <w:p w:rsidR="00750E7A" w:rsidRPr="00620661" w:rsidRDefault="00750E7A" w:rsidP="008D2462">
      <w:pPr>
        <w:pStyle w:val="a5"/>
        <w:shd w:val="clear" w:color="auto" w:fill="FFFFFF"/>
        <w:spacing w:before="0" w:beforeAutospacing="0" w:after="0" w:afterAutospacing="0"/>
        <w:jc w:val="both"/>
        <w:rPr>
          <w:rFonts w:cs="Traditional Arabic"/>
          <w:sz w:val="28"/>
          <w:szCs w:val="36"/>
          <w:lang w:val="uz-Cyrl-UZ"/>
        </w:rPr>
      </w:pPr>
      <w:r w:rsidRPr="00620661">
        <w:rPr>
          <w:rFonts w:cs="Traditional Arabic"/>
          <w:sz w:val="28"/>
          <w:szCs w:val="36"/>
          <w:lang w:val="uz-Cyrl-UZ"/>
        </w:rPr>
        <w:t>я</w:t>
      </w:r>
      <w:proofErr w:type="spellStart"/>
      <w:r w:rsidRPr="00620661">
        <w:rPr>
          <w:rFonts w:cs="Traditional Arabic"/>
          <w:sz w:val="28"/>
          <w:szCs w:val="36"/>
        </w:rPr>
        <w:t>ъни</w:t>
      </w:r>
      <w:proofErr w:type="spellEnd"/>
      <w:r w:rsidRPr="00620661">
        <w:rPr>
          <w:rFonts w:cs="Traditional Arabic"/>
          <w:sz w:val="28"/>
          <w:szCs w:val="36"/>
          <w:lang w:val="uz-Cyrl-UZ"/>
        </w:rPr>
        <w:t>:</w:t>
      </w:r>
      <w:r w:rsidRPr="00620661">
        <w:rPr>
          <w:rStyle w:val="apple-converted-space"/>
          <w:rFonts w:cs="Traditional Arabic"/>
          <w:sz w:val="28"/>
          <w:szCs w:val="36"/>
        </w:rPr>
        <w:t> </w:t>
      </w:r>
      <w:r w:rsidRPr="00620661">
        <w:rPr>
          <w:rStyle w:val="a6"/>
          <w:rFonts w:cs="Traditional Arabic"/>
          <w:sz w:val="28"/>
          <w:szCs w:val="36"/>
          <w:lang w:val="uz-Cyrl-UZ"/>
        </w:rPr>
        <w:t>“</w:t>
      </w:r>
      <w:proofErr w:type="spellStart"/>
      <w:r w:rsidRPr="00620661">
        <w:rPr>
          <w:rStyle w:val="a6"/>
          <w:rFonts w:cs="Traditional Arabic"/>
          <w:sz w:val="28"/>
          <w:szCs w:val="36"/>
        </w:rPr>
        <w:t>Аллоҳга</w:t>
      </w:r>
      <w:proofErr w:type="spellEnd"/>
      <w:r w:rsidRPr="00620661">
        <w:rPr>
          <w:rStyle w:val="a6"/>
          <w:rFonts w:cs="Traditional Arabic"/>
          <w:sz w:val="28"/>
          <w:szCs w:val="36"/>
        </w:rPr>
        <w:t xml:space="preserve"> </w:t>
      </w:r>
      <w:proofErr w:type="spellStart"/>
      <w:r w:rsidRPr="00620661">
        <w:rPr>
          <w:rStyle w:val="a6"/>
          <w:rFonts w:cs="Traditional Arabic"/>
          <w:sz w:val="28"/>
          <w:szCs w:val="36"/>
        </w:rPr>
        <w:t>ва</w:t>
      </w:r>
      <w:proofErr w:type="spellEnd"/>
      <w:r w:rsidRPr="00620661">
        <w:rPr>
          <w:rStyle w:val="a6"/>
          <w:rFonts w:cs="Traditional Arabic"/>
          <w:sz w:val="28"/>
          <w:szCs w:val="36"/>
        </w:rPr>
        <w:t xml:space="preserve"> </w:t>
      </w:r>
      <w:proofErr w:type="spellStart"/>
      <w:r w:rsidRPr="00620661">
        <w:rPr>
          <w:rStyle w:val="a6"/>
          <w:rFonts w:cs="Traditional Arabic"/>
          <w:sz w:val="28"/>
          <w:szCs w:val="36"/>
        </w:rPr>
        <w:t>Расулига</w:t>
      </w:r>
      <w:proofErr w:type="spellEnd"/>
      <w:r w:rsidRPr="00620661">
        <w:rPr>
          <w:rStyle w:val="a6"/>
          <w:rFonts w:cs="Traditional Arabic"/>
          <w:sz w:val="28"/>
          <w:szCs w:val="36"/>
        </w:rPr>
        <w:t xml:space="preserve"> </w:t>
      </w:r>
      <w:proofErr w:type="spellStart"/>
      <w:r w:rsidRPr="00620661">
        <w:rPr>
          <w:rStyle w:val="a6"/>
          <w:rFonts w:cs="Traditional Arabic"/>
          <w:sz w:val="28"/>
          <w:szCs w:val="36"/>
        </w:rPr>
        <w:t>итоат</w:t>
      </w:r>
      <w:proofErr w:type="spellEnd"/>
      <w:r w:rsidRPr="00620661">
        <w:rPr>
          <w:rStyle w:val="a6"/>
          <w:rFonts w:cs="Traditional Arabic"/>
          <w:sz w:val="28"/>
          <w:szCs w:val="36"/>
        </w:rPr>
        <w:t xml:space="preserve"> </w:t>
      </w:r>
      <w:proofErr w:type="spellStart"/>
      <w:r w:rsidRPr="00620661">
        <w:rPr>
          <w:rStyle w:val="a6"/>
          <w:rFonts w:cs="Traditional Arabic"/>
          <w:sz w:val="28"/>
          <w:szCs w:val="36"/>
        </w:rPr>
        <w:t>қилингиз</w:t>
      </w:r>
      <w:proofErr w:type="spellEnd"/>
      <w:r w:rsidRPr="00620661">
        <w:rPr>
          <w:rStyle w:val="a6"/>
          <w:rFonts w:cs="Traditional Arabic"/>
          <w:sz w:val="28"/>
          <w:szCs w:val="36"/>
        </w:rPr>
        <w:t xml:space="preserve"> </w:t>
      </w:r>
      <w:proofErr w:type="spellStart"/>
      <w:r w:rsidRPr="00620661">
        <w:rPr>
          <w:rStyle w:val="a6"/>
          <w:rFonts w:cs="Traditional Arabic"/>
          <w:sz w:val="28"/>
          <w:szCs w:val="36"/>
        </w:rPr>
        <w:t>ва</w:t>
      </w:r>
      <w:proofErr w:type="spellEnd"/>
      <w:r w:rsidRPr="00620661">
        <w:rPr>
          <w:rStyle w:val="a6"/>
          <w:rFonts w:cs="Traditional Arabic"/>
          <w:sz w:val="28"/>
          <w:szCs w:val="36"/>
        </w:rPr>
        <w:t xml:space="preserve"> </w:t>
      </w:r>
      <w:proofErr w:type="spellStart"/>
      <w:r w:rsidRPr="00620661">
        <w:rPr>
          <w:rStyle w:val="a6"/>
          <w:rFonts w:cs="Traditional Arabic"/>
          <w:sz w:val="28"/>
          <w:szCs w:val="36"/>
        </w:rPr>
        <w:t>низолашмангиз</w:t>
      </w:r>
      <w:proofErr w:type="spellEnd"/>
      <w:r w:rsidRPr="00620661">
        <w:rPr>
          <w:rStyle w:val="a6"/>
          <w:rFonts w:cs="Traditional Arabic"/>
          <w:sz w:val="28"/>
          <w:szCs w:val="36"/>
        </w:rPr>
        <w:t xml:space="preserve">, </w:t>
      </w:r>
      <w:proofErr w:type="spellStart"/>
      <w:r w:rsidRPr="00620661">
        <w:rPr>
          <w:rStyle w:val="a6"/>
          <w:rFonts w:cs="Traditional Arabic"/>
          <w:sz w:val="28"/>
          <w:szCs w:val="36"/>
        </w:rPr>
        <w:t>акс</w:t>
      </w:r>
      <w:proofErr w:type="spellEnd"/>
      <w:r w:rsidRPr="00620661">
        <w:rPr>
          <w:rStyle w:val="a6"/>
          <w:rFonts w:cs="Traditional Arabic"/>
          <w:sz w:val="28"/>
          <w:szCs w:val="36"/>
        </w:rPr>
        <w:t xml:space="preserve"> </w:t>
      </w:r>
      <w:proofErr w:type="spellStart"/>
      <w:r w:rsidRPr="00620661">
        <w:rPr>
          <w:rStyle w:val="a6"/>
          <w:rFonts w:cs="Traditional Arabic"/>
          <w:sz w:val="28"/>
          <w:szCs w:val="36"/>
        </w:rPr>
        <w:t>ҳолда</w:t>
      </w:r>
      <w:proofErr w:type="spellEnd"/>
      <w:r w:rsidRPr="00620661">
        <w:rPr>
          <w:rStyle w:val="a6"/>
          <w:rFonts w:cs="Traditional Arabic"/>
          <w:sz w:val="28"/>
          <w:szCs w:val="36"/>
        </w:rPr>
        <w:t xml:space="preserve"> </w:t>
      </w:r>
      <w:proofErr w:type="spellStart"/>
      <w:r w:rsidRPr="00620661">
        <w:rPr>
          <w:rStyle w:val="a6"/>
          <w:rFonts w:cs="Traditional Arabic"/>
          <w:sz w:val="28"/>
          <w:szCs w:val="36"/>
        </w:rPr>
        <w:t>сустлашиб</w:t>
      </w:r>
      <w:proofErr w:type="spellEnd"/>
      <w:r w:rsidRPr="00620661">
        <w:rPr>
          <w:rStyle w:val="a6"/>
          <w:rFonts w:cs="Traditional Arabic"/>
          <w:sz w:val="28"/>
          <w:szCs w:val="36"/>
        </w:rPr>
        <w:t xml:space="preserve"> </w:t>
      </w:r>
      <w:proofErr w:type="spellStart"/>
      <w:r w:rsidRPr="00620661">
        <w:rPr>
          <w:rStyle w:val="a6"/>
          <w:rFonts w:cs="Traditional Arabic"/>
          <w:sz w:val="28"/>
          <w:szCs w:val="36"/>
        </w:rPr>
        <w:t>кетурсиз</w:t>
      </w:r>
      <w:proofErr w:type="spellEnd"/>
      <w:r w:rsidRPr="00620661">
        <w:rPr>
          <w:rStyle w:val="a6"/>
          <w:rFonts w:cs="Traditional Arabic"/>
          <w:sz w:val="28"/>
          <w:szCs w:val="36"/>
        </w:rPr>
        <w:t xml:space="preserve"> </w:t>
      </w:r>
      <w:proofErr w:type="spellStart"/>
      <w:r w:rsidRPr="00620661">
        <w:rPr>
          <w:rStyle w:val="a6"/>
          <w:rFonts w:cs="Traditional Arabic"/>
          <w:sz w:val="28"/>
          <w:szCs w:val="36"/>
        </w:rPr>
        <w:t>ва</w:t>
      </w:r>
      <w:proofErr w:type="spellEnd"/>
      <w:r w:rsidRPr="00620661">
        <w:rPr>
          <w:rStyle w:val="a6"/>
          <w:rFonts w:cs="Traditional Arabic"/>
          <w:sz w:val="28"/>
          <w:szCs w:val="36"/>
        </w:rPr>
        <w:t xml:space="preserve"> “</w:t>
      </w:r>
      <w:proofErr w:type="spellStart"/>
      <w:r w:rsidRPr="00620661">
        <w:rPr>
          <w:rStyle w:val="a6"/>
          <w:rFonts w:cs="Traditional Arabic"/>
          <w:sz w:val="28"/>
          <w:szCs w:val="36"/>
        </w:rPr>
        <w:t>шамолингиз</w:t>
      </w:r>
      <w:proofErr w:type="spellEnd"/>
      <w:r w:rsidRPr="00620661">
        <w:rPr>
          <w:rStyle w:val="a6"/>
          <w:rFonts w:cs="Traditional Arabic"/>
          <w:sz w:val="28"/>
          <w:szCs w:val="36"/>
        </w:rPr>
        <w:t>”</w:t>
      </w:r>
      <w:r w:rsidRPr="00620661">
        <w:rPr>
          <w:rStyle w:val="apple-converted-space"/>
          <w:rFonts w:cs="Traditional Arabic"/>
          <w:b/>
          <w:bCs/>
          <w:sz w:val="28"/>
          <w:szCs w:val="36"/>
        </w:rPr>
        <w:t> </w:t>
      </w:r>
      <w:r w:rsidRPr="00620661">
        <w:rPr>
          <w:rFonts w:cs="Traditional Arabic"/>
          <w:sz w:val="28"/>
          <w:szCs w:val="36"/>
        </w:rPr>
        <w:t>(</w:t>
      </w:r>
      <w:proofErr w:type="spellStart"/>
      <w:r w:rsidRPr="00620661">
        <w:rPr>
          <w:rFonts w:cs="Traditional Arabic"/>
          <w:sz w:val="28"/>
          <w:szCs w:val="36"/>
        </w:rPr>
        <w:t>обрўйингиз</w:t>
      </w:r>
      <w:proofErr w:type="spellEnd"/>
      <w:r w:rsidRPr="00620661">
        <w:rPr>
          <w:rFonts w:cs="Traditional Arabic"/>
          <w:sz w:val="28"/>
          <w:szCs w:val="36"/>
        </w:rPr>
        <w:t>)</w:t>
      </w:r>
      <w:r w:rsidRPr="00620661">
        <w:rPr>
          <w:rStyle w:val="apple-converted-space"/>
          <w:rFonts w:cs="Traditional Arabic"/>
          <w:b/>
          <w:bCs/>
          <w:sz w:val="28"/>
          <w:szCs w:val="36"/>
        </w:rPr>
        <w:t> </w:t>
      </w:r>
      <w:proofErr w:type="spellStart"/>
      <w:r w:rsidRPr="00620661">
        <w:rPr>
          <w:rStyle w:val="a6"/>
          <w:rFonts w:cs="Traditional Arabic"/>
          <w:sz w:val="28"/>
          <w:szCs w:val="36"/>
        </w:rPr>
        <w:t>кетиб</w:t>
      </w:r>
      <w:proofErr w:type="spellEnd"/>
      <w:r w:rsidRPr="00620661">
        <w:rPr>
          <w:rStyle w:val="a6"/>
          <w:rFonts w:cs="Traditional Arabic"/>
          <w:sz w:val="28"/>
          <w:szCs w:val="36"/>
        </w:rPr>
        <w:t xml:space="preserve"> </w:t>
      </w:r>
      <w:proofErr w:type="spellStart"/>
      <w:r w:rsidRPr="00620661">
        <w:rPr>
          <w:rStyle w:val="a6"/>
          <w:rFonts w:cs="Traditional Arabic"/>
          <w:sz w:val="28"/>
          <w:szCs w:val="36"/>
        </w:rPr>
        <w:t>қолур</w:t>
      </w:r>
      <w:proofErr w:type="spellEnd"/>
      <w:r w:rsidRPr="00620661">
        <w:rPr>
          <w:rStyle w:val="a6"/>
          <w:rFonts w:cs="Traditional Arabic"/>
          <w:sz w:val="28"/>
          <w:szCs w:val="36"/>
          <w:lang w:val="uz-Cyrl-UZ"/>
        </w:rPr>
        <w:t>”</w:t>
      </w:r>
      <w:r w:rsidRPr="00620661">
        <w:rPr>
          <w:rStyle w:val="a6"/>
          <w:rFonts w:cs="Traditional Arabic"/>
          <w:sz w:val="28"/>
          <w:szCs w:val="36"/>
        </w:rPr>
        <w:t xml:space="preserve"> (</w:t>
      </w:r>
      <w:proofErr w:type="spellStart"/>
      <w:r w:rsidRPr="00620661">
        <w:rPr>
          <w:rFonts w:cs="Traditional Arabic"/>
          <w:sz w:val="28"/>
          <w:szCs w:val="36"/>
        </w:rPr>
        <w:t>Анфол</w:t>
      </w:r>
      <w:proofErr w:type="spellEnd"/>
      <w:r w:rsidRPr="00620661">
        <w:rPr>
          <w:rFonts w:cs="Traditional Arabic"/>
          <w:sz w:val="28"/>
          <w:szCs w:val="36"/>
        </w:rPr>
        <w:t xml:space="preserve"> </w:t>
      </w:r>
      <w:proofErr w:type="spellStart"/>
      <w:r w:rsidRPr="00620661">
        <w:rPr>
          <w:rFonts w:cs="Traditional Arabic"/>
          <w:sz w:val="28"/>
          <w:szCs w:val="36"/>
        </w:rPr>
        <w:t>сураси</w:t>
      </w:r>
      <w:proofErr w:type="spellEnd"/>
      <w:r w:rsidRPr="00620661">
        <w:rPr>
          <w:rFonts w:cs="Traditional Arabic"/>
          <w:sz w:val="28"/>
          <w:szCs w:val="36"/>
        </w:rPr>
        <w:t>, 46-оят).</w:t>
      </w:r>
      <w:r w:rsidRPr="00620661">
        <w:rPr>
          <w:rFonts w:cs="Traditional Arabic"/>
          <w:sz w:val="28"/>
          <w:szCs w:val="36"/>
          <w:lang w:val="uz-Cyrl-UZ"/>
        </w:rPr>
        <w:t xml:space="preserve"> Демак, ўзаро келишмовчиликда, низода ва ихтилофда бўлиш, турли оқим ва фирқаларга бўлиниш шу халқнинг сустлашиши ва қувватининг кетиб қолишига сабаб бўлади. </w:t>
      </w:r>
    </w:p>
    <w:p w:rsidR="00750E7A" w:rsidRPr="00620661" w:rsidRDefault="00750E7A" w:rsidP="00F916DE">
      <w:pPr>
        <w:pStyle w:val="a5"/>
        <w:shd w:val="clear" w:color="auto" w:fill="FFFFFF"/>
        <w:spacing w:before="0" w:beforeAutospacing="0" w:after="0" w:afterAutospacing="0"/>
        <w:ind w:firstLine="708"/>
        <w:jc w:val="both"/>
        <w:rPr>
          <w:rFonts w:cs="Traditional Arabic"/>
          <w:sz w:val="28"/>
          <w:szCs w:val="36"/>
          <w:lang w:val="uz-Cyrl-UZ"/>
        </w:rPr>
      </w:pPr>
      <w:r w:rsidRPr="00620661">
        <w:rPr>
          <w:rFonts w:cs="Traditional Arabic"/>
          <w:sz w:val="28"/>
          <w:szCs w:val="36"/>
          <w:lang w:val="uz-Cyrl-UZ"/>
        </w:rPr>
        <w:t xml:space="preserve">Бугунги кунда диний билимни ёшларимиз турли интернет воситаси орқали ўрганиб, ўзлари билмаган ҳолда нотўғри эътиқодга кириб қолишмоқда. Болаларимизнинг ақидаси тўғри шаклланиши учун улар мадраса кўрган, интизомий дарс ўқиган устозлардан </w:t>
      </w:r>
      <w:r w:rsidR="00F916DE">
        <w:rPr>
          <w:rFonts w:cs="Traditional Arabic"/>
          <w:sz w:val="28"/>
          <w:szCs w:val="36"/>
          <w:lang w:val="uz-Cyrl-UZ"/>
        </w:rPr>
        <w:t>намуна</w:t>
      </w:r>
      <w:r w:rsidRPr="00620661">
        <w:rPr>
          <w:rFonts w:cs="Traditional Arabic"/>
          <w:sz w:val="28"/>
          <w:szCs w:val="36"/>
          <w:lang w:val="uz-Cyrl-UZ"/>
        </w:rPr>
        <w:t xml:space="preserve"> олишлари зарурдир. Бундан ташқари исломий ақидадан умуман бехабар кишилар орасида </w:t>
      </w:r>
      <w:r w:rsidR="00F916DE">
        <w:rPr>
          <w:rFonts w:cs="Traditional Arabic"/>
          <w:sz w:val="28"/>
          <w:szCs w:val="36"/>
          <w:lang w:val="uz-Cyrl-UZ"/>
        </w:rPr>
        <w:t xml:space="preserve">муқаддас ислом динини менсимасдан </w:t>
      </w:r>
      <w:r w:rsidRPr="00620661">
        <w:rPr>
          <w:rFonts w:cs="Traditional Arabic"/>
          <w:sz w:val="28"/>
          <w:szCs w:val="36"/>
          <w:lang w:val="uz-Cyrl-UZ"/>
        </w:rPr>
        <w:t>миссионерларнинг даъватига алданиб қолаётганлар ҳам учрамоқда. Мусулмон кишининг ўз динидан воз кечиб</w:t>
      </w:r>
      <w:r w:rsidR="008C3B3C">
        <w:rPr>
          <w:rFonts w:cs="Traditional Arabic"/>
          <w:sz w:val="28"/>
          <w:szCs w:val="36"/>
          <w:lang w:val="uz-Cyrl-UZ"/>
        </w:rPr>
        <w:t>,</w:t>
      </w:r>
      <w:r w:rsidRPr="00620661">
        <w:rPr>
          <w:rFonts w:cs="Traditional Arabic"/>
          <w:sz w:val="28"/>
          <w:szCs w:val="36"/>
          <w:lang w:val="uz-Cyrl-UZ"/>
        </w:rPr>
        <w:t xml:space="preserve"> ўзга динни қабул қилиши Аллоҳ таолонинг даргоҳида кечирилмас гуноҳдир. Мўмин мусулмон халқимиз бундай </w:t>
      </w:r>
      <w:r w:rsidR="00F916DE">
        <w:rPr>
          <w:rFonts w:cs="Traditional Arabic"/>
          <w:sz w:val="28"/>
          <w:szCs w:val="36"/>
          <w:lang w:val="uz-Cyrl-UZ"/>
        </w:rPr>
        <w:t>иш</w:t>
      </w:r>
      <w:r w:rsidRPr="00620661">
        <w:rPr>
          <w:rFonts w:cs="Traditional Arabic"/>
          <w:sz w:val="28"/>
          <w:szCs w:val="36"/>
          <w:lang w:val="uz-Cyrl-UZ"/>
        </w:rPr>
        <w:t xml:space="preserve">лардан </w:t>
      </w:r>
      <w:r w:rsidR="00F916DE">
        <w:rPr>
          <w:rFonts w:cs="Traditional Arabic"/>
          <w:sz w:val="28"/>
          <w:szCs w:val="36"/>
          <w:lang w:val="uz-Cyrl-UZ"/>
        </w:rPr>
        <w:t>ҳазарда бўлишлари лозим</w:t>
      </w:r>
      <w:r w:rsidRPr="00620661">
        <w:rPr>
          <w:rFonts w:cs="Traditional Arabic"/>
          <w:sz w:val="28"/>
          <w:szCs w:val="36"/>
          <w:lang w:val="uz-Cyrl-UZ"/>
        </w:rPr>
        <w:t xml:space="preserve">. </w:t>
      </w:r>
    </w:p>
    <w:p w:rsidR="00750E7A" w:rsidRDefault="00750E7A" w:rsidP="00750E7A">
      <w:pPr>
        <w:pStyle w:val="a5"/>
        <w:shd w:val="clear" w:color="auto" w:fill="FFFFFF"/>
        <w:spacing w:before="0" w:beforeAutospacing="0" w:after="0" w:afterAutospacing="0"/>
        <w:ind w:firstLine="708"/>
        <w:jc w:val="both"/>
        <w:rPr>
          <w:rFonts w:cs="Traditional Arabic"/>
          <w:sz w:val="28"/>
          <w:szCs w:val="36"/>
          <w:lang w:val="uz-Cyrl-UZ"/>
        </w:rPr>
      </w:pPr>
      <w:r w:rsidRPr="00620661">
        <w:rPr>
          <w:rFonts w:cs="Traditional Arabic"/>
          <w:sz w:val="28"/>
          <w:szCs w:val="36"/>
          <w:lang w:val="uz-Cyrl-UZ"/>
        </w:rPr>
        <w:lastRenderedPageBreak/>
        <w:t>Аллоҳ таоло юртимизни тинч, осмонимизни мусаффо, халқимиз фаровонлигини бундан ҳам зиёда айлаб, барчамизни рушду ҳидоятда барқарор бўлмоғимизни насибу рўзи қилсин. Омин!</w:t>
      </w:r>
    </w:p>
    <w:p w:rsidR="00CE5E84" w:rsidRPr="007B69C2" w:rsidRDefault="00CE5E84" w:rsidP="00CE5E84">
      <w:pPr>
        <w:spacing w:after="0" w:line="240" w:lineRule="auto"/>
        <w:ind w:firstLine="708"/>
        <w:jc w:val="both"/>
        <w:rPr>
          <w:rFonts w:ascii="Times New Roman" w:eastAsia="Times New Roman" w:hAnsi="Times New Roman" w:cs="Times New Roman"/>
          <w:b/>
          <w:bCs/>
          <w:sz w:val="28"/>
          <w:szCs w:val="28"/>
          <w:lang w:val="uz-Cyrl-UZ"/>
        </w:rPr>
      </w:pPr>
      <w:r w:rsidRPr="007B69C2">
        <w:rPr>
          <w:rFonts w:ascii="Times New Roman" w:eastAsia="Times New Roman" w:hAnsi="Times New Roman" w:cs="Times New Roman"/>
          <w:b/>
          <w:bCs/>
          <w:sz w:val="28"/>
          <w:szCs w:val="28"/>
          <w:lang w:val="uz-Cyrl-UZ"/>
        </w:rPr>
        <w:t xml:space="preserve">Муҳтарам жамоат! </w:t>
      </w:r>
      <w:r w:rsidRPr="007B69C2">
        <w:rPr>
          <w:rFonts w:ascii="Times New Roman" w:eastAsia="Times New Roman" w:hAnsi="Times New Roman" w:cs="Times New Roman"/>
          <w:sz w:val="28"/>
          <w:szCs w:val="28"/>
          <w:lang w:val="uz-Cyrl-UZ"/>
        </w:rPr>
        <w:t xml:space="preserve">Мавъизамизнинг Ҳанафий мазҳабимиздаги фиқҳий масалалар баёни қисмида </w:t>
      </w:r>
      <w:r w:rsidRPr="007B69C2">
        <w:rPr>
          <w:rFonts w:ascii="Times New Roman" w:eastAsia="Times New Roman" w:hAnsi="Times New Roman" w:cs="Times New Roman"/>
          <w:b/>
          <w:bCs/>
          <w:sz w:val="28"/>
          <w:szCs w:val="28"/>
          <w:lang w:val="uz-Cyrl-UZ"/>
        </w:rPr>
        <w:t>жамоат намози хусусида сўз юритамиз.</w:t>
      </w:r>
    </w:p>
    <w:p w:rsidR="00CE5E84" w:rsidRPr="007B69C2" w:rsidRDefault="00CE5E84" w:rsidP="00CE5E84">
      <w:pPr>
        <w:spacing w:after="0" w:line="240" w:lineRule="auto"/>
        <w:ind w:firstLine="708"/>
        <w:jc w:val="both"/>
        <w:rPr>
          <w:rFonts w:ascii="Times New Roman" w:eastAsia="Times New Roman" w:hAnsi="Times New Roman" w:cs="Times New Roman"/>
          <w:sz w:val="28"/>
          <w:szCs w:val="28"/>
          <w:lang w:val="uz-Cyrl-UZ"/>
        </w:rPr>
      </w:pPr>
      <w:r w:rsidRPr="007B69C2">
        <w:rPr>
          <w:rFonts w:ascii="Times New Roman" w:eastAsia="Times New Roman" w:hAnsi="Times New Roman" w:cs="Times New Roman"/>
          <w:sz w:val="28"/>
          <w:szCs w:val="28"/>
          <w:lang w:val="uz-Cyrl-UZ"/>
        </w:rPr>
        <w:t>Беш вақт намоз учун имом билан бирга икки киши, жума намози учун эса имомдан ташқари уч киши жамоат ҳисобланади.</w:t>
      </w:r>
    </w:p>
    <w:p w:rsidR="00CE5E84" w:rsidRPr="007B69C2" w:rsidRDefault="00CE5E84" w:rsidP="007B69C2">
      <w:pPr>
        <w:spacing w:after="0" w:line="240" w:lineRule="auto"/>
        <w:ind w:firstLine="708"/>
        <w:jc w:val="both"/>
        <w:rPr>
          <w:rFonts w:ascii="Times New Roman" w:eastAsia="Times New Roman" w:hAnsi="Times New Roman" w:cs="Times New Roman"/>
          <w:sz w:val="28"/>
          <w:szCs w:val="28"/>
          <w:lang w:val="uz-Cyrl-UZ"/>
        </w:rPr>
      </w:pPr>
      <w:r w:rsidRPr="007B69C2">
        <w:rPr>
          <w:rFonts w:ascii="Times New Roman" w:eastAsia="Times New Roman" w:hAnsi="Times New Roman" w:cs="Times New Roman"/>
          <w:sz w:val="28"/>
          <w:szCs w:val="28"/>
          <w:lang w:val="uz-Cyrl-UZ"/>
        </w:rPr>
        <w:t>Жума ва икки ҳайит намозларини жамоатсиз адо этиб бўлмайди. Яъни ҳеч бир киши ёлғиз ҳолида мазкур намозларни ўқиши мумкин эмас.</w:t>
      </w:r>
    </w:p>
    <w:p w:rsidR="00CE5E84" w:rsidRPr="007B69C2" w:rsidRDefault="00CE5E84" w:rsidP="007B69C2">
      <w:pPr>
        <w:spacing w:after="0" w:line="240" w:lineRule="auto"/>
        <w:ind w:firstLine="708"/>
        <w:jc w:val="both"/>
        <w:rPr>
          <w:rFonts w:ascii="Times New Roman" w:eastAsia="Times New Roman" w:hAnsi="Times New Roman" w:cs="Times New Roman"/>
          <w:sz w:val="28"/>
          <w:szCs w:val="28"/>
          <w:lang w:val="uz-Cyrl-UZ"/>
        </w:rPr>
      </w:pPr>
      <w:r w:rsidRPr="007B69C2">
        <w:rPr>
          <w:rFonts w:ascii="Times New Roman" w:eastAsia="Times New Roman" w:hAnsi="Times New Roman" w:cs="Times New Roman"/>
          <w:sz w:val="28"/>
          <w:szCs w:val="28"/>
          <w:lang w:val="uz-Cyrl-UZ"/>
        </w:rPr>
        <w:t>Беш вақт намоз учун жамоат суннати муаккададир. Яъни узрсиз кишилар учун беш вақт намозни масжидда жамоат билан адо этиш таъкидланган суннатдир.</w:t>
      </w:r>
    </w:p>
    <w:p w:rsidR="00CE5E84" w:rsidRPr="007B69C2" w:rsidRDefault="00CE5E84" w:rsidP="00CE5E84">
      <w:pPr>
        <w:spacing w:after="0" w:line="240" w:lineRule="auto"/>
        <w:ind w:firstLine="708"/>
        <w:jc w:val="both"/>
        <w:rPr>
          <w:rFonts w:ascii="Times New Roman" w:eastAsia="Times New Roman" w:hAnsi="Times New Roman" w:cs="Times New Roman"/>
          <w:sz w:val="28"/>
          <w:szCs w:val="28"/>
          <w:lang w:val="uz-Cyrl-UZ"/>
        </w:rPr>
      </w:pPr>
      <w:r w:rsidRPr="007B69C2">
        <w:rPr>
          <w:rFonts w:ascii="Times New Roman" w:eastAsia="Times New Roman" w:hAnsi="Times New Roman" w:cs="Times New Roman"/>
          <w:sz w:val="28"/>
          <w:szCs w:val="28"/>
          <w:lang w:val="uz-Cyrl-UZ"/>
        </w:rPr>
        <w:t>Агар икки киши намозни жамоат бўлиб ўқимоқчи бўлса, имом чап тарафда туради, унга иқтидо қилувчи эса, имомнинг ўнг тарафида бир қадам орқада туради. Агар иқтидо қилувчиларнинг сони иккитадан ортиқ бўлса, имомнинг ортидан саф тортадилар.</w:t>
      </w:r>
    </w:p>
    <w:p w:rsidR="00CE5E84" w:rsidRPr="007B69C2" w:rsidRDefault="00CE5E84" w:rsidP="00CE5E84">
      <w:pPr>
        <w:spacing w:after="0" w:line="240" w:lineRule="auto"/>
        <w:ind w:firstLine="708"/>
        <w:jc w:val="both"/>
        <w:rPr>
          <w:rFonts w:ascii="Times New Roman" w:eastAsia="Times New Roman" w:hAnsi="Times New Roman" w:cs="Times New Roman"/>
          <w:sz w:val="28"/>
          <w:szCs w:val="28"/>
          <w:lang w:val="uz-Cyrl-UZ"/>
        </w:rPr>
      </w:pPr>
      <w:r w:rsidRPr="007B69C2">
        <w:rPr>
          <w:rFonts w:ascii="Times New Roman" w:eastAsia="Times New Roman" w:hAnsi="Times New Roman" w:cs="Times New Roman"/>
          <w:sz w:val="28"/>
          <w:szCs w:val="28"/>
          <w:lang w:val="uz-Cyrl-UZ"/>
        </w:rPr>
        <w:t>Аёллар намозни жамоат қилиб ўқимайдилар, имомликка ўтмайдилар.</w:t>
      </w:r>
    </w:p>
    <w:p w:rsidR="00CE5E84" w:rsidRPr="007B69C2" w:rsidRDefault="00CE5E84" w:rsidP="007B69C2">
      <w:pPr>
        <w:spacing w:after="0" w:line="240" w:lineRule="auto"/>
        <w:ind w:firstLine="708"/>
        <w:jc w:val="both"/>
        <w:rPr>
          <w:rFonts w:ascii="Times New Roman" w:eastAsia="Times New Roman" w:hAnsi="Times New Roman" w:cs="Times New Roman"/>
          <w:sz w:val="28"/>
          <w:szCs w:val="28"/>
          <w:lang w:val="uz-Cyrl-UZ"/>
        </w:rPr>
      </w:pPr>
      <w:r w:rsidRPr="007B69C2">
        <w:rPr>
          <w:rFonts w:ascii="Times New Roman" w:eastAsia="Times New Roman" w:hAnsi="Times New Roman" w:cs="Times New Roman"/>
          <w:sz w:val="28"/>
          <w:szCs w:val="28"/>
          <w:lang w:val="uz-Cyrl-UZ"/>
        </w:rPr>
        <w:t xml:space="preserve">Масжидда жамоат намози ўқиб бўлингандан кейин кеч қолиб келган кишиларнинг намози борасида икки </w:t>
      </w:r>
      <w:r w:rsidR="007B69C2">
        <w:rPr>
          <w:rFonts w:ascii="Times New Roman" w:eastAsia="Times New Roman" w:hAnsi="Times New Roman" w:cs="Times New Roman"/>
          <w:sz w:val="28"/>
          <w:szCs w:val="28"/>
          <w:lang w:val="uz-Cyrl-UZ"/>
        </w:rPr>
        <w:t>х</w:t>
      </w:r>
      <w:r w:rsidRPr="007B69C2">
        <w:rPr>
          <w:rFonts w:ascii="Times New Roman" w:eastAsia="Times New Roman" w:hAnsi="Times New Roman" w:cs="Times New Roman"/>
          <w:sz w:val="28"/>
          <w:szCs w:val="28"/>
          <w:lang w:val="uz-Cyrl-UZ"/>
        </w:rPr>
        <w:t>ил ҳолат мавжуд:</w:t>
      </w:r>
    </w:p>
    <w:p w:rsidR="00CE5E84" w:rsidRPr="007B69C2" w:rsidRDefault="00CE5E84" w:rsidP="00CE5E84">
      <w:pPr>
        <w:spacing w:after="0" w:line="240" w:lineRule="auto"/>
        <w:ind w:firstLine="708"/>
        <w:jc w:val="both"/>
        <w:rPr>
          <w:rFonts w:ascii="Times New Roman" w:eastAsia="Times New Roman" w:hAnsi="Times New Roman" w:cs="Times New Roman"/>
          <w:sz w:val="28"/>
          <w:szCs w:val="28"/>
          <w:lang w:val="uz-Cyrl-UZ"/>
        </w:rPr>
      </w:pPr>
      <w:r w:rsidRPr="007B69C2">
        <w:rPr>
          <w:rFonts w:ascii="Times New Roman" w:eastAsia="Times New Roman" w:hAnsi="Times New Roman" w:cs="Times New Roman"/>
          <w:sz w:val="28"/>
          <w:szCs w:val="28"/>
          <w:lang w:val="uz-Cyrl-UZ"/>
        </w:rPr>
        <w:t>1. Агар масжид маҳалла ичида жойлашган бўлиб, шу масжиднинг  қавми жамоат намозини ўқиб бўлганидан сўнг, жамоатга кеч қолиб келган кишиларнинг ҳар бирлари намозларини жамоат қилмай ёлғиз ўқийдилар.</w:t>
      </w:r>
    </w:p>
    <w:p w:rsidR="00CE5E84" w:rsidRPr="007B69C2" w:rsidRDefault="00CE5E84" w:rsidP="00CE5E84">
      <w:pPr>
        <w:spacing w:after="0" w:line="240" w:lineRule="auto"/>
        <w:ind w:firstLine="708"/>
        <w:jc w:val="both"/>
        <w:rPr>
          <w:rFonts w:ascii="Times New Roman" w:eastAsia="Times New Roman" w:hAnsi="Times New Roman" w:cs="Times New Roman"/>
          <w:sz w:val="28"/>
          <w:szCs w:val="28"/>
          <w:lang w:val="uz-Cyrl-UZ"/>
        </w:rPr>
      </w:pPr>
      <w:r w:rsidRPr="007B69C2">
        <w:rPr>
          <w:rFonts w:ascii="Times New Roman" w:eastAsia="Times New Roman" w:hAnsi="Times New Roman" w:cs="Times New Roman"/>
          <w:sz w:val="28"/>
          <w:szCs w:val="28"/>
          <w:lang w:val="uz-Cyrl-UZ"/>
        </w:rPr>
        <w:t>2. Агар масжид катта йўл бўйида жойлашган бўлиб, у масжиднинг қавми жамоат намозини ўқиб бўлганидан кейин ҳам йўловчилар бирин-кетин масжидга кириб келишлари доимий тарзда</w:t>
      </w:r>
      <w:r w:rsidR="007B69C2">
        <w:rPr>
          <w:rFonts w:ascii="Times New Roman" w:eastAsia="Times New Roman" w:hAnsi="Times New Roman" w:cs="Times New Roman"/>
          <w:sz w:val="28"/>
          <w:szCs w:val="28"/>
          <w:lang w:val="uz-Cyrl-UZ"/>
        </w:rPr>
        <w:t>,</w:t>
      </w:r>
      <w:r w:rsidRPr="007B69C2">
        <w:rPr>
          <w:rFonts w:ascii="Times New Roman" w:eastAsia="Times New Roman" w:hAnsi="Times New Roman" w:cs="Times New Roman"/>
          <w:sz w:val="28"/>
          <w:szCs w:val="28"/>
          <w:lang w:val="uz-Cyrl-UZ"/>
        </w:rPr>
        <w:t xml:space="preserve"> одатий ҳолга айланган бўлса, у ҳолда бундай масжидда жамоатга кеч қолган кишилар намозларини қайтадан жамоат қилиб ўқишлари жоиз бўлади. Бироқ, кейинги жамоатнинг имоми аввалги жамоатнинг имоми турган меҳробдан бошқа жойда туради.</w:t>
      </w:r>
    </w:p>
    <w:p w:rsidR="00CE5E84" w:rsidRPr="007B69C2" w:rsidRDefault="00CE5E84" w:rsidP="00CE5E84">
      <w:pPr>
        <w:spacing w:after="0" w:line="240" w:lineRule="auto"/>
        <w:ind w:firstLine="708"/>
        <w:jc w:val="both"/>
        <w:rPr>
          <w:rFonts w:ascii="Times New Roman" w:eastAsia="Times New Roman" w:hAnsi="Times New Roman" w:cs="Times New Roman"/>
          <w:sz w:val="28"/>
          <w:szCs w:val="28"/>
          <w:lang w:val="uz-Cyrl-UZ"/>
        </w:rPr>
      </w:pPr>
      <w:r w:rsidRPr="007B69C2">
        <w:rPr>
          <w:rFonts w:ascii="Times New Roman" w:eastAsia="Times New Roman" w:hAnsi="Times New Roman" w:cs="Times New Roman"/>
          <w:sz w:val="28"/>
          <w:szCs w:val="28"/>
          <w:lang w:val="uz-Cyrl-UZ"/>
        </w:rPr>
        <w:t xml:space="preserve">Шуни билмоқ лозимки, кейинги жамоатга етиб олишдан умидвор бўлиб аввалги жамоатга қасддан кеч қолиб келиш макруҳдир. </w:t>
      </w:r>
    </w:p>
    <w:p w:rsidR="00CE5E84" w:rsidRPr="007B69C2" w:rsidRDefault="00CE5E84" w:rsidP="00DC642C">
      <w:pPr>
        <w:spacing w:after="0" w:line="240" w:lineRule="auto"/>
        <w:ind w:firstLine="708"/>
        <w:jc w:val="both"/>
        <w:rPr>
          <w:rFonts w:ascii="Times New Roman" w:eastAsia="Times New Roman" w:hAnsi="Times New Roman" w:cs="Times New Roman"/>
          <w:sz w:val="28"/>
          <w:szCs w:val="28"/>
          <w:lang w:val="uz-Cyrl-UZ"/>
        </w:rPr>
      </w:pPr>
      <w:r w:rsidRPr="007B69C2">
        <w:rPr>
          <w:rFonts w:ascii="Times New Roman" w:eastAsia="Times New Roman" w:hAnsi="Times New Roman" w:cs="Times New Roman"/>
          <w:sz w:val="28"/>
          <w:szCs w:val="28"/>
          <w:lang w:val="uz-Cyrl-UZ"/>
        </w:rPr>
        <w:t xml:space="preserve">Таҳоратли киши узрли киши (соҳиби узр)га иқтидо қилмайди. Қори </w:t>
      </w:r>
      <w:r w:rsidR="00DC642C">
        <w:rPr>
          <w:rFonts w:ascii="Times New Roman" w:eastAsia="Times New Roman" w:hAnsi="Times New Roman" w:cs="Times New Roman"/>
          <w:sz w:val="28"/>
          <w:szCs w:val="28"/>
          <w:lang w:val="uz-Cyrl-UZ"/>
        </w:rPr>
        <w:t xml:space="preserve">(қироати намозга яроқли) </w:t>
      </w:r>
      <w:r w:rsidRPr="007B69C2">
        <w:rPr>
          <w:rFonts w:ascii="Times New Roman" w:eastAsia="Times New Roman" w:hAnsi="Times New Roman" w:cs="Times New Roman"/>
          <w:sz w:val="28"/>
          <w:szCs w:val="28"/>
          <w:lang w:val="uz-Cyrl-UZ"/>
        </w:rPr>
        <w:t xml:space="preserve">киши омий </w:t>
      </w:r>
      <w:r w:rsidR="00DC642C">
        <w:rPr>
          <w:rFonts w:ascii="Times New Roman" w:eastAsia="Times New Roman" w:hAnsi="Times New Roman" w:cs="Times New Roman"/>
          <w:sz w:val="28"/>
          <w:szCs w:val="28"/>
          <w:lang w:val="uz-Cyrl-UZ"/>
        </w:rPr>
        <w:t>(</w:t>
      </w:r>
      <w:r w:rsidR="00684B41">
        <w:rPr>
          <w:rFonts w:ascii="Times New Roman" w:eastAsia="Times New Roman" w:hAnsi="Times New Roman" w:cs="Times New Roman"/>
          <w:sz w:val="28"/>
          <w:szCs w:val="28"/>
          <w:lang w:val="uz-Cyrl-UZ"/>
        </w:rPr>
        <w:t>қироати тажвилга мувофиқ бўлмаган</w:t>
      </w:r>
      <w:r w:rsidR="00DC642C">
        <w:rPr>
          <w:rFonts w:ascii="Times New Roman" w:eastAsia="Times New Roman" w:hAnsi="Times New Roman" w:cs="Times New Roman"/>
          <w:sz w:val="28"/>
          <w:szCs w:val="28"/>
          <w:lang w:val="uz-Cyrl-UZ"/>
        </w:rPr>
        <w:t xml:space="preserve">) </w:t>
      </w:r>
      <w:r w:rsidRPr="007B69C2">
        <w:rPr>
          <w:rFonts w:ascii="Times New Roman" w:eastAsia="Times New Roman" w:hAnsi="Times New Roman" w:cs="Times New Roman"/>
          <w:sz w:val="28"/>
          <w:szCs w:val="28"/>
          <w:lang w:val="uz-Cyrl-UZ"/>
        </w:rPr>
        <w:t>кишига иқтидо қилмайди. Руку ва сажда қилишга қодир бўлган киши имо-ишора билан намоз ўқийдиган кишига иқтидо қилмайди. Фарз ўқийдиган киши нафл ўқиётган кишига ёки бошқа фарзни ўқиётган кишига иқтидо қилмайди.</w:t>
      </w:r>
    </w:p>
    <w:p w:rsidR="00CE5E84" w:rsidRPr="00CE5E84" w:rsidRDefault="00CE5E84" w:rsidP="00CE5E84">
      <w:pPr>
        <w:spacing w:after="0" w:line="240" w:lineRule="auto"/>
        <w:ind w:firstLine="708"/>
        <w:jc w:val="both"/>
        <w:rPr>
          <w:rFonts w:ascii="Times New Roman" w:eastAsia="Times New Roman" w:hAnsi="Times New Roman" w:cs="Times New Roman"/>
          <w:sz w:val="28"/>
          <w:szCs w:val="28"/>
          <w:lang w:val="uz-Cyrl-UZ"/>
        </w:rPr>
      </w:pPr>
      <w:r w:rsidRPr="007B69C2">
        <w:rPr>
          <w:rFonts w:ascii="Times New Roman" w:eastAsia="Times New Roman" w:hAnsi="Times New Roman" w:cs="Times New Roman"/>
          <w:sz w:val="28"/>
          <w:szCs w:val="28"/>
          <w:lang w:val="uz-Cyrl-UZ"/>
        </w:rPr>
        <w:t>Таҳорат олган киши таяммум қилган кишига, аъзоларини ювган киши масҳ тортган кишига, нафл ўқийдиган киши фарз ўқийдиган кишига иқтидо қилиши жоиз.</w:t>
      </w:r>
    </w:p>
    <w:p w:rsidR="00CE5E84" w:rsidRPr="00620661" w:rsidRDefault="00CE5E84" w:rsidP="00750E7A">
      <w:pPr>
        <w:pStyle w:val="a5"/>
        <w:shd w:val="clear" w:color="auto" w:fill="FFFFFF"/>
        <w:spacing w:before="0" w:beforeAutospacing="0" w:after="0" w:afterAutospacing="0"/>
        <w:ind w:firstLine="708"/>
        <w:jc w:val="both"/>
        <w:rPr>
          <w:rFonts w:cs="Traditional Arabic"/>
          <w:sz w:val="28"/>
          <w:szCs w:val="36"/>
          <w:lang w:val="uz-Cyrl-UZ"/>
        </w:rPr>
      </w:pPr>
    </w:p>
    <w:p w:rsidR="00750E7A" w:rsidRPr="00620661" w:rsidRDefault="00750E7A" w:rsidP="00750E7A">
      <w:pPr>
        <w:ind w:firstLine="708"/>
        <w:jc w:val="both"/>
        <w:rPr>
          <w:rFonts w:ascii="Times New Roman" w:eastAsia="Calibri" w:hAnsi="Times New Roman" w:cs="Traditional Arabic"/>
          <w:sz w:val="28"/>
          <w:szCs w:val="36"/>
          <w:lang w:val="uz-Cyrl-UZ"/>
        </w:rPr>
      </w:pPr>
    </w:p>
    <w:p w:rsidR="00750E7A" w:rsidRPr="00620661" w:rsidRDefault="00750E7A" w:rsidP="00750E7A">
      <w:pPr>
        <w:spacing w:after="0" w:line="240" w:lineRule="auto"/>
        <w:ind w:firstLine="708"/>
        <w:jc w:val="both"/>
        <w:rPr>
          <w:rFonts w:ascii="Times New Roman" w:hAnsi="Times New Roman" w:cs="Traditional Arabic"/>
          <w:sz w:val="28"/>
          <w:szCs w:val="36"/>
          <w:lang w:val="uz-Cyrl-UZ"/>
        </w:rPr>
      </w:pPr>
    </w:p>
    <w:p w:rsidR="00E47AE7" w:rsidRPr="00750E7A" w:rsidRDefault="00E47AE7">
      <w:pPr>
        <w:rPr>
          <w:lang w:val="uz-Cyrl-UZ"/>
        </w:rPr>
      </w:pPr>
    </w:p>
    <w:sectPr w:rsidR="00E47AE7" w:rsidRPr="00750E7A" w:rsidSect="008D2462">
      <w:footerReference w:type="default" r:id="rId8"/>
      <w:pgSz w:w="11906" w:h="16838"/>
      <w:pgMar w:top="851" w:right="1134"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C68" w:rsidRDefault="00F64C68" w:rsidP="00750E7A">
      <w:pPr>
        <w:spacing w:after="0" w:line="240" w:lineRule="auto"/>
      </w:pPr>
      <w:r>
        <w:separator/>
      </w:r>
    </w:p>
  </w:endnote>
  <w:endnote w:type="continuationSeparator" w:id="0">
    <w:p w:rsidR="00F64C68" w:rsidRDefault="00F64C68" w:rsidP="00750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661" w:rsidRDefault="00620661" w:rsidP="00620661">
    <w:pPr>
      <w:pStyle w:val="a3"/>
      <w:tabs>
        <w:tab w:val="clear" w:pos="9355"/>
        <w:tab w:val="right" w:pos="9923"/>
      </w:tabs>
      <w:ind w:right="-569" w:hanging="567"/>
      <w:rPr>
        <w:lang w:val="en-US"/>
      </w:rPr>
    </w:pPr>
  </w:p>
  <w:p w:rsidR="001510E4" w:rsidRPr="00620661" w:rsidRDefault="00F64C68" w:rsidP="00620661">
    <w:pPr>
      <w:pStyle w:val="a3"/>
      <w:tabs>
        <w:tab w:val="clear" w:pos="9355"/>
        <w:tab w:val="right" w:pos="9923"/>
      </w:tabs>
      <w:ind w:right="-569" w:hanging="567"/>
      <w:rPr>
        <w:rFonts w:ascii="Times New Roman" w:hAnsi="Times New Roman" w:cs="Times New Roman"/>
        <w:i/>
        <w:iCs/>
        <w:sz w:val="24"/>
        <w:szCs w:val="24"/>
        <w:lang w:val="uz-Cyrl-UZ"/>
      </w:rPr>
    </w:pPr>
    <w:sdt>
      <w:sdtPr>
        <w:id w:val="2352422"/>
        <w:docPartObj>
          <w:docPartGallery w:val="Page Numbers (Bottom of Page)"/>
          <w:docPartUnique/>
        </w:docPartObj>
      </w:sdtPr>
      <w:sdtEndPr/>
      <w:sdtContent>
        <w:r w:rsidR="00C16DEE">
          <w:rPr>
            <w:lang w:val="uz-Cyrl-UZ"/>
          </w:rPr>
          <w:t xml:space="preserve">        </w:t>
        </w:r>
        <w:r w:rsidR="00C16DEE" w:rsidRPr="001510E4">
          <w:rPr>
            <w:rFonts w:ascii="Times New Roman" w:hAnsi="Times New Roman" w:cs="Times New Roman"/>
            <w:i/>
            <w:iCs/>
            <w:sz w:val="20"/>
            <w:szCs w:val="20"/>
            <w:lang w:val="uz-Cyrl-UZ"/>
          </w:rPr>
          <w:t xml:space="preserve">“Фаол тадбиркорлик, инновацион ғоялар ва технологияларни қўллаб-қувватлаш йили” </w:t>
        </w:r>
        <w:r w:rsidR="00C16DEE">
          <w:rPr>
            <w:rFonts w:ascii="Times New Roman" w:hAnsi="Times New Roman" w:cs="Times New Roman"/>
            <w:i/>
            <w:iCs/>
            <w:sz w:val="20"/>
            <w:szCs w:val="20"/>
            <w:lang w:val="uz-Cyrl-UZ"/>
          </w:rPr>
          <w:t xml:space="preserve">      </w:t>
        </w:r>
        <w:r w:rsidR="00750E7A">
          <w:rPr>
            <w:rFonts w:ascii="Times New Roman" w:hAnsi="Times New Roman" w:cs="Times New Roman"/>
            <w:i/>
            <w:iCs/>
            <w:sz w:val="20"/>
            <w:szCs w:val="20"/>
            <w:lang w:val="uz-Cyrl-UZ"/>
          </w:rPr>
          <w:t>3</w:t>
        </w:r>
        <w:r w:rsidR="00C16DEE">
          <w:rPr>
            <w:rFonts w:ascii="Times New Roman" w:hAnsi="Times New Roman" w:cs="Times New Roman"/>
            <w:i/>
            <w:iCs/>
            <w:sz w:val="20"/>
            <w:szCs w:val="20"/>
            <w:lang w:val="uz-Cyrl-UZ"/>
          </w:rPr>
          <w:t>-Тезис</w:t>
        </w:r>
        <w:r w:rsidR="00C16DEE" w:rsidRPr="001510E4">
          <w:rPr>
            <w:rFonts w:ascii="Times New Roman" w:hAnsi="Times New Roman" w:cs="Times New Roman"/>
            <w:i/>
            <w:iCs/>
            <w:sz w:val="20"/>
            <w:szCs w:val="20"/>
            <w:lang w:val="uz-Cyrl-UZ"/>
          </w:rPr>
          <w:t>, 2018 йил</w:t>
        </w:r>
        <w:r w:rsidR="00C16DEE">
          <w:rPr>
            <w:rFonts w:ascii="Times New Roman" w:hAnsi="Times New Roman" w:cs="Times New Roman"/>
            <w:i/>
            <w:iCs/>
            <w:sz w:val="20"/>
            <w:szCs w:val="20"/>
            <w:lang w:val="uz-Cyrl-UZ"/>
          </w:rPr>
          <w:t xml:space="preserve">     </w:t>
        </w:r>
        <w:r w:rsidR="00592554" w:rsidRPr="00CF3253">
          <w:rPr>
            <w:rFonts w:ascii="Times New Roman" w:hAnsi="Times New Roman" w:cs="Times New Roman"/>
            <w:sz w:val="24"/>
            <w:szCs w:val="24"/>
          </w:rPr>
          <w:fldChar w:fldCharType="begin"/>
        </w:r>
        <w:r w:rsidR="00C16DEE" w:rsidRPr="00CE5E84">
          <w:rPr>
            <w:rFonts w:ascii="Times New Roman" w:hAnsi="Times New Roman" w:cs="Times New Roman"/>
            <w:sz w:val="24"/>
            <w:szCs w:val="24"/>
            <w:lang w:val="en-US"/>
          </w:rPr>
          <w:instrText>PAGE   \* MERGEFORMAT</w:instrText>
        </w:r>
        <w:r w:rsidR="00592554" w:rsidRPr="00CF3253">
          <w:rPr>
            <w:rFonts w:ascii="Times New Roman" w:hAnsi="Times New Roman" w:cs="Times New Roman"/>
            <w:sz w:val="24"/>
            <w:szCs w:val="24"/>
          </w:rPr>
          <w:fldChar w:fldCharType="separate"/>
        </w:r>
        <w:r w:rsidR="003A56DB" w:rsidRPr="003A56DB">
          <w:rPr>
            <w:rFonts w:ascii="Times New Roman" w:hAnsi="Times New Roman" w:cs="Times New Roman"/>
            <w:noProof/>
            <w:sz w:val="24"/>
            <w:szCs w:val="24"/>
            <w:lang w:val="en-US"/>
          </w:rPr>
          <w:t>1</w:t>
        </w:r>
        <w:r w:rsidR="00592554" w:rsidRPr="00CF3253">
          <w:rPr>
            <w:rFonts w:ascii="Times New Roman" w:hAnsi="Times New Roman" w:cs="Times New Roman"/>
            <w:sz w:val="24"/>
            <w:szCs w:val="24"/>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C68" w:rsidRDefault="00F64C68" w:rsidP="00750E7A">
      <w:pPr>
        <w:spacing w:after="0" w:line="240" w:lineRule="auto"/>
      </w:pPr>
      <w:r>
        <w:separator/>
      </w:r>
    </w:p>
  </w:footnote>
  <w:footnote w:type="continuationSeparator" w:id="0">
    <w:p w:rsidR="00F64C68" w:rsidRDefault="00F64C68" w:rsidP="00750E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E7A"/>
    <w:rsid w:val="00087303"/>
    <w:rsid w:val="000A3BCB"/>
    <w:rsid w:val="00155E24"/>
    <w:rsid w:val="00173B5A"/>
    <w:rsid w:val="00207E53"/>
    <w:rsid w:val="00226229"/>
    <w:rsid w:val="003A56DB"/>
    <w:rsid w:val="00457A4F"/>
    <w:rsid w:val="0046161C"/>
    <w:rsid w:val="00551E8C"/>
    <w:rsid w:val="00592554"/>
    <w:rsid w:val="005C71DC"/>
    <w:rsid w:val="00620661"/>
    <w:rsid w:val="00684B41"/>
    <w:rsid w:val="006A1FF3"/>
    <w:rsid w:val="00750E7A"/>
    <w:rsid w:val="00766C33"/>
    <w:rsid w:val="00786B27"/>
    <w:rsid w:val="007B69C2"/>
    <w:rsid w:val="007F1FA6"/>
    <w:rsid w:val="008C3B3C"/>
    <w:rsid w:val="008D2462"/>
    <w:rsid w:val="008D382C"/>
    <w:rsid w:val="0098672F"/>
    <w:rsid w:val="00B90104"/>
    <w:rsid w:val="00C16DEE"/>
    <w:rsid w:val="00CE5E84"/>
    <w:rsid w:val="00D141B5"/>
    <w:rsid w:val="00DA2E86"/>
    <w:rsid w:val="00DC642C"/>
    <w:rsid w:val="00E47AE7"/>
    <w:rsid w:val="00F15CA1"/>
    <w:rsid w:val="00F64C68"/>
    <w:rsid w:val="00F730E2"/>
    <w:rsid w:val="00F8787E"/>
    <w:rsid w:val="00F916D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50E7A"/>
    <w:pPr>
      <w:tabs>
        <w:tab w:val="center" w:pos="4677"/>
        <w:tab w:val="right" w:pos="9355"/>
      </w:tabs>
      <w:spacing w:after="0" w:line="240" w:lineRule="auto"/>
    </w:pPr>
  </w:style>
  <w:style w:type="character" w:customStyle="1" w:styleId="a4">
    <w:name w:val="Нижний колонтитул Знак"/>
    <w:basedOn w:val="a0"/>
    <w:link w:val="a3"/>
    <w:uiPriority w:val="99"/>
    <w:rsid w:val="00750E7A"/>
  </w:style>
  <w:style w:type="character" w:customStyle="1" w:styleId="apple-converted-space">
    <w:name w:val="apple-converted-space"/>
    <w:basedOn w:val="a0"/>
    <w:rsid w:val="00750E7A"/>
  </w:style>
  <w:style w:type="paragraph" w:styleId="a5">
    <w:name w:val="Normal (Web)"/>
    <w:basedOn w:val="a"/>
    <w:rsid w:val="00750E7A"/>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qFormat/>
    <w:rsid w:val="00750E7A"/>
    <w:rPr>
      <w:b/>
      <w:bCs/>
    </w:rPr>
  </w:style>
  <w:style w:type="character" w:styleId="a7">
    <w:name w:val="Emphasis"/>
    <w:basedOn w:val="a0"/>
    <w:qFormat/>
    <w:rsid w:val="00750E7A"/>
    <w:rPr>
      <w:i/>
      <w:iCs/>
    </w:rPr>
  </w:style>
  <w:style w:type="paragraph" w:styleId="a8">
    <w:name w:val="header"/>
    <w:basedOn w:val="a"/>
    <w:link w:val="a9"/>
    <w:uiPriority w:val="99"/>
    <w:semiHidden/>
    <w:unhideWhenUsed/>
    <w:rsid w:val="00750E7A"/>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750E7A"/>
  </w:style>
  <w:style w:type="character" w:customStyle="1" w:styleId="ayah">
    <w:name w:val="ayah"/>
    <w:basedOn w:val="a0"/>
    <w:rsid w:val="000A3BCB"/>
  </w:style>
  <w:style w:type="character" w:customStyle="1" w:styleId="soura">
    <w:name w:val="soura"/>
    <w:basedOn w:val="a0"/>
    <w:rsid w:val="000A3BCB"/>
  </w:style>
  <w:style w:type="paragraph" w:styleId="aa">
    <w:name w:val="Balloon Text"/>
    <w:basedOn w:val="a"/>
    <w:link w:val="ab"/>
    <w:uiPriority w:val="99"/>
    <w:semiHidden/>
    <w:unhideWhenUsed/>
    <w:rsid w:val="000A3BC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A3B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50E7A"/>
    <w:pPr>
      <w:tabs>
        <w:tab w:val="center" w:pos="4677"/>
        <w:tab w:val="right" w:pos="9355"/>
      </w:tabs>
      <w:spacing w:after="0" w:line="240" w:lineRule="auto"/>
    </w:pPr>
  </w:style>
  <w:style w:type="character" w:customStyle="1" w:styleId="a4">
    <w:name w:val="Нижний колонтитул Знак"/>
    <w:basedOn w:val="a0"/>
    <w:link w:val="a3"/>
    <w:uiPriority w:val="99"/>
    <w:rsid w:val="00750E7A"/>
  </w:style>
  <w:style w:type="character" w:customStyle="1" w:styleId="apple-converted-space">
    <w:name w:val="apple-converted-space"/>
    <w:basedOn w:val="a0"/>
    <w:rsid w:val="00750E7A"/>
  </w:style>
  <w:style w:type="paragraph" w:styleId="a5">
    <w:name w:val="Normal (Web)"/>
    <w:basedOn w:val="a"/>
    <w:rsid w:val="00750E7A"/>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qFormat/>
    <w:rsid w:val="00750E7A"/>
    <w:rPr>
      <w:b/>
      <w:bCs/>
    </w:rPr>
  </w:style>
  <w:style w:type="character" w:styleId="a7">
    <w:name w:val="Emphasis"/>
    <w:basedOn w:val="a0"/>
    <w:qFormat/>
    <w:rsid w:val="00750E7A"/>
    <w:rPr>
      <w:i/>
      <w:iCs/>
    </w:rPr>
  </w:style>
  <w:style w:type="paragraph" w:styleId="a8">
    <w:name w:val="header"/>
    <w:basedOn w:val="a"/>
    <w:link w:val="a9"/>
    <w:uiPriority w:val="99"/>
    <w:semiHidden/>
    <w:unhideWhenUsed/>
    <w:rsid w:val="00750E7A"/>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750E7A"/>
  </w:style>
  <w:style w:type="character" w:customStyle="1" w:styleId="ayah">
    <w:name w:val="ayah"/>
    <w:basedOn w:val="a0"/>
    <w:rsid w:val="000A3BCB"/>
  </w:style>
  <w:style w:type="character" w:customStyle="1" w:styleId="soura">
    <w:name w:val="soura"/>
    <w:basedOn w:val="a0"/>
    <w:rsid w:val="000A3BCB"/>
  </w:style>
  <w:style w:type="paragraph" w:styleId="aa">
    <w:name w:val="Balloon Text"/>
    <w:basedOn w:val="a"/>
    <w:link w:val="ab"/>
    <w:uiPriority w:val="99"/>
    <w:semiHidden/>
    <w:unhideWhenUsed/>
    <w:rsid w:val="000A3BC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A3B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58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1075</Words>
  <Characters>6130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user-k</cp:lastModifiedBy>
  <cp:revision>2</cp:revision>
  <cp:lastPrinted>2018-01-12T10:27:00Z</cp:lastPrinted>
  <dcterms:created xsi:type="dcterms:W3CDTF">2018-01-12T12:05:00Z</dcterms:created>
  <dcterms:modified xsi:type="dcterms:W3CDTF">2018-01-12T12:05:00Z</dcterms:modified>
</cp:coreProperties>
</file>