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983"/>
        <w:tblW w:w="9425" w:type="dxa"/>
        <w:tblLook w:val="01E0" w:firstRow="1" w:lastRow="1" w:firstColumn="1" w:lastColumn="1" w:noHBand="0" w:noVBand="0"/>
      </w:tblPr>
      <w:tblGrid>
        <w:gridCol w:w="3778"/>
        <w:gridCol w:w="2284"/>
        <w:gridCol w:w="3363"/>
      </w:tblGrid>
      <w:tr w:rsidR="00002D1C" w:rsidRPr="00D21C5A" w:rsidTr="00C632DC">
        <w:trPr>
          <w:trHeight w:val="2269"/>
        </w:trPr>
        <w:tc>
          <w:tcPr>
            <w:tcW w:w="3778" w:type="dxa"/>
            <w:vAlign w:val="center"/>
            <w:hideMark/>
          </w:tcPr>
          <w:p w:rsidR="00002D1C" w:rsidRPr="00D21C5A" w:rsidRDefault="00002D1C" w:rsidP="00C632DC">
            <w:pPr>
              <w:spacing w:after="0" w:line="240" w:lineRule="auto"/>
              <w:rPr>
                <w:rFonts w:ascii="Times New Roman" w:hAnsi="Times New Roman" w:cs="Traditional Arabic"/>
                <w:b/>
                <w:sz w:val="24"/>
                <w:szCs w:val="32"/>
                <w:rtl/>
                <w:lang w:val="uz-Latn-UZ"/>
              </w:rPr>
            </w:pPr>
          </w:p>
          <w:p w:rsidR="00002D1C" w:rsidRPr="00D21C5A" w:rsidRDefault="00002D1C" w:rsidP="00C632DC">
            <w:pPr>
              <w:spacing w:after="0" w:line="240" w:lineRule="auto"/>
              <w:ind w:left="-142"/>
              <w:jc w:val="center"/>
              <w:rPr>
                <w:rFonts w:ascii="Times New Roman" w:hAnsi="Times New Roman" w:cs="Traditional Arabic"/>
                <w:b/>
                <w:sz w:val="24"/>
                <w:szCs w:val="32"/>
                <w:lang w:val="uz-Cyrl-UZ"/>
              </w:rPr>
            </w:pPr>
            <w:r w:rsidRPr="00D21C5A">
              <w:rPr>
                <w:rFonts w:ascii="Times New Roman" w:hAnsi="Times New Roman" w:cs="Traditional Arabic"/>
                <w:b/>
                <w:sz w:val="24"/>
                <w:szCs w:val="32"/>
                <w:lang w:val="uz-Cyrl-UZ"/>
              </w:rPr>
              <w:t xml:space="preserve">  Ўзбекистон мусулмонлари </w:t>
            </w:r>
          </w:p>
          <w:p w:rsidR="00002D1C" w:rsidRPr="00D21C5A" w:rsidRDefault="00002D1C" w:rsidP="00C632DC">
            <w:pPr>
              <w:spacing w:after="0" w:line="240" w:lineRule="auto"/>
              <w:ind w:left="-142"/>
              <w:jc w:val="center"/>
              <w:rPr>
                <w:rFonts w:ascii="Times New Roman" w:hAnsi="Times New Roman" w:cs="Traditional Arabic"/>
                <w:b/>
                <w:sz w:val="24"/>
                <w:szCs w:val="32"/>
                <w:lang w:val="uz-Cyrl-UZ"/>
              </w:rPr>
            </w:pPr>
            <w:r w:rsidRPr="00D21C5A">
              <w:rPr>
                <w:rFonts w:ascii="Times New Roman" w:hAnsi="Times New Roman" w:cs="Traditional Arabic"/>
                <w:b/>
                <w:sz w:val="24"/>
                <w:szCs w:val="32"/>
                <w:lang w:val="uz-Cyrl-UZ"/>
              </w:rPr>
              <w:t>идораси</w:t>
            </w:r>
          </w:p>
          <w:p w:rsidR="00002D1C" w:rsidRPr="00D21C5A" w:rsidRDefault="00002D1C" w:rsidP="00C632DC">
            <w:pPr>
              <w:spacing w:after="0" w:line="240" w:lineRule="auto"/>
              <w:jc w:val="center"/>
              <w:rPr>
                <w:rFonts w:ascii="Times New Roman" w:hAnsi="Times New Roman" w:cs="Traditional Arabic"/>
                <w:b/>
                <w:sz w:val="24"/>
                <w:szCs w:val="32"/>
                <w:lang w:val="uz-Cyrl-UZ"/>
              </w:rPr>
            </w:pPr>
            <w:r w:rsidRPr="00D21C5A">
              <w:rPr>
                <w:rFonts w:ascii="Times New Roman" w:hAnsi="Times New Roman" w:cs="Traditional Arabic"/>
                <w:b/>
                <w:sz w:val="24"/>
                <w:szCs w:val="32"/>
                <w:lang w:val="uz-Cyrl-UZ"/>
              </w:rPr>
              <w:t>ФАТВО ҲАЙЪАТИ</w:t>
            </w:r>
          </w:p>
          <w:p w:rsidR="00002D1C" w:rsidRPr="00D21C5A" w:rsidRDefault="00002D1C" w:rsidP="00C632DC">
            <w:pPr>
              <w:spacing w:after="0" w:line="240" w:lineRule="auto"/>
              <w:jc w:val="both"/>
              <w:rPr>
                <w:rFonts w:ascii="Times New Roman" w:hAnsi="Times New Roman" w:cs="Traditional Arabic"/>
                <w:b/>
                <w:sz w:val="24"/>
                <w:szCs w:val="32"/>
                <w:lang w:val="uz-Cyrl-UZ"/>
              </w:rPr>
            </w:pPr>
            <w:r w:rsidRPr="00D21C5A">
              <w:rPr>
                <w:rFonts w:ascii="Times New Roman" w:hAnsi="Times New Roman" w:cs="Traditional Arabic"/>
                <w:b/>
                <w:sz w:val="24"/>
                <w:szCs w:val="32"/>
                <w:rtl/>
                <w:lang w:val="uz-Cyrl-UZ"/>
              </w:rPr>
              <w:t>____</w:t>
            </w:r>
            <w:r w:rsidRPr="00D21C5A">
              <w:rPr>
                <w:rFonts w:ascii="Times New Roman" w:hAnsi="Times New Roman" w:cs="Traditional Arabic"/>
                <w:b/>
                <w:sz w:val="24"/>
                <w:szCs w:val="32"/>
                <w:lang w:val="uz-Cyrl-UZ"/>
              </w:rPr>
              <w:t>______________________</w:t>
            </w:r>
          </w:p>
          <w:p w:rsidR="00002D1C" w:rsidRPr="00D21C5A" w:rsidRDefault="00002D1C" w:rsidP="00C632DC">
            <w:pPr>
              <w:spacing w:after="0" w:line="240" w:lineRule="auto"/>
              <w:jc w:val="center"/>
              <w:rPr>
                <w:rFonts w:ascii="Times New Roman" w:hAnsi="Times New Roman" w:cs="Traditional Arabic"/>
                <w:b/>
                <w:sz w:val="24"/>
                <w:szCs w:val="32"/>
              </w:rPr>
            </w:pPr>
            <w:r w:rsidRPr="00D21C5A">
              <w:rPr>
                <w:rFonts w:ascii="Times New Roman" w:hAnsi="Times New Roman" w:cs="Traditional Arabic"/>
                <w:b/>
                <w:sz w:val="24"/>
                <w:szCs w:val="32"/>
              </w:rPr>
              <w:t>ЖУМА МАВ</w:t>
            </w:r>
            <w:r w:rsidRPr="00D21C5A">
              <w:rPr>
                <w:rFonts w:ascii="Times New Roman" w:hAnsi="Times New Roman" w:cs="Traditional Arabic"/>
                <w:b/>
                <w:sz w:val="24"/>
                <w:szCs w:val="32"/>
                <w:lang w:val="uz-Cyrl-UZ"/>
              </w:rPr>
              <w:t>Ъ</w:t>
            </w:r>
            <w:r w:rsidRPr="00D21C5A">
              <w:rPr>
                <w:rFonts w:ascii="Times New Roman" w:hAnsi="Times New Roman" w:cs="Traditional Arabic"/>
                <w:b/>
                <w:sz w:val="24"/>
                <w:szCs w:val="32"/>
              </w:rPr>
              <w:t>ИЗАСИ</w:t>
            </w:r>
          </w:p>
          <w:p w:rsidR="00002D1C" w:rsidRPr="00D21C5A" w:rsidRDefault="00002D1C" w:rsidP="00002D1C">
            <w:pPr>
              <w:spacing w:after="0" w:line="240" w:lineRule="auto"/>
              <w:jc w:val="center"/>
              <w:rPr>
                <w:rFonts w:ascii="Times New Roman" w:hAnsi="Times New Roman" w:cs="Traditional Arabic"/>
                <w:b/>
                <w:sz w:val="24"/>
                <w:szCs w:val="32"/>
                <w:lang w:val="uz-Cyrl-UZ"/>
              </w:rPr>
            </w:pPr>
            <w:r w:rsidRPr="00002D1C">
              <w:rPr>
                <w:rFonts w:ascii="Times New Roman" w:hAnsi="Times New Roman" w:cs="Traditional Arabic"/>
                <w:b/>
                <w:sz w:val="24"/>
                <w:szCs w:val="24"/>
              </w:rPr>
              <w:t>“</w:t>
            </w:r>
            <w:r w:rsidRPr="00002D1C">
              <w:rPr>
                <w:rFonts w:ascii="Times New Roman" w:hAnsi="Times New Roman" w:cs="Traditional Arabic"/>
                <w:b/>
                <w:sz w:val="24"/>
                <w:szCs w:val="24"/>
                <w:lang w:val="uz-Cyrl-UZ"/>
              </w:rPr>
              <w:t>13</w:t>
            </w:r>
            <w:r w:rsidRPr="00002D1C">
              <w:rPr>
                <w:rFonts w:ascii="Times New Roman" w:hAnsi="Times New Roman" w:cs="Traditional Arabic"/>
                <w:b/>
                <w:sz w:val="24"/>
                <w:szCs w:val="24"/>
              </w:rPr>
              <w:t xml:space="preserve">” </w:t>
            </w:r>
            <w:r>
              <w:rPr>
                <w:rFonts w:ascii="Times New Roman" w:hAnsi="Times New Roman" w:cs="Traditional Arabic"/>
                <w:b/>
                <w:sz w:val="24"/>
                <w:szCs w:val="24"/>
                <w:lang w:val="uz-Cyrl-UZ"/>
              </w:rPr>
              <w:t>июль</w:t>
            </w:r>
            <w:r w:rsidRPr="00D21C5A">
              <w:rPr>
                <w:rFonts w:ascii="Times New Roman" w:hAnsi="Times New Roman" w:cs="Traditional Arabic"/>
                <w:b/>
                <w:sz w:val="24"/>
                <w:szCs w:val="32"/>
                <w:lang w:val="uz-Cyrl-UZ"/>
              </w:rPr>
              <w:t xml:space="preserve">, </w:t>
            </w:r>
            <w:r w:rsidRPr="00D21C5A">
              <w:rPr>
                <w:rFonts w:ascii="Times New Roman" w:hAnsi="Times New Roman" w:cs="Traditional Arabic"/>
                <w:b/>
                <w:sz w:val="24"/>
                <w:szCs w:val="32"/>
              </w:rPr>
              <w:t>201</w:t>
            </w:r>
            <w:r w:rsidRPr="00D21C5A">
              <w:rPr>
                <w:rFonts w:ascii="Times New Roman" w:hAnsi="Times New Roman" w:cs="Traditional Arabic"/>
                <w:b/>
                <w:sz w:val="24"/>
                <w:szCs w:val="32"/>
                <w:lang w:val="uz-Cyrl-UZ"/>
              </w:rPr>
              <w:t xml:space="preserve">8 </w:t>
            </w:r>
            <w:r w:rsidRPr="00D21C5A">
              <w:rPr>
                <w:rFonts w:ascii="Times New Roman" w:hAnsi="Times New Roman" w:cs="Traditional Arabic"/>
                <w:b/>
                <w:sz w:val="24"/>
                <w:szCs w:val="32"/>
                <w:lang w:val="uz-Latn-UZ"/>
              </w:rPr>
              <w:t>й</w:t>
            </w:r>
            <w:r w:rsidRPr="00D21C5A">
              <w:rPr>
                <w:rFonts w:ascii="Times New Roman" w:hAnsi="Times New Roman" w:cs="Traditional Arabic"/>
                <w:b/>
                <w:sz w:val="24"/>
                <w:szCs w:val="32"/>
                <w:lang w:val="uz-Cyrl-UZ"/>
              </w:rPr>
              <w:t>.</w:t>
            </w:r>
          </w:p>
        </w:tc>
        <w:tc>
          <w:tcPr>
            <w:tcW w:w="2284" w:type="dxa"/>
            <w:vAlign w:val="center"/>
            <w:hideMark/>
          </w:tcPr>
          <w:p w:rsidR="00002D1C" w:rsidRPr="00002D1C" w:rsidRDefault="00002D1C" w:rsidP="00C632DC">
            <w:pPr>
              <w:spacing w:after="0" w:line="240" w:lineRule="auto"/>
              <w:jc w:val="center"/>
              <w:rPr>
                <w:rFonts w:ascii="Times New Roman" w:hAnsi="Times New Roman" w:cs="Traditional Arabic"/>
                <w:bCs/>
                <w:sz w:val="110"/>
                <w:szCs w:val="110"/>
                <w:rtl/>
              </w:rPr>
            </w:pPr>
            <w:r w:rsidRPr="00002D1C">
              <w:rPr>
                <w:rFonts w:ascii="Times New Roman" w:hAnsi="Times New Roman" w:cs="Traditional Arabic" w:hint="cs"/>
                <w:bCs/>
                <w:sz w:val="110"/>
                <w:szCs w:val="110"/>
                <w:rtl/>
              </w:rPr>
              <w:t>شوال</w:t>
            </w:r>
          </w:p>
        </w:tc>
        <w:tc>
          <w:tcPr>
            <w:tcW w:w="3363" w:type="dxa"/>
            <w:vAlign w:val="center"/>
            <w:hideMark/>
          </w:tcPr>
          <w:p w:rsidR="00002D1C" w:rsidRPr="00D21C5A" w:rsidRDefault="00002D1C" w:rsidP="00C632DC">
            <w:pPr>
              <w:spacing w:after="0" w:line="240" w:lineRule="auto"/>
              <w:rPr>
                <w:rFonts w:ascii="Times New Roman" w:hAnsi="Times New Roman" w:cs="Traditional Arabic"/>
                <w:b/>
                <w:sz w:val="24"/>
                <w:szCs w:val="32"/>
                <w:rtl/>
                <w:lang w:val="uz-Latn-UZ"/>
              </w:rPr>
            </w:pPr>
          </w:p>
          <w:p w:rsidR="00002D1C" w:rsidRPr="00D21C5A" w:rsidRDefault="00002D1C" w:rsidP="00C632DC">
            <w:pPr>
              <w:spacing w:after="0" w:line="240" w:lineRule="auto"/>
              <w:ind w:left="-205"/>
              <w:jc w:val="center"/>
              <w:rPr>
                <w:rFonts w:ascii="Times New Roman" w:hAnsi="Times New Roman" w:cs="Traditional Arabic"/>
                <w:b/>
                <w:sz w:val="24"/>
                <w:szCs w:val="32"/>
              </w:rPr>
            </w:pPr>
            <w:r w:rsidRPr="00D21C5A">
              <w:rPr>
                <w:rFonts w:ascii="Times New Roman" w:hAnsi="Times New Roman" w:cs="Traditional Arabic"/>
                <w:b/>
                <w:sz w:val="24"/>
                <w:szCs w:val="32"/>
              </w:rPr>
              <w:t xml:space="preserve"> “ТАСДИҚЛАЙМАН”</w:t>
            </w:r>
          </w:p>
          <w:p w:rsidR="00002D1C" w:rsidRPr="00D21C5A" w:rsidRDefault="00002D1C" w:rsidP="00C632DC">
            <w:pPr>
              <w:spacing w:after="0" w:line="240" w:lineRule="auto"/>
              <w:jc w:val="center"/>
              <w:rPr>
                <w:rFonts w:ascii="Times New Roman" w:hAnsi="Times New Roman" w:cs="Traditional Arabic"/>
                <w:b/>
                <w:sz w:val="24"/>
                <w:szCs w:val="32"/>
              </w:rPr>
            </w:pPr>
            <w:proofErr w:type="spellStart"/>
            <w:r w:rsidRPr="00D21C5A">
              <w:rPr>
                <w:rFonts w:ascii="Times New Roman" w:hAnsi="Times New Roman" w:cs="Traditional Arabic"/>
                <w:b/>
                <w:sz w:val="24"/>
                <w:szCs w:val="32"/>
              </w:rPr>
              <w:t>Ўзбекистон</w:t>
            </w:r>
            <w:proofErr w:type="spellEnd"/>
            <w:r w:rsidRPr="00D21C5A">
              <w:rPr>
                <w:rFonts w:ascii="Times New Roman" w:hAnsi="Times New Roman" w:cs="Traditional Arabic"/>
                <w:b/>
                <w:sz w:val="24"/>
                <w:szCs w:val="32"/>
                <w:lang w:val="uz-Cyrl-UZ"/>
              </w:rPr>
              <w:t xml:space="preserve"> </w:t>
            </w:r>
            <w:proofErr w:type="spellStart"/>
            <w:r w:rsidRPr="00D21C5A">
              <w:rPr>
                <w:rFonts w:ascii="Times New Roman" w:hAnsi="Times New Roman" w:cs="Traditional Arabic"/>
                <w:b/>
                <w:sz w:val="24"/>
                <w:szCs w:val="32"/>
              </w:rPr>
              <w:t>мусулмонлари</w:t>
            </w:r>
            <w:proofErr w:type="spellEnd"/>
            <w:r w:rsidRPr="00D21C5A">
              <w:rPr>
                <w:rFonts w:ascii="Times New Roman" w:hAnsi="Times New Roman" w:cs="Traditional Arabic"/>
                <w:b/>
                <w:sz w:val="24"/>
                <w:szCs w:val="32"/>
                <w:lang w:val="uz-Cyrl-UZ"/>
              </w:rPr>
              <w:t xml:space="preserve"> </w:t>
            </w:r>
            <w:proofErr w:type="spellStart"/>
            <w:r w:rsidRPr="00D21C5A">
              <w:rPr>
                <w:rFonts w:ascii="Times New Roman" w:hAnsi="Times New Roman" w:cs="Traditional Arabic"/>
                <w:b/>
                <w:sz w:val="24"/>
                <w:szCs w:val="32"/>
              </w:rPr>
              <w:t>идораси</w:t>
            </w:r>
            <w:proofErr w:type="spellEnd"/>
            <w:r w:rsidRPr="00D21C5A">
              <w:rPr>
                <w:rFonts w:ascii="Times New Roman" w:hAnsi="Times New Roman" w:cs="Traditional Arabic"/>
                <w:b/>
                <w:sz w:val="24"/>
                <w:szCs w:val="32"/>
                <w:rtl/>
              </w:rPr>
              <w:t xml:space="preserve"> </w:t>
            </w:r>
            <w:proofErr w:type="spellStart"/>
            <w:r w:rsidRPr="00D21C5A">
              <w:rPr>
                <w:rFonts w:ascii="Times New Roman" w:hAnsi="Times New Roman" w:cs="Traditional Arabic"/>
                <w:b/>
                <w:sz w:val="24"/>
                <w:szCs w:val="32"/>
              </w:rPr>
              <w:t>раиси</w:t>
            </w:r>
            <w:proofErr w:type="spellEnd"/>
            <w:r w:rsidRPr="00D21C5A">
              <w:rPr>
                <w:rFonts w:ascii="Times New Roman" w:hAnsi="Times New Roman" w:cs="Traditional Arabic"/>
                <w:b/>
                <w:sz w:val="24"/>
                <w:szCs w:val="32"/>
              </w:rPr>
              <w:t>, муфтий</w:t>
            </w:r>
          </w:p>
          <w:p w:rsidR="00002D1C" w:rsidRPr="00D21C5A" w:rsidRDefault="00002D1C" w:rsidP="00C632DC">
            <w:pPr>
              <w:spacing w:after="0" w:line="240" w:lineRule="auto"/>
              <w:jc w:val="both"/>
              <w:rPr>
                <w:rFonts w:ascii="Times New Roman" w:hAnsi="Times New Roman" w:cs="Traditional Arabic"/>
                <w:b/>
                <w:sz w:val="24"/>
                <w:szCs w:val="32"/>
              </w:rPr>
            </w:pPr>
          </w:p>
          <w:p w:rsidR="00002D1C" w:rsidRPr="00D21C5A" w:rsidRDefault="00002D1C" w:rsidP="00C632DC">
            <w:pPr>
              <w:spacing w:after="0" w:line="240" w:lineRule="auto"/>
              <w:jc w:val="both"/>
              <w:rPr>
                <w:rFonts w:ascii="Times New Roman" w:hAnsi="Times New Roman" w:cs="Traditional Arabic"/>
                <w:b/>
                <w:sz w:val="24"/>
                <w:szCs w:val="32"/>
              </w:rPr>
            </w:pPr>
            <w:r w:rsidRPr="00D21C5A">
              <w:rPr>
                <w:rFonts w:ascii="Times New Roman" w:hAnsi="Times New Roman" w:cs="Traditional Arabic"/>
                <w:b/>
                <w:sz w:val="24"/>
                <w:szCs w:val="32"/>
              </w:rPr>
              <w:t>_____________________</w:t>
            </w:r>
          </w:p>
          <w:p w:rsidR="00002D1C" w:rsidRPr="00D21C5A" w:rsidRDefault="00002D1C" w:rsidP="00C632DC">
            <w:pPr>
              <w:spacing w:after="0" w:line="240" w:lineRule="auto"/>
              <w:jc w:val="center"/>
              <w:rPr>
                <w:rFonts w:ascii="Times New Roman" w:hAnsi="Times New Roman" w:cs="Traditional Arabic"/>
                <w:b/>
                <w:sz w:val="24"/>
                <w:szCs w:val="32"/>
              </w:rPr>
            </w:pPr>
            <w:proofErr w:type="spellStart"/>
            <w:r w:rsidRPr="00D21C5A">
              <w:rPr>
                <w:rFonts w:ascii="Times New Roman" w:hAnsi="Times New Roman" w:cs="Traditional Arabic"/>
                <w:b/>
                <w:sz w:val="24"/>
                <w:szCs w:val="32"/>
              </w:rPr>
              <w:t>Усмонхон</w:t>
            </w:r>
            <w:proofErr w:type="spellEnd"/>
            <w:r w:rsidRPr="00D21C5A">
              <w:rPr>
                <w:rFonts w:ascii="Times New Roman" w:hAnsi="Times New Roman" w:cs="Traditional Arabic"/>
                <w:b/>
                <w:sz w:val="24"/>
                <w:szCs w:val="32"/>
              </w:rPr>
              <w:t xml:space="preserve"> АЛИМОВ</w:t>
            </w:r>
          </w:p>
          <w:p w:rsidR="00002D1C" w:rsidRPr="00D21C5A" w:rsidRDefault="00002D1C" w:rsidP="00C632DC">
            <w:pPr>
              <w:spacing w:after="0" w:line="240" w:lineRule="auto"/>
              <w:jc w:val="center"/>
              <w:rPr>
                <w:rFonts w:ascii="Times New Roman" w:hAnsi="Times New Roman" w:cs="Traditional Arabic"/>
                <w:b/>
                <w:sz w:val="24"/>
                <w:szCs w:val="32"/>
              </w:rPr>
            </w:pPr>
            <w:r w:rsidRPr="00002D1C">
              <w:rPr>
                <w:rFonts w:ascii="Times New Roman" w:hAnsi="Times New Roman" w:cs="Traditional Arabic"/>
                <w:b/>
                <w:sz w:val="24"/>
                <w:szCs w:val="24"/>
              </w:rPr>
              <w:t>“</w:t>
            </w:r>
            <w:r w:rsidRPr="00002D1C">
              <w:rPr>
                <w:rFonts w:ascii="Times New Roman" w:hAnsi="Times New Roman" w:cs="Traditional Arabic" w:hint="cs"/>
                <w:bCs/>
                <w:sz w:val="24"/>
                <w:szCs w:val="24"/>
                <w:rtl/>
                <w:lang w:val="uz-Latn-UZ"/>
              </w:rPr>
              <w:t>29</w:t>
            </w:r>
            <w:r w:rsidRPr="00002D1C">
              <w:rPr>
                <w:rFonts w:ascii="Times New Roman" w:hAnsi="Times New Roman" w:cs="Traditional Arabic"/>
                <w:b/>
                <w:sz w:val="24"/>
                <w:szCs w:val="24"/>
              </w:rPr>
              <w:t xml:space="preserve">” </w:t>
            </w:r>
            <w:r w:rsidRPr="00002D1C">
              <w:rPr>
                <w:rFonts w:ascii="Times New Roman" w:hAnsi="Times New Roman" w:cs="Traditional Arabic"/>
                <w:b/>
                <w:sz w:val="24"/>
                <w:szCs w:val="24"/>
                <w:lang w:val="uz-Cyrl-UZ"/>
              </w:rPr>
              <w:t>шаввол</w:t>
            </w:r>
            <w:r w:rsidRPr="00D21C5A">
              <w:rPr>
                <w:rFonts w:ascii="Times New Roman" w:hAnsi="Times New Roman" w:cs="Traditional Arabic"/>
                <w:b/>
                <w:sz w:val="24"/>
                <w:szCs w:val="32"/>
              </w:rPr>
              <w:t>, 143</w:t>
            </w:r>
            <w:r w:rsidRPr="00D21C5A">
              <w:rPr>
                <w:rFonts w:ascii="Times New Roman" w:hAnsi="Times New Roman" w:cs="Traditional Arabic"/>
                <w:b/>
                <w:sz w:val="24"/>
                <w:szCs w:val="32"/>
                <w:lang w:val="uz-Cyrl-UZ"/>
              </w:rPr>
              <w:t>9 ҳ.</w:t>
            </w:r>
          </w:p>
        </w:tc>
      </w:tr>
    </w:tbl>
    <w:p w:rsidR="00166F8A" w:rsidRPr="00D21C5A" w:rsidRDefault="00166F8A" w:rsidP="00166F8A">
      <w:pPr>
        <w:spacing w:after="0"/>
        <w:ind w:right="-766"/>
        <w:jc w:val="center"/>
        <w:rPr>
          <w:b/>
          <w:bCs/>
          <w:sz w:val="32"/>
          <w:szCs w:val="32"/>
          <w:lang w:val="uz-Latn-UZ"/>
        </w:rPr>
      </w:pPr>
      <w:r w:rsidRPr="00D21C5A">
        <w:rPr>
          <w:rFonts w:cs="Traditional Arabic"/>
          <w:b/>
          <w:bCs/>
          <w:sz w:val="36"/>
          <w:szCs w:val="36"/>
          <w:rtl/>
          <w:lang w:val="uz-Cyrl-UZ"/>
        </w:rPr>
        <w:t>بسم الله الرحمن الرحيم</w:t>
      </w:r>
    </w:p>
    <w:p w:rsidR="00E21081" w:rsidRPr="00517196" w:rsidRDefault="00517196" w:rsidP="00607343">
      <w:pPr>
        <w:spacing w:after="0" w:line="240" w:lineRule="auto"/>
        <w:jc w:val="center"/>
        <w:rPr>
          <w:rFonts w:asciiTheme="majorBidi" w:hAnsiTheme="majorBidi" w:cstheme="majorBidi"/>
          <w:b/>
          <w:bCs/>
          <w:caps/>
          <w:sz w:val="28"/>
          <w:szCs w:val="28"/>
          <w:lang w:val="uz-Cyrl-UZ"/>
        </w:rPr>
      </w:pPr>
      <w:bookmarkStart w:id="0" w:name="_GoBack"/>
      <w:r w:rsidRPr="00517196">
        <w:rPr>
          <w:rFonts w:asciiTheme="majorBidi" w:hAnsiTheme="majorBidi" w:cstheme="majorBidi"/>
          <w:b/>
          <w:bCs/>
          <w:caps/>
          <w:sz w:val="28"/>
          <w:szCs w:val="28"/>
          <w:lang w:val="uz-Cyrl-UZ"/>
        </w:rPr>
        <w:t xml:space="preserve">Ҳар ишда ҳалоллик лозим </w:t>
      </w:r>
    </w:p>
    <w:bookmarkEnd w:id="0"/>
    <w:p w:rsidR="00040E5E" w:rsidRPr="005F3F42" w:rsidRDefault="00040E5E" w:rsidP="00607343">
      <w:pPr>
        <w:spacing w:after="0" w:line="240" w:lineRule="auto"/>
        <w:ind w:firstLine="567"/>
        <w:jc w:val="center"/>
        <w:rPr>
          <w:rFonts w:asciiTheme="majorBidi" w:hAnsiTheme="majorBidi" w:cstheme="majorBidi"/>
          <w:b/>
          <w:bCs/>
          <w:i/>
          <w:iCs/>
          <w:sz w:val="24"/>
          <w:szCs w:val="24"/>
          <w:lang w:val="uz-Cyrl-UZ"/>
        </w:rPr>
      </w:pPr>
      <w:r w:rsidRPr="005F3F42">
        <w:rPr>
          <w:rFonts w:asciiTheme="majorBidi" w:hAnsiTheme="majorBidi" w:cstheme="majorBidi"/>
          <w:b/>
          <w:bCs/>
          <w:i/>
          <w:iCs/>
          <w:sz w:val="24"/>
          <w:szCs w:val="24"/>
          <w:lang w:val="uz-Cyrl-UZ"/>
        </w:rPr>
        <w:t xml:space="preserve">(Фаол тадбиркорлик, инновацион ғоялар ва технологияларни </w:t>
      </w:r>
    </w:p>
    <w:p w:rsidR="00040E5E" w:rsidRPr="0015517D" w:rsidRDefault="00040E5E" w:rsidP="0015517D">
      <w:pPr>
        <w:spacing w:after="0" w:line="240" w:lineRule="auto"/>
        <w:ind w:firstLine="567"/>
        <w:jc w:val="center"/>
        <w:rPr>
          <w:rFonts w:asciiTheme="majorBidi" w:hAnsiTheme="majorBidi" w:cstheme="majorBidi"/>
          <w:i/>
          <w:iCs/>
          <w:sz w:val="28"/>
          <w:szCs w:val="28"/>
          <w:lang w:val="uz-Cyrl-UZ"/>
        </w:rPr>
      </w:pPr>
      <w:r w:rsidRPr="005F3F42">
        <w:rPr>
          <w:rFonts w:asciiTheme="majorBidi" w:hAnsiTheme="majorBidi" w:cstheme="majorBidi"/>
          <w:b/>
          <w:bCs/>
          <w:i/>
          <w:iCs/>
          <w:sz w:val="24"/>
          <w:szCs w:val="24"/>
          <w:lang w:val="uz-Cyrl-UZ"/>
        </w:rPr>
        <w:t>қўллаб-қуватлаш йили)</w:t>
      </w:r>
    </w:p>
    <w:p w:rsidR="00E8583E" w:rsidRPr="006428F4" w:rsidRDefault="0015517D" w:rsidP="00DF7E4E">
      <w:pPr>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b/>
          <w:bCs/>
          <w:sz w:val="28"/>
          <w:szCs w:val="28"/>
          <w:lang w:val="uz-Cyrl-UZ"/>
        </w:rPr>
        <w:t>Муҳтарам жамоат!</w:t>
      </w:r>
      <w:r>
        <w:rPr>
          <w:rFonts w:asciiTheme="majorBidi" w:hAnsiTheme="majorBidi" w:cstheme="majorBidi"/>
          <w:sz w:val="28"/>
          <w:szCs w:val="28"/>
          <w:lang w:val="uz-Cyrl-UZ"/>
        </w:rPr>
        <w:t xml:space="preserve"> </w:t>
      </w:r>
      <w:r w:rsidR="008163CA" w:rsidRPr="006428F4">
        <w:rPr>
          <w:rFonts w:asciiTheme="majorBidi" w:hAnsiTheme="majorBidi" w:cstheme="majorBidi"/>
          <w:sz w:val="28"/>
          <w:szCs w:val="28"/>
          <w:lang w:val="uz-Cyrl-UZ"/>
        </w:rPr>
        <w:t>Инсон Аллоҳ таоло тарафидан мукаррам ва азиз  қилиб</w:t>
      </w:r>
      <w:r w:rsidR="000012F6">
        <w:rPr>
          <w:rFonts w:asciiTheme="majorBidi" w:hAnsiTheme="majorBidi" w:cstheme="majorBidi"/>
          <w:sz w:val="28"/>
          <w:szCs w:val="28"/>
          <w:lang w:val="uz-Cyrl-UZ"/>
        </w:rPr>
        <w:t xml:space="preserve"> яратилган зотдир. Одамзот</w:t>
      </w:r>
      <w:r w:rsidR="008163CA" w:rsidRPr="006428F4">
        <w:rPr>
          <w:rFonts w:asciiTheme="majorBidi" w:hAnsiTheme="majorBidi" w:cstheme="majorBidi"/>
          <w:sz w:val="28"/>
          <w:szCs w:val="28"/>
          <w:lang w:val="uz-Cyrl-UZ"/>
        </w:rPr>
        <w:t>дан бошқа маҳлуқотлар кўплаб яратилган бўлсада, аммо ақлдек жавҳарга фақат инсон мушарраф бўлган. Ҳар бир иш ва юмушни ақл ишлатиб, фикр қилиб кўриш</w:t>
      </w:r>
      <w:r w:rsidR="000A4E8B">
        <w:rPr>
          <w:rFonts w:asciiTheme="majorBidi" w:hAnsiTheme="majorBidi" w:cstheme="majorBidi"/>
          <w:sz w:val="28"/>
          <w:szCs w:val="28"/>
          <w:lang w:val="uz-Cyrl-UZ"/>
        </w:rPr>
        <w:t xml:space="preserve"> инсоннинг бурчидир</w:t>
      </w:r>
      <w:r w:rsidR="008163CA" w:rsidRPr="006428F4">
        <w:rPr>
          <w:rFonts w:asciiTheme="majorBidi" w:hAnsiTheme="majorBidi" w:cstheme="majorBidi"/>
          <w:sz w:val="28"/>
          <w:szCs w:val="28"/>
          <w:lang w:val="uz-Cyrl-UZ"/>
        </w:rPr>
        <w:t xml:space="preserve">. </w:t>
      </w:r>
      <w:r w:rsidR="00943B4A">
        <w:rPr>
          <w:rFonts w:asciiTheme="majorBidi" w:hAnsiTheme="majorBidi" w:cstheme="majorBidi"/>
          <w:sz w:val="28"/>
          <w:szCs w:val="28"/>
          <w:lang w:val="uz-Cyrl-UZ"/>
        </w:rPr>
        <w:t>Одам</w:t>
      </w:r>
      <w:r w:rsidR="008163CA" w:rsidRPr="006428F4">
        <w:rPr>
          <w:rFonts w:asciiTheme="majorBidi" w:hAnsiTheme="majorBidi" w:cstheme="majorBidi"/>
          <w:sz w:val="28"/>
          <w:szCs w:val="28"/>
          <w:lang w:val="uz-Cyrl-UZ"/>
        </w:rPr>
        <w:t xml:space="preserve"> учун фойда ва савобли ишларнинг бири бу </w:t>
      </w:r>
      <w:r w:rsidR="00546516" w:rsidRPr="006428F4">
        <w:rPr>
          <w:rFonts w:asciiTheme="majorBidi" w:hAnsiTheme="majorBidi" w:cstheme="majorBidi"/>
          <w:sz w:val="28"/>
          <w:szCs w:val="28"/>
          <w:lang w:val="uz-Cyrl-UZ"/>
        </w:rPr>
        <w:t>луқма</w:t>
      </w:r>
      <w:r w:rsidR="00546516">
        <w:rPr>
          <w:rFonts w:asciiTheme="majorBidi" w:hAnsiTheme="majorBidi" w:cstheme="majorBidi"/>
          <w:sz w:val="28"/>
          <w:szCs w:val="28"/>
          <w:lang w:val="uz-Cyrl-UZ"/>
        </w:rPr>
        <w:t xml:space="preserve">ни </w:t>
      </w:r>
      <w:r w:rsidR="008163CA" w:rsidRPr="006428F4">
        <w:rPr>
          <w:rFonts w:asciiTheme="majorBidi" w:hAnsiTheme="majorBidi" w:cstheme="majorBidi"/>
          <w:sz w:val="28"/>
          <w:szCs w:val="28"/>
          <w:lang w:val="uz-Cyrl-UZ"/>
        </w:rPr>
        <w:t xml:space="preserve">ҳалол </w:t>
      </w:r>
      <w:r w:rsidR="00546516">
        <w:rPr>
          <w:rFonts w:asciiTheme="majorBidi" w:hAnsiTheme="majorBidi" w:cstheme="majorBidi"/>
          <w:sz w:val="28"/>
          <w:szCs w:val="28"/>
          <w:lang w:val="uz-Cyrl-UZ"/>
        </w:rPr>
        <w:t>қилиш</w:t>
      </w:r>
      <w:r w:rsidR="008163CA" w:rsidRPr="006428F4">
        <w:rPr>
          <w:rFonts w:asciiTheme="majorBidi" w:hAnsiTheme="majorBidi" w:cstheme="majorBidi"/>
          <w:sz w:val="28"/>
          <w:szCs w:val="28"/>
          <w:lang w:val="uz-Cyrl-UZ"/>
        </w:rPr>
        <w:t>дир. Инсоннинг танасини дўзах ўтидан сақловчи бир сабаб</w:t>
      </w:r>
      <w:r w:rsidR="00943B4A">
        <w:rPr>
          <w:rFonts w:asciiTheme="majorBidi" w:hAnsiTheme="majorBidi" w:cstheme="majorBidi"/>
          <w:sz w:val="28"/>
          <w:szCs w:val="28"/>
          <w:lang w:val="uz-Cyrl-UZ"/>
        </w:rPr>
        <w:t xml:space="preserve"> </w:t>
      </w:r>
      <w:r w:rsidR="00943B4A" w:rsidRPr="006428F4">
        <w:rPr>
          <w:rFonts w:ascii="Times New Roman" w:hAnsi="Times New Roman"/>
          <w:sz w:val="28"/>
          <w:szCs w:val="28"/>
          <w:lang w:val="uz-Cyrl-UZ"/>
        </w:rPr>
        <w:t>–</w:t>
      </w:r>
      <w:r w:rsidR="00943B4A">
        <w:rPr>
          <w:rFonts w:asciiTheme="majorBidi" w:hAnsiTheme="majorBidi" w:cstheme="majorBidi"/>
          <w:sz w:val="28"/>
          <w:szCs w:val="28"/>
          <w:lang w:val="uz-Cyrl-UZ"/>
        </w:rPr>
        <w:t xml:space="preserve"> айнан</w:t>
      </w:r>
      <w:r w:rsidR="008163CA" w:rsidRPr="006428F4">
        <w:rPr>
          <w:rFonts w:asciiTheme="majorBidi" w:hAnsiTheme="majorBidi" w:cstheme="majorBidi"/>
          <w:sz w:val="28"/>
          <w:szCs w:val="28"/>
          <w:lang w:val="uz-Cyrl-UZ"/>
        </w:rPr>
        <w:t xml:space="preserve"> ҳалол луқмадир. </w:t>
      </w:r>
      <w:r w:rsidR="00C064AB" w:rsidRPr="006428F4">
        <w:rPr>
          <w:rFonts w:asciiTheme="majorBidi" w:hAnsiTheme="majorBidi" w:cstheme="majorBidi"/>
          <w:sz w:val="28"/>
          <w:szCs w:val="28"/>
          <w:lang w:val="uz-Cyrl-UZ"/>
        </w:rPr>
        <w:t xml:space="preserve">Шариъатимиз инсоннинг касб-кори фақат ҳалол бўлиши, ризқ-рўзининг манбаи бирор шубҳа аралашмаган ҳалол маблағдан бўлишига чақиради. </w:t>
      </w:r>
      <w:r w:rsidR="00DF7E4E">
        <w:rPr>
          <w:rFonts w:asciiTheme="majorBidi" w:hAnsiTheme="majorBidi" w:cstheme="majorBidi"/>
          <w:sz w:val="28"/>
          <w:szCs w:val="28"/>
          <w:lang w:val="uz-Cyrl-UZ"/>
        </w:rPr>
        <w:t xml:space="preserve">Бизнинг </w:t>
      </w:r>
      <w:r w:rsidR="00CD69F2" w:rsidRPr="006428F4">
        <w:rPr>
          <w:rFonts w:asciiTheme="majorBidi" w:hAnsiTheme="majorBidi" w:cstheme="majorBidi"/>
          <w:sz w:val="28"/>
          <w:szCs w:val="28"/>
          <w:lang w:val="uz-Cyrl-UZ"/>
        </w:rPr>
        <w:t>динимизда ҳалол луқма талаб қилиш</w:t>
      </w:r>
      <w:r w:rsidR="00DF7E4E" w:rsidRPr="00DF7E4E">
        <w:rPr>
          <w:rFonts w:asciiTheme="majorBidi" w:hAnsiTheme="majorBidi" w:cstheme="majorBidi"/>
          <w:sz w:val="28"/>
          <w:szCs w:val="28"/>
          <w:lang w:val="uz-Cyrl-UZ"/>
        </w:rPr>
        <w:t xml:space="preserve"> </w:t>
      </w:r>
      <w:r w:rsidR="00DF7E4E">
        <w:rPr>
          <w:rFonts w:asciiTheme="majorBidi" w:hAnsiTheme="majorBidi" w:cstheme="majorBidi"/>
          <w:sz w:val="28"/>
          <w:szCs w:val="28"/>
          <w:lang w:val="uz-Cyrl-UZ"/>
        </w:rPr>
        <w:t>ҳ</w:t>
      </w:r>
      <w:r w:rsidR="00DF7E4E" w:rsidRPr="006428F4">
        <w:rPr>
          <w:rFonts w:asciiTheme="majorBidi" w:hAnsiTheme="majorBidi" w:cstheme="majorBidi"/>
          <w:sz w:val="28"/>
          <w:szCs w:val="28"/>
          <w:lang w:val="uz-Cyrl-UZ"/>
        </w:rPr>
        <w:t>атто</w:t>
      </w:r>
      <w:r w:rsidR="00DF7E4E">
        <w:rPr>
          <w:rFonts w:asciiTheme="majorBidi" w:hAnsiTheme="majorBidi" w:cstheme="majorBidi"/>
          <w:sz w:val="28"/>
          <w:szCs w:val="28"/>
          <w:lang w:val="uz-Cyrl-UZ"/>
        </w:rPr>
        <w:t xml:space="preserve"> фарз даражасига кўтарилган</w:t>
      </w:r>
      <w:r w:rsidR="00CD69F2" w:rsidRPr="006428F4">
        <w:rPr>
          <w:rFonts w:asciiTheme="majorBidi" w:hAnsiTheme="majorBidi" w:cstheme="majorBidi"/>
          <w:sz w:val="28"/>
          <w:szCs w:val="28"/>
          <w:lang w:val="uz-Cyrl-UZ"/>
        </w:rPr>
        <w:t xml:space="preserve">. </w:t>
      </w:r>
    </w:p>
    <w:p w:rsidR="002F1367" w:rsidRPr="006428F4" w:rsidRDefault="00E8583E" w:rsidP="006E3D7E">
      <w:pPr>
        <w:spacing w:after="0" w:line="240" w:lineRule="auto"/>
        <w:ind w:firstLine="567"/>
        <w:jc w:val="both"/>
        <w:rPr>
          <w:rFonts w:asciiTheme="majorBidi" w:hAnsiTheme="majorBidi" w:cstheme="majorBidi"/>
          <w:sz w:val="28"/>
          <w:szCs w:val="28"/>
          <w:lang w:val="uz-Cyrl-UZ"/>
        </w:rPr>
      </w:pPr>
      <w:r w:rsidRPr="006428F4">
        <w:rPr>
          <w:rFonts w:asciiTheme="majorBidi" w:hAnsiTheme="majorBidi" w:cstheme="majorBidi"/>
          <w:sz w:val="28"/>
          <w:szCs w:val="28"/>
          <w:lang w:val="uz-Cyrl-UZ"/>
        </w:rPr>
        <w:t xml:space="preserve">Қуръони </w:t>
      </w:r>
      <w:r w:rsidR="008C108E" w:rsidRPr="006428F4">
        <w:rPr>
          <w:rFonts w:asciiTheme="majorBidi" w:hAnsiTheme="majorBidi" w:cstheme="majorBidi"/>
          <w:sz w:val="28"/>
          <w:szCs w:val="28"/>
          <w:lang w:val="uz-Cyrl-UZ"/>
        </w:rPr>
        <w:t xml:space="preserve">карим </w:t>
      </w:r>
      <w:r w:rsidRPr="006428F4">
        <w:rPr>
          <w:rFonts w:asciiTheme="majorBidi" w:hAnsiTheme="majorBidi" w:cstheme="majorBidi"/>
          <w:sz w:val="28"/>
          <w:szCs w:val="28"/>
          <w:lang w:val="uz-Cyrl-UZ"/>
        </w:rPr>
        <w:t>ва суннати набави</w:t>
      </w:r>
      <w:r w:rsidR="006E3D7E">
        <w:rPr>
          <w:rFonts w:asciiTheme="majorBidi" w:hAnsiTheme="majorBidi" w:cstheme="majorBidi"/>
          <w:sz w:val="28"/>
          <w:szCs w:val="28"/>
          <w:lang w:val="uz-Cyrl-UZ"/>
        </w:rPr>
        <w:t>я</w:t>
      </w:r>
      <w:r w:rsidRPr="006428F4">
        <w:rPr>
          <w:rFonts w:asciiTheme="majorBidi" w:hAnsiTheme="majorBidi" w:cstheme="majorBidi"/>
          <w:sz w:val="28"/>
          <w:szCs w:val="28"/>
          <w:lang w:val="uz-Cyrl-UZ"/>
        </w:rPr>
        <w:t xml:space="preserve"> ҳукми ила </w:t>
      </w:r>
      <w:r w:rsidR="006E3D7E">
        <w:rPr>
          <w:rFonts w:asciiTheme="majorBidi" w:hAnsiTheme="majorBidi" w:cstheme="majorBidi"/>
          <w:sz w:val="28"/>
          <w:szCs w:val="28"/>
          <w:lang w:val="uz-Cyrl-UZ"/>
        </w:rPr>
        <w:t>ҳалол ва ҳаром ўртасидаги фарқ очиқ ойдин баён қилинган</w:t>
      </w:r>
      <w:r w:rsidRPr="006428F4">
        <w:rPr>
          <w:rFonts w:asciiTheme="majorBidi" w:hAnsiTheme="majorBidi" w:cstheme="majorBidi"/>
          <w:sz w:val="28"/>
          <w:szCs w:val="28"/>
          <w:lang w:val="uz-Cyrl-UZ"/>
        </w:rPr>
        <w:t xml:space="preserve">. Ким ўзини уларга таслим санаса, ҳаромдан ҳазар қилсин, ўзганинг ҳаққига тажовуздан тийилсин. Шундагина Ислом уммати номига муносиб бўламиз. </w:t>
      </w:r>
      <w:r w:rsidR="002F1367" w:rsidRPr="006428F4">
        <w:rPr>
          <w:rFonts w:asciiTheme="majorBidi" w:hAnsiTheme="majorBidi" w:cstheme="majorBidi"/>
          <w:sz w:val="28"/>
          <w:szCs w:val="28"/>
          <w:lang w:val="uz-Cyrl-UZ"/>
        </w:rPr>
        <w:t>Аллоҳ таоло Бақара сурасида шундай марҳамат қилади:</w:t>
      </w:r>
    </w:p>
    <w:p w:rsidR="002F1367" w:rsidRPr="006428F4" w:rsidRDefault="002F1367" w:rsidP="00F63AE7">
      <w:pPr>
        <w:bidi/>
        <w:spacing w:after="0"/>
        <w:ind w:left="147" w:right="147"/>
        <w:jc w:val="center"/>
        <w:rPr>
          <w:rFonts w:cs="Traditional Arabic"/>
          <w:b/>
          <w:bCs/>
          <w:sz w:val="36"/>
          <w:szCs w:val="36"/>
          <w:lang w:val="uz-Cyrl-UZ"/>
        </w:rPr>
      </w:pPr>
      <w:r w:rsidRPr="006428F4">
        <w:rPr>
          <w:rFonts w:cs="Traditional Arabic" w:hint="cs"/>
          <w:b/>
          <w:bCs/>
          <w:sz w:val="36"/>
          <w:szCs w:val="36"/>
          <w:rtl/>
        </w:rPr>
        <w:t>يَا أَيُّهَا النَّاسُ كُلُوا مِمَّا فِي الْأَرْضِ حَلَالًا طَيِّبًا وَلَا تَتَّبِعُوا خُطُوَاتِ الشَّيْطَانِ إِنَّهُ لَكُمْ عَدُوٌّ مُبِينٌ</w:t>
      </w:r>
    </w:p>
    <w:p w:rsidR="002F1367" w:rsidRPr="006428F4" w:rsidRDefault="002F1367" w:rsidP="00F63AE7">
      <w:pPr>
        <w:spacing w:after="0"/>
        <w:ind w:left="147" w:right="147"/>
        <w:jc w:val="both"/>
        <w:rPr>
          <w:rFonts w:asciiTheme="majorBidi" w:hAnsiTheme="majorBidi" w:cstheme="majorBidi"/>
          <w:sz w:val="28"/>
          <w:szCs w:val="28"/>
          <w:lang w:val="uz-Cyrl-UZ"/>
        </w:rPr>
      </w:pPr>
      <w:r w:rsidRPr="006428F4">
        <w:rPr>
          <w:rFonts w:asciiTheme="majorBidi" w:hAnsiTheme="majorBidi" w:cstheme="majorBidi"/>
          <w:sz w:val="28"/>
          <w:szCs w:val="28"/>
          <w:lang w:val="uz-Cyrl-UZ"/>
        </w:rPr>
        <w:t>яъни:</w:t>
      </w:r>
      <w:r w:rsidRPr="006428F4">
        <w:rPr>
          <w:rFonts w:asciiTheme="majorBidi" w:hAnsiTheme="majorBidi" w:cstheme="majorBidi"/>
          <w:b/>
          <w:bCs/>
          <w:sz w:val="28"/>
          <w:szCs w:val="28"/>
          <w:lang w:val="uz-Cyrl-UZ"/>
        </w:rPr>
        <w:t xml:space="preserve"> “Эй одамлар, ердаги ҳалол-пок нарсалардан тановул қилингиз ва шайтоннинг изларидан эргашмангиз! Албатта, у сизларга аниқ душмандир”</w:t>
      </w:r>
      <w:r w:rsidRPr="00DF7E4E">
        <w:rPr>
          <w:rFonts w:asciiTheme="majorBidi" w:hAnsiTheme="majorBidi" w:cstheme="majorBidi"/>
          <w:sz w:val="28"/>
          <w:szCs w:val="28"/>
          <w:lang w:val="uz-Cyrl-UZ"/>
        </w:rPr>
        <w:t>(Бақара</w:t>
      </w:r>
      <w:r w:rsidR="00D11D9D" w:rsidRPr="00DF7E4E">
        <w:rPr>
          <w:rFonts w:asciiTheme="majorBidi" w:hAnsiTheme="majorBidi" w:cstheme="majorBidi"/>
          <w:sz w:val="28"/>
          <w:szCs w:val="28"/>
          <w:lang w:val="uz-Cyrl-UZ"/>
        </w:rPr>
        <w:t xml:space="preserve"> сураси,</w:t>
      </w:r>
      <w:r w:rsidRPr="00DF7E4E">
        <w:rPr>
          <w:rFonts w:asciiTheme="majorBidi" w:hAnsiTheme="majorBidi" w:cstheme="majorBidi"/>
          <w:sz w:val="28"/>
          <w:szCs w:val="28"/>
          <w:lang w:val="uz-Cyrl-UZ"/>
        </w:rPr>
        <w:t xml:space="preserve"> 168-оят).</w:t>
      </w:r>
    </w:p>
    <w:p w:rsidR="00332113" w:rsidRPr="006428F4" w:rsidRDefault="00332113" w:rsidP="00DF7E4E">
      <w:pPr>
        <w:pStyle w:val="asosiytext"/>
        <w:spacing w:before="0" w:line="240" w:lineRule="auto"/>
        <w:ind w:firstLine="567"/>
        <w:rPr>
          <w:rFonts w:ascii="Times New Roman" w:hAnsi="Times New Roman"/>
          <w:sz w:val="28"/>
          <w:szCs w:val="28"/>
          <w:lang w:val="uz-Cyrl-UZ"/>
        </w:rPr>
      </w:pPr>
      <w:r w:rsidRPr="006428F4">
        <w:rPr>
          <w:rFonts w:ascii="Times New Roman" w:hAnsi="Times New Roman"/>
          <w:sz w:val="28"/>
          <w:szCs w:val="28"/>
          <w:lang w:val="uz-Cyrl-UZ"/>
        </w:rPr>
        <w:t>У</w:t>
      </w:r>
      <w:r w:rsidR="006E3D7E">
        <w:rPr>
          <w:rFonts w:ascii="Times New Roman" w:hAnsi="Times New Roman"/>
          <w:sz w:val="28"/>
          <w:szCs w:val="28"/>
          <w:lang w:val="uz-Cyrl-UZ"/>
        </w:rPr>
        <w:t>шбу ояти каримада шайтоннинг излари</w:t>
      </w:r>
      <w:r w:rsidRPr="006428F4">
        <w:rPr>
          <w:rFonts w:ascii="Times New Roman" w:hAnsi="Times New Roman"/>
          <w:sz w:val="28"/>
          <w:szCs w:val="28"/>
          <w:lang w:val="uz-Cyrl-UZ"/>
        </w:rPr>
        <w:t>дан эргашиш ҳалол-пок ризқларни ейишга зид қилиб қўйилмо</w:t>
      </w:r>
      <w:r w:rsidR="00D11D9D">
        <w:rPr>
          <w:rFonts w:ascii="Times New Roman" w:hAnsi="Times New Roman"/>
          <w:sz w:val="28"/>
          <w:szCs w:val="28"/>
          <w:lang w:val="uz-Cyrl-UZ"/>
        </w:rPr>
        <w:t>қ</w:t>
      </w:r>
      <w:r w:rsidRPr="006428F4">
        <w:rPr>
          <w:rFonts w:ascii="Times New Roman" w:hAnsi="Times New Roman"/>
          <w:sz w:val="28"/>
          <w:szCs w:val="28"/>
          <w:lang w:val="uz-Cyrl-UZ"/>
        </w:rPr>
        <w:t xml:space="preserve">да. Бундан мурод – “Шайтоннинг йўлида юрганларни ҳалоллик йўлидан юришга қўймайди", деганидир. Ўтган аҳли солиҳларимиздан Саҳл ибн Абдуллоҳ: “Нажот уч нарсада </w:t>
      </w:r>
      <w:r w:rsidR="00DF7E4E" w:rsidRPr="006428F4">
        <w:rPr>
          <w:rFonts w:ascii="Times New Roman" w:hAnsi="Times New Roman"/>
          <w:sz w:val="28"/>
          <w:szCs w:val="28"/>
          <w:lang w:val="uz-Cyrl-UZ"/>
        </w:rPr>
        <w:t xml:space="preserve">– </w:t>
      </w:r>
      <w:r w:rsidRPr="006428F4">
        <w:rPr>
          <w:rFonts w:ascii="Times New Roman" w:hAnsi="Times New Roman"/>
          <w:sz w:val="28"/>
          <w:szCs w:val="28"/>
          <w:lang w:val="uz-Cyrl-UZ"/>
        </w:rPr>
        <w:t>ҳалол ейиш, фарзларни адо этиш ва Набий алайҳиссаломга эргашишдадир”, деганлар.</w:t>
      </w:r>
      <w:r w:rsidR="00E8583E" w:rsidRPr="006428F4">
        <w:rPr>
          <w:rFonts w:ascii="Times New Roman" w:hAnsi="Times New Roman"/>
          <w:sz w:val="28"/>
          <w:szCs w:val="28"/>
          <w:lang w:val="uz-Cyrl-UZ"/>
        </w:rPr>
        <w:t xml:space="preserve"> </w:t>
      </w:r>
    </w:p>
    <w:p w:rsidR="00E8583E" w:rsidRPr="006428F4" w:rsidRDefault="00E8583E" w:rsidP="00D11D9D">
      <w:pPr>
        <w:pStyle w:val="asosiytext"/>
        <w:spacing w:before="0" w:line="240" w:lineRule="auto"/>
        <w:ind w:firstLine="567"/>
        <w:rPr>
          <w:rFonts w:ascii="Times New Roman" w:hAnsi="Times New Roman"/>
          <w:sz w:val="28"/>
          <w:szCs w:val="28"/>
          <w:lang w:val="uz-Cyrl-UZ"/>
        </w:rPr>
      </w:pPr>
      <w:r w:rsidRPr="006428F4">
        <w:rPr>
          <w:rFonts w:ascii="Times New Roman" w:hAnsi="Times New Roman"/>
          <w:sz w:val="28"/>
          <w:szCs w:val="28"/>
          <w:lang w:val="uz-Cyrl-UZ"/>
        </w:rPr>
        <w:t xml:space="preserve">Қуръони каримнинг бошқа оятида Аллоҳ таоло шундай марҳамат қилган: </w:t>
      </w:r>
    </w:p>
    <w:p w:rsidR="00E8583E" w:rsidRPr="006428F4" w:rsidRDefault="00E8583E" w:rsidP="00E8583E">
      <w:pPr>
        <w:spacing w:after="0" w:line="240" w:lineRule="auto"/>
        <w:ind w:firstLine="567"/>
        <w:jc w:val="center"/>
        <w:rPr>
          <w:rFonts w:ascii="Traditional Arabic" w:hAnsi="Traditional Arabic" w:cs="Traditional Arabic"/>
          <w:b/>
          <w:bCs/>
          <w:sz w:val="36"/>
          <w:szCs w:val="36"/>
          <w:lang w:val="uz-Cyrl-UZ"/>
        </w:rPr>
      </w:pPr>
      <w:r w:rsidRPr="006428F4">
        <w:rPr>
          <w:rFonts w:ascii="Traditional Arabic" w:hAnsi="Traditional Arabic" w:cs="Traditional Arabic"/>
          <w:b/>
          <w:bCs/>
          <w:sz w:val="36"/>
          <w:szCs w:val="36"/>
          <w:rtl/>
          <w:lang w:val="uz-Cyrl-UZ"/>
        </w:rPr>
        <w:t>وَلَا تَأْكُلُوا أَمْوَالَكُمْ بَيْنَكُمْ بِالْبَاطِلِ</w:t>
      </w:r>
    </w:p>
    <w:p w:rsidR="00E8583E" w:rsidRPr="006428F4" w:rsidRDefault="000A4E8B" w:rsidP="000A4E8B">
      <w:pPr>
        <w:spacing w:after="0" w:line="240" w:lineRule="auto"/>
        <w:jc w:val="both"/>
        <w:rPr>
          <w:rFonts w:asciiTheme="majorBidi" w:hAnsiTheme="majorBidi" w:cstheme="majorBidi"/>
          <w:sz w:val="28"/>
          <w:szCs w:val="28"/>
          <w:lang w:val="uz-Cyrl-UZ"/>
        </w:rPr>
      </w:pPr>
      <w:r w:rsidRPr="000A4E8B">
        <w:rPr>
          <w:rFonts w:asciiTheme="majorBidi" w:hAnsiTheme="majorBidi" w:cstheme="majorBidi"/>
          <w:sz w:val="28"/>
          <w:szCs w:val="28"/>
          <w:lang w:val="uz-Cyrl-UZ"/>
        </w:rPr>
        <w:t>яъни:</w:t>
      </w:r>
      <w:r>
        <w:rPr>
          <w:rFonts w:asciiTheme="majorBidi" w:hAnsiTheme="majorBidi" w:cstheme="majorBidi"/>
          <w:b/>
          <w:bCs/>
          <w:sz w:val="28"/>
          <w:szCs w:val="28"/>
          <w:lang w:val="uz-Cyrl-UZ"/>
        </w:rPr>
        <w:t xml:space="preserve"> </w:t>
      </w:r>
      <w:r w:rsidRPr="006428F4">
        <w:rPr>
          <w:rFonts w:asciiTheme="majorBidi" w:hAnsiTheme="majorBidi" w:cstheme="majorBidi"/>
          <w:b/>
          <w:bCs/>
          <w:sz w:val="28"/>
          <w:szCs w:val="28"/>
          <w:lang w:val="uz-Cyrl-UZ"/>
        </w:rPr>
        <w:t>“</w:t>
      </w:r>
      <w:r w:rsidR="00E8583E" w:rsidRPr="006428F4">
        <w:rPr>
          <w:rFonts w:asciiTheme="majorBidi" w:hAnsiTheme="majorBidi" w:cstheme="majorBidi"/>
          <w:b/>
          <w:bCs/>
          <w:sz w:val="28"/>
          <w:szCs w:val="28"/>
          <w:lang w:val="uz-Cyrl-UZ"/>
        </w:rPr>
        <w:t xml:space="preserve">Мол </w:t>
      </w:r>
      <w:r w:rsidR="00E8583E" w:rsidRPr="006E3D7E">
        <w:rPr>
          <w:rFonts w:asciiTheme="majorBidi" w:hAnsiTheme="majorBidi" w:cstheme="majorBidi"/>
          <w:sz w:val="28"/>
          <w:szCs w:val="28"/>
          <w:lang w:val="uz-Cyrl-UZ"/>
        </w:rPr>
        <w:t>(ва бойлик)</w:t>
      </w:r>
      <w:r w:rsidR="00E8583E" w:rsidRPr="006428F4">
        <w:rPr>
          <w:rFonts w:asciiTheme="majorBidi" w:hAnsiTheme="majorBidi" w:cstheme="majorBidi"/>
          <w:b/>
          <w:bCs/>
          <w:sz w:val="28"/>
          <w:szCs w:val="28"/>
          <w:lang w:val="uz-Cyrl-UZ"/>
        </w:rPr>
        <w:t xml:space="preserve">ларингизни ўрталарингизда ботил </w:t>
      </w:r>
      <w:r w:rsidR="00E8583E" w:rsidRPr="006E3D7E">
        <w:rPr>
          <w:rFonts w:asciiTheme="majorBidi" w:hAnsiTheme="majorBidi" w:cstheme="majorBidi"/>
          <w:sz w:val="28"/>
          <w:szCs w:val="28"/>
          <w:lang w:val="uz-Cyrl-UZ"/>
        </w:rPr>
        <w:t>(йўллар)</w:t>
      </w:r>
      <w:r w:rsidR="00E8583E" w:rsidRPr="006428F4">
        <w:rPr>
          <w:rFonts w:asciiTheme="majorBidi" w:hAnsiTheme="majorBidi" w:cstheme="majorBidi"/>
          <w:b/>
          <w:bCs/>
          <w:sz w:val="28"/>
          <w:szCs w:val="28"/>
          <w:lang w:val="uz-Cyrl-UZ"/>
        </w:rPr>
        <w:t xml:space="preserve"> билан емангиз!”</w:t>
      </w:r>
      <w:r w:rsidR="00E8583E" w:rsidRPr="006428F4">
        <w:rPr>
          <w:rFonts w:asciiTheme="majorBidi" w:hAnsiTheme="majorBidi" w:cstheme="majorBidi"/>
          <w:sz w:val="28"/>
          <w:szCs w:val="28"/>
          <w:lang w:val="uz-Cyrl-UZ"/>
        </w:rPr>
        <w:t xml:space="preserve"> (Бақара</w:t>
      </w:r>
      <w:r w:rsidR="006E3D7E">
        <w:rPr>
          <w:rFonts w:asciiTheme="majorBidi" w:hAnsiTheme="majorBidi" w:cstheme="majorBidi"/>
          <w:sz w:val="28"/>
          <w:szCs w:val="28"/>
          <w:lang w:val="uz-Cyrl-UZ"/>
        </w:rPr>
        <w:t xml:space="preserve"> сураси</w:t>
      </w:r>
      <w:r w:rsidR="00E8583E" w:rsidRPr="006428F4">
        <w:rPr>
          <w:rFonts w:asciiTheme="majorBidi" w:hAnsiTheme="majorBidi" w:cstheme="majorBidi"/>
          <w:sz w:val="28"/>
          <w:szCs w:val="28"/>
          <w:lang w:val="uz-Cyrl-UZ"/>
        </w:rPr>
        <w:t>, 188</w:t>
      </w:r>
      <w:r w:rsidR="006E3D7E">
        <w:rPr>
          <w:rFonts w:asciiTheme="majorBidi" w:hAnsiTheme="majorBidi" w:cstheme="majorBidi"/>
          <w:sz w:val="28"/>
          <w:szCs w:val="28"/>
          <w:lang w:val="uz-Cyrl-UZ"/>
        </w:rPr>
        <w:t>-оят</w:t>
      </w:r>
      <w:r w:rsidR="00E8583E" w:rsidRPr="006428F4">
        <w:rPr>
          <w:rFonts w:asciiTheme="majorBidi" w:hAnsiTheme="majorBidi" w:cstheme="majorBidi"/>
          <w:sz w:val="28"/>
          <w:szCs w:val="28"/>
          <w:lang w:val="uz-Cyrl-UZ"/>
        </w:rPr>
        <w:t xml:space="preserve">). </w:t>
      </w:r>
    </w:p>
    <w:p w:rsidR="00E8583E" w:rsidRPr="006428F4" w:rsidRDefault="00E8583E" w:rsidP="000A4E8B">
      <w:pPr>
        <w:spacing w:after="0" w:line="240" w:lineRule="auto"/>
        <w:ind w:firstLine="567"/>
        <w:jc w:val="both"/>
        <w:rPr>
          <w:rFonts w:asciiTheme="majorBidi" w:hAnsiTheme="majorBidi" w:cstheme="majorBidi"/>
          <w:sz w:val="28"/>
          <w:szCs w:val="28"/>
          <w:lang w:val="uz-Cyrl-UZ"/>
        </w:rPr>
      </w:pPr>
      <w:r w:rsidRPr="006428F4">
        <w:rPr>
          <w:rFonts w:asciiTheme="majorBidi" w:hAnsiTheme="majorBidi" w:cstheme="majorBidi"/>
          <w:sz w:val="28"/>
          <w:szCs w:val="28"/>
          <w:lang w:val="uz-Cyrl-UZ"/>
        </w:rPr>
        <w:t>Молни ботил йўллар билан ейишга рибо (яъни судхўрлик), по</w:t>
      </w:r>
      <w:r w:rsidR="00DF7E4E">
        <w:rPr>
          <w:rFonts w:asciiTheme="majorBidi" w:hAnsiTheme="majorBidi" w:cstheme="majorBidi"/>
          <w:sz w:val="28"/>
          <w:szCs w:val="28"/>
          <w:lang w:val="uz-Cyrl-UZ"/>
        </w:rPr>
        <w:t>рахўрлик, алдамчилик, нархни сун</w:t>
      </w:r>
      <w:r w:rsidRPr="006428F4">
        <w:rPr>
          <w:rFonts w:asciiTheme="majorBidi" w:hAnsiTheme="majorBidi" w:cstheme="majorBidi"/>
          <w:sz w:val="28"/>
          <w:szCs w:val="28"/>
          <w:lang w:val="uz-Cyrl-UZ"/>
        </w:rPr>
        <w:t xml:space="preserve">ъий тарзда ошириш, ўғрилик, фирибгарлик ва товламачик каби йўллар ила мол топиш киради. </w:t>
      </w:r>
    </w:p>
    <w:p w:rsidR="00332113" w:rsidRPr="006428F4" w:rsidRDefault="00E8583E" w:rsidP="007E69A1">
      <w:pPr>
        <w:spacing w:line="240" w:lineRule="auto"/>
        <w:ind w:firstLine="708"/>
        <w:jc w:val="both"/>
        <w:rPr>
          <w:rFonts w:asciiTheme="majorBidi" w:hAnsiTheme="majorBidi" w:cstheme="majorBidi"/>
          <w:sz w:val="10"/>
          <w:szCs w:val="10"/>
          <w:rtl/>
          <w:lang w:val="uz-Cyrl-UZ"/>
        </w:rPr>
      </w:pPr>
      <w:r w:rsidRPr="006428F4">
        <w:rPr>
          <w:rFonts w:asciiTheme="majorBidi" w:hAnsiTheme="majorBidi" w:cstheme="majorBidi"/>
          <w:sz w:val="28"/>
          <w:szCs w:val="28"/>
          <w:lang w:val="uz-Cyrl-UZ"/>
        </w:rPr>
        <w:lastRenderedPageBreak/>
        <w:t xml:space="preserve">Ҳалол луқманинг аҳамияти ва ҳаромдан топилган мол-мулкнинг зарари борасида </w:t>
      </w:r>
      <w:r w:rsidR="00332113" w:rsidRPr="006428F4">
        <w:rPr>
          <w:rFonts w:asciiTheme="majorBidi" w:hAnsiTheme="majorBidi" w:cstheme="majorBidi"/>
          <w:sz w:val="28"/>
          <w:szCs w:val="28"/>
          <w:lang w:val="uz-Cyrl-UZ"/>
        </w:rPr>
        <w:t>Пайғамбаримиз </w:t>
      </w:r>
      <w:r w:rsidR="007E69A1" w:rsidRPr="006428F4">
        <w:rPr>
          <w:rFonts w:asciiTheme="majorBidi" w:hAnsiTheme="majorBidi" w:cstheme="majorBidi"/>
          <w:sz w:val="28"/>
          <w:szCs w:val="28"/>
          <w:lang w:val="uz-Cyrl-UZ"/>
        </w:rPr>
        <w:t>соллаллоҳу алайҳи васаллам</w:t>
      </w:r>
      <w:r w:rsidR="00332113" w:rsidRPr="006428F4">
        <w:rPr>
          <w:rFonts w:asciiTheme="majorBidi" w:hAnsiTheme="majorBidi" w:cstheme="majorBidi"/>
          <w:sz w:val="28"/>
          <w:szCs w:val="28"/>
          <w:lang w:val="uz-Cyrl-UZ"/>
        </w:rPr>
        <w:t>дан қуйидаги ҳадис ворид бўлган:</w:t>
      </w:r>
    </w:p>
    <w:p w:rsidR="00332113" w:rsidRPr="0015517D" w:rsidRDefault="0015517D" w:rsidP="0015517D">
      <w:pPr>
        <w:bidi/>
        <w:spacing w:after="0" w:line="240" w:lineRule="auto"/>
        <w:jc w:val="center"/>
        <w:rPr>
          <w:rFonts w:ascii="Traditional Arabic" w:hAnsi="Traditional Arabic" w:cs="Traditional Arabic"/>
          <w:b/>
          <w:bCs/>
          <w:sz w:val="36"/>
          <w:szCs w:val="36"/>
          <w:rtl/>
          <w:lang w:val="uz-Cyrl-UZ"/>
        </w:rPr>
      </w:pPr>
      <w:r w:rsidRPr="0015517D">
        <w:rPr>
          <w:rFonts w:ascii="Traditional Arabic" w:hAnsi="Traditional Arabic" w:cs="Traditional Arabic"/>
          <w:sz w:val="36"/>
          <w:szCs w:val="36"/>
          <w:rtl/>
          <w:lang w:val="uz-Cyrl-UZ"/>
        </w:rPr>
        <w:t xml:space="preserve">عن أبي هريرة </w:t>
      </w:r>
      <w:r>
        <w:rPr>
          <w:rFonts w:cs="Traditional Arabic" w:hint="cs"/>
          <w:sz w:val="36"/>
          <w:szCs w:val="36"/>
          <w:rtl/>
        </w:rPr>
        <w:t xml:space="preserve">رَضِيَ اللهُ عَنْهُ </w:t>
      </w:r>
      <w:r w:rsidRPr="0015517D">
        <w:rPr>
          <w:rFonts w:ascii="Traditional Arabic" w:hAnsi="Traditional Arabic" w:cs="Traditional Arabic"/>
          <w:sz w:val="36"/>
          <w:szCs w:val="36"/>
          <w:rtl/>
          <w:lang w:val="uz-Cyrl-UZ"/>
        </w:rPr>
        <w:t>قال</w:t>
      </w:r>
      <w:r>
        <w:rPr>
          <w:rFonts w:ascii="Traditional Arabic" w:hAnsi="Traditional Arabic" w:cs="Traditional Arabic" w:hint="cs"/>
          <w:sz w:val="36"/>
          <w:szCs w:val="36"/>
          <w:rtl/>
          <w:lang w:val="en-US"/>
        </w:rPr>
        <w:t>:</w:t>
      </w:r>
      <w:r w:rsidRPr="0015517D">
        <w:rPr>
          <w:rFonts w:ascii="Traditional Arabic" w:hAnsi="Traditional Arabic" w:cs="Traditional Arabic"/>
          <w:sz w:val="36"/>
          <w:szCs w:val="36"/>
          <w:rtl/>
          <w:lang w:val="uz-Cyrl-UZ"/>
        </w:rPr>
        <w:t xml:space="preserve"> قال رسول الله </w:t>
      </w:r>
      <w:r w:rsidR="00332113" w:rsidRPr="006428F4">
        <w:rPr>
          <w:rFonts w:ascii="Traditional Arabic" w:hAnsi="Traditional Arabic" w:cs="Traditional Arabic"/>
          <w:sz w:val="36"/>
          <w:szCs w:val="36"/>
          <w:rtl/>
          <w:lang w:val="uz-Cyrl-UZ"/>
        </w:rPr>
        <w:t>صلى الله عليه وسلم</w:t>
      </w:r>
      <w:r w:rsidR="00332113" w:rsidRPr="006428F4">
        <w:rPr>
          <w:rFonts w:ascii="Traditional Arabic" w:hAnsi="Traditional Arabic" w:cs="Traditional Arabic"/>
          <w:b/>
          <w:bCs/>
          <w:sz w:val="36"/>
          <w:szCs w:val="36"/>
          <w:rtl/>
          <w:lang w:val="uz-Cyrl-UZ"/>
        </w:rPr>
        <w:t>:</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إن</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الله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ط</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لا</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قب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إ</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لا</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ط</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إ</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ن</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الله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أ</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الم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ؤم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ن</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ين</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 أ</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الم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رس</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ين</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ف</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ق</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ت</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ع</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الى</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hint="cs"/>
          <w:b/>
          <w:bCs/>
          <w:sz w:val="36"/>
          <w:szCs w:val="36"/>
          <w:rtl/>
          <w:lang w:val="uz-Cyrl-UZ"/>
        </w:rPr>
        <w:t>يَا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أَيُّهَا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الرُّسُلُ</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كُلُوا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مِنَ</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الطَّيِّبَاتِ</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وَاعْمَلُوا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صَالِحًا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إِنِّي</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بِمَا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تَعْمَلُونَ</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عَلِيمٌ</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b/>
          <w:bCs/>
          <w:sz w:val="36"/>
          <w:szCs w:val="36"/>
          <w:rtl/>
          <w:lang w:val="uz-Cyrl-UZ"/>
        </w:rPr>
        <w:t xml:space="preserve"> </w:t>
      </w:r>
      <w:r w:rsidR="00332113" w:rsidRPr="006428F4">
        <w:rPr>
          <w:rFonts w:ascii="Arial" w:hAnsi="Arial" w:cs="Traditional Arabic"/>
          <w:b/>
          <w:bCs/>
          <w:noProof/>
          <w:sz w:val="40"/>
          <w:szCs w:val="40"/>
        </w:rPr>
        <w:drawing>
          <wp:inline distT="0" distB="0" distL="0" distR="0" wp14:anchorId="2CD4E0C7" wp14:editId="7DBFFBA5">
            <wp:extent cx="209550" cy="201295"/>
            <wp:effectExtent l="19050" t="0" r="0" b="0"/>
            <wp:docPr id="3" name="Рисунок 7" descr="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
                    <pic:cNvPicPr>
                      <a:picLocks noChangeAspect="1" noChangeArrowheads="1"/>
                    </pic:cNvPicPr>
                  </pic:nvPicPr>
                  <pic:blipFill>
                    <a:blip r:embed="rId8"/>
                    <a:srcRect/>
                    <a:stretch>
                      <a:fillRect/>
                    </a:stretch>
                  </pic:blipFill>
                  <pic:spPr bwMode="auto">
                    <a:xfrm>
                      <a:off x="0" y="0"/>
                      <a:ext cx="209550" cy="201295"/>
                    </a:xfrm>
                    <a:prstGeom prst="rect">
                      <a:avLst/>
                    </a:prstGeom>
                    <a:noFill/>
                    <a:ln w="9525">
                      <a:noFill/>
                      <a:miter lim="800000"/>
                      <a:headEnd/>
                      <a:tailEnd/>
                    </a:ln>
                  </pic:spPr>
                </pic:pic>
              </a:graphicData>
            </a:graphic>
          </wp:inline>
        </w:drawing>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sz w:val="36"/>
          <w:szCs w:val="36"/>
          <w:rtl/>
          <w:lang w:val="uz-Cyrl-UZ"/>
        </w:rPr>
        <w:t>(</w:t>
      </w:r>
      <w:r w:rsidR="00332113" w:rsidRPr="006428F4">
        <w:rPr>
          <w:rFonts w:ascii="Traditional Arabic" w:hAnsi="Traditional Arabic" w:cs="Traditional Arabic" w:hint="cs"/>
          <w:sz w:val="36"/>
          <w:szCs w:val="36"/>
          <w:rtl/>
          <w:lang w:val="uz-Cyrl-UZ"/>
        </w:rPr>
        <w:t xml:space="preserve">سورة </w:t>
      </w:r>
      <w:r w:rsidR="00332113" w:rsidRPr="006428F4">
        <w:rPr>
          <w:rFonts w:ascii="Traditional Arabic" w:hAnsi="Traditional Arabic" w:cs="Traditional Arabic"/>
          <w:sz w:val="36"/>
          <w:szCs w:val="36"/>
          <w:rtl/>
          <w:lang w:val="uz-Cyrl-UZ"/>
        </w:rPr>
        <w:t>المؤمنون</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sz w:val="32"/>
          <w:szCs w:val="32"/>
          <w:rtl/>
          <w:lang w:val="uz-Cyrl-UZ"/>
        </w:rPr>
        <w:t>51</w:t>
      </w:r>
      <w:r w:rsidR="00332113" w:rsidRPr="006428F4">
        <w:rPr>
          <w:rFonts w:ascii="Traditional Arabic" w:hAnsi="Traditional Arabic" w:cs="Traditional Arabic"/>
          <w:sz w:val="36"/>
          <w:szCs w:val="36"/>
          <w:rtl/>
          <w:lang w:val="uz-Cyrl-UZ"/>
        </w:rPr>
        <w:t>)،</w:t>
      </w:r>
      <w:r w:rsidR="00332113" w:rsidRPr="006428F4">
        <w:rPr>
          <w:rFonts w:ascii="Traditional Arabic" w:hAnsi="Traditional Arabic" w:cs="Traditional Arabic"/>
          <w:b/>
          <w:bCs/>
          <w:sz w:val="36"/>
          <w:szCs w:val="36"/>
          <w:rtl/>
          <w:lang w:val="uz-Cyrl-UZ"/>
        </w:rPr>
        <w:t xml:space="preserve">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ق</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ت</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ع</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الى</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sz w:val="36"/>
          <w:szCs w:val="36"/>
          <w:rtl/>
          <w:lang w:val="uz-Cyrl-UZ"/>
        </w:rPr>
        <w:t>{</w:t>
      </w:r>
      <w:r w:rsidR="00332113" w:rsidRPr="006428F4">
        <w:rPr>
          <w:rFonts w:ascii="Traditional Arabic" w:hAnsi="Traditional Arabic" w:cs="Traditional Arabic" w:hint="cs"/>
          <w:b/>
          <w:bCs/>
          <w:sz w:val="36"/>
          <w:szCs w:val="36"/>
          <w:rtl/>
          <w:lang w:val="uz-Cyrl-UZ"/>
        </w:rPr>
        <w:t>يَا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أَيُّهَا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الَّذِينَ</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آَمَنُوا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كُلُوا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مِنْ</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طَيِّبَاتِ</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مَا</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hint="cs"/>
          <w:b/>
          <w:bCs/>
          <w:sz w:val="36"/>
          <w:szCs w:val="36"/>
          <w:rtl/>
          <w:lang w:val="uz-Cyrl-UZ"/>
        </w:rPr>
        <w:t>رَزَقْنَاكُمْ</w:t>
      </w:r>
      <w:r w:rsidR="00332113" w:rsidRPr="006428F4">
        <w:rPr>
          <w:rFonts w:ascii="Traditional Arabic" w:hAnsi="Traditional Arabic" w:cs="Traditional Arabic"/>
          <w:sz w:val="36"/>
          <w:szCs w:val="36"/>
          <w:rtl/>
          <w:lang w:val="uz-Cyrl-UZ"/>
        </w:rPr>
        <w:t>}</w:t>
      </w:r>
      <w:r w:rsidR="00332113" w:rsidRPr="006428F4">
        <w:rPr>
          <w:rFonts w:ascii="Traditional Arabic" w:hAnsi="Traditional Arabic" w:cs="Traditional Arabic" w:hint="cs"/>
          <w:b/>
          <w:bCs/>
          <w:sz w:val="36"/>
          <w:szCs w:val="36"/>
          <w:rtl/>
          <w:lang w:val="uz-Cyrl-UZ"/>
        </w:rPr>
        <w:t xml:space="preserve"> </w:t>
      </w:r>
      <w:r w:rsidR="00332113" w:rsidRPr="006428F4">
        <w:rPr>
          <w:rFonts w:ascii="Arial" w:hAnsi="Arial" w:cs="Traditional Arabic"/>
          <w:b/>
          <w:bCs/>
          <w:noProof/>
          <w:sz w:val="40"/>
          <w:szCs w:val="40"/>
        </w:rPr>
        <w:drawing>
          <wp:inline distT="0" distB="0" distL="0" distR="0" wp14:anchorId="4925E27A" wp14:editId="4D6E2DC6">
            <wp:extent cx="209550" cy="201295"/>
            <wp:effectExtent l="19050" t="0" r="0" b="0"/>
            <wp:docPr id="4" name="Рисунок 10" descr="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
                    <pic:cNvPicPr>
                      <a:picLocks noChangeAspect="1" noChangeArrowheads="1"/>
                    </pic:cNvPicPr>
                  </pic:nvPicPr>
                  <pic:blipFill>
                    <a:blip r:embed="rId8"/>
                    <a:srcRect/>
                    <a:stretch>
                      <a:fillRect/>
                    </a:stretch>
                  </pic:blipFill>
                  <pic:spPr bwMode="auto">
                    <a:xfrm>
                      <a:off x="0" y="0"/>
                      <a:ext cx="209550" cy="201295"/>
                    </a:xfrm>
                    <a:prstGeom prst="rect">
                      <a:avLst/>
                    </a:prstGeom>
                    <a:noFill/>
                    <a:ln w="9525">
                      <a:noFill/>
                      <a:miter lim="800000"/>
                      <a:headEnd/>
                      <a:tailEnd/>
                    </a:ln>
                  </pic:spPr>
                </pic:pic>
              </a:graphicData>
            </a:graphic>
          </wp:inline>
        </w:drawing>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sz w:val="36"/>
          <w:szCs w:val="36"/>
          <w:rtl/>
          <w:lang w:val="en-US"/>
        </w:rPr>
        <w:t>(</w:t>
      </w:r>
      <w:r w:rsidR="00332113" w:rsidRPr="006428F4">
        <w:rPr>
          <w:rFonts w:ascii="Traditional Arabic" w:hAnsi="Traditional Arabic" w:cs="Traditional Arabic" w:hint="cs"/>
          <w:sz w:val="36"/>
          <w:szCs w:val="36"/>
          <w:rtl/>
          <w:lang w:val="en-US"/>
        </w:rPr>
        <w:t>سورة</w:t>
      </w:r>
      <w:r w:rsidR="00332113" w:rsidRPr="006428F4">
        <w:rPr>
          <w:rFonts w:ascii="Traditional Arabic" w:hAnsi="Traditional Arabic" w:cs="Traditional Arabic"/>
          <w:b/>
          <w:bCs/>
          <w:sz w:val="36"/>
          <w:szCs w:val="36"/>
          <w:rtl/>
          <w:lang w:val="uz-Cyrl-UZ"/>
        </w:rPr>
        <w:t xml:space="preserve"> </w:t>
      </w:r>
      <w:r w:rsidR="00332113" w:rsidRPr="006428F4">
        <w:rPr>
          <w:rFonts w:ascii="Traditional Arabic" w:hAnsi="Traditional Arabic" w:cs="Traditional Arabic"/>
          <w:sz w:val="36"/>
          <w:szCs w:val="36"/>
          <w:rtl/>
          <w:lang w:val="uz-Cyrl-UZ"/>
        </w:rPr>
        <w:t>البقرة</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sz w:val="32"/>
          <w:szCs w:val="32"/>
          <w:rtl/>
          <w:lang w:val="uz-Cyrl-UZ"/>
        </w:rPr>
        <w:t>172</w:t>
      </w:r>
      <w:r w:rsidR="00332113" w:rsidRPr="006428F4">
        <w:rPr>
          <w:rFonts w:ascii="Traditional Arabic" w:hAnsi="Traditional Arabic" w:cs="Traditional Arabic"/>
          <w:sz w:val="36"/>
          <w:szCs w:val="36"/>
          <w:rtl/>
          <w:lang w:val="uz-Cyrl-UZ"/>
        </w:rPr>
        <w:t>)، ث</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sz w:val="36"/>
          <w:szCs w:val="36"/>
          <w:rtl/>
          <w:lang w:val="uz-Cyrl-UZ"/>
        </w:rPr>
        <w:t>م</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sz w:val="36"/>
          <w:szCs w:val="36"/>
          <w:rtl/>
          <w:lang w:val="uz-Cyrl-UZ"/>
        </w:rPr>
        <w:t xml:space="preserve"> ذ</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sz w:val="36"/>
          <w:szCs w:val="36"/>
          <w:rtl/>
          <w:lang w:val="uz-Cyrl-UZ"/>
        </w:rPr>
        <w:t>ك</w:t>
      </w:r>
      <w:r w:rsidR="00332113" w:rsidRPr="006428F4">
        <w:rPr>
          <w:rFonts w:ascii="Traditional Arabic" w:hAnsi="Traditional Arabic" w:cs="Traditional Arabic" w:hint="cs"/>
          <w:sz w:val="36"/>
          <w:szCs w:val="36"/>
          <w:rtl/>
          <w:lang w:val="uz-Cyrl-UZ"/>
        </w:rPr>
        <w:t>َ</w:t>
      </w:r>
      <w:r w:rsidR="00332113" w:rsidRPr="006428F4">
        <w:rPr>
          <w:rFonts w:ascii="Traditional Arabic" w:hAnsi="Traditional Arabic" w:cs="Traditional Arabic"/>
          <w:sz w:val="36"/>
          <w:szCs w:val="36"/>
          <w:rtl/>
          <w:lang w:val="uz-Cyrl-UZ"/>
        </w:rPr>
        <w:t>ر</w:t>
      </w:r>
      <w:r w:rsidR="00332113" w:rsidRPr="006428F4">
        <w:rPr>
          <w:rFonts w:ascii="Traditional Arabic" w:hAnsi="Traditional Arabic" w:cs="Traditional Arabic" w:hint="cs"/>
          <w:sz w:val="36"/>
          <w:szCs w:val="36"/>
          <w:rtl/>
          <w:lang w:val="uz-Cyrl-UZ"/>
        </w:rPr>
        <w:t xml:space="preserve">َ </w:t>
      </w:r>
      <w:r w:rsidR="00332113" w:rsidRPr="006428F4">
        <w:rPr>
          <w:rFonts w:ascii="Traditional Arabic" w:hAnsi="Traditional Arabic" w:cs="Traditional Arabic"/>
          <w:sz w:val="36"/>
          <w:szCs w:val="36"/>
          <w:rtl/>
          <w:lang w:val="uz-Cyrl-UZ"/>
        </w:rPr>
        <w:t>صلى الله عليه وسلم</w:t>
      </w:r>
      <w:r w:rsidR="00332113" w:rsidRPr="006428F4">
        <w:rPr>
          <w:rFonts w:ascii="Traditional Arabic" w:hAnsi="Traditional Arabic" w:cs="Traditional Arabic"/>
          <w:b/>
          <w:bCs/>
          <w:sz w:val="36"/>
          <w:szCs w:val="36"/>
          <w:rtl/>
          <w:lang w:val="uz-Cyrl-UZ"/>
        </w:rPr>
        <w:t xml:space="preserve"> الر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ج</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ط</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الس</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ف</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أ</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شع</w:t>
      </w:r>
      <w:r w:rsidR="00332113" w:rsidRPr="006428F4">
        <w:rPr>
          <w:rFonts w:ascii="Traditional Arabic" w:hAnsi="Traditional Arabic" w:cs="Traditional Arabic" w:hint="cs"/>
          <w:b/>
          <w:bCs/>
          <w:sz w:val="36"/>
          <w:szCs w:val="36"/>
          <w:rtl/>
          <w:lang w:val="uz-Cyrl-UZ"/>
        </w:rPr>
        <w:t>َثَ</w:t>
      </w:r>
      <w:r w:rsidR="00332113" w:rsidRPr="006428F4">
        <w:rPr>
          <w:rFonts w:ascii="Traditional Arabic" w:hAnsi="Traditional Arabic" w:cs="Traditional Arabic"/>
          <w:b/>
          <w:bCs/>
          <w:sz w:val="36"/>
          <w:szCs w:val="36"/>
          <w:rtl/>
          <w:lang w:val="uz-Cyrl-UZ"/>
        </w:rPr>
        <w:t xml:space="preserve"> أ</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غب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د</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د</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إ</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لى</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الس</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اء</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ق</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ول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 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يا</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طع</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ح</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شر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ح</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س</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ه</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ح</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و</w:t>
      </w:r>
      <w:r w:rsidR="00332113" w:rsidRPr="006428F4">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b/>
          <w:bCs/>
          <w:sz w:val="36"/>
          <w:szCs w:val="36"/>
          <w:rtl/>
          <w:lang w:val="uz-Cyrl-UZ"/>
        </w:rPr>
        <w:t>غ</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ذ</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با</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لح</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ر</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ام</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ف</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أ</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نى</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ي</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ست</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ج</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اب</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 xml:space="preserve"> 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ذ</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ل</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ك</w:t>
      </w:r>
      <w:r w:rsidR="00332113" w:rsidRPr="006428F4">
        <w:rPr>
          <w:rFonts w:ascii="Traditional Arabic" w:hAnsi="Traditional Arabic" w:cs="Traditional Arabic" w:hint="cs"/>
          <w:b/>
          <w:bCs/>
          <w:sz w:val="36"/>
          <w:szCs w:val="36"/>
          <w:rtl/>
          <w:lang w:val="uz-Cyrl-UZ"/>
        </w:rPr>
        <w:t>َ</w:t>
      </w:r>
      <w:r w:rsidR="00332113" w:rsidRPr="006428F4">
        <w:rPr>
          <w:rFonts w:ascii="Traditional Arabic" w:hAnsi="Traditional Arabic" w:cs="Traditional Arabic"/>
          <w:b/>
          <w:bCs/>
          <w:sz w:val="36"/>
          <w:szCs w:val="36"/>
          <w:rtl/>
          <w:lang w:val="uz-Cyrl-UZ"/>
        </w:rPr>
        <w:t>؟</w:t>
      </w:r>
      <w:r w:rsidR="00332113" w:rsidRPr="006428F4">
        <w:rPr>
          <w:rFonts w:ascii="Traditional Arabic" w:hAnsi="Traditional Arabic" w:cs="Traditional Arabic" w:hint="cs"/>
          <w:b/>
          <w:bCs/>
          <w:sz w:val="36"/>
          <w:szCs w:val="36"/>
          <w:rtl/>
          <w:lang w:val="uz-Cyrl-UZ"/>
        </w:rPr>
        <w:t>"</w:t>
      </w:r>
      <w:r>
        <w:rPr>
          <w:rFonts w:ascii="Traditional Arabic" w:hAnsi="Traditional Arabic" w:cs="Traditional Arabic" w:hint="cs"/>
          <w:b/>
          <w:bCs/>
          <w:sz w:val="36"/>
          <w:szCs w:val="36"/>
          <w:rtl/>
          <w:lang w:val="uz-Cyrl-UZ"/>
        </w:rPr>
        <w:t xml:space="preserve"> </w:t>
      </w:r>
      <w:r w:rsidR="00332113" w:rsidRPr="006428F4">
        <w:rPr>
          <w:rFonts w:ascii="Traditional Arabic" w:hAnsi="Traditional Arabic" w:cs="Traditional Arabic"/>
          <w:sz w:val="36"/>
          <w:szCs w:val="36"/>
          <w:rtl/>
          <w:lang w:val="uz-Cyrl-UZ"/>
        </w:rPr>
        <w:t xml:space="preserve">(رواه </w:t>
      </w:r>
      <w:r w:rsidR="00332113" w:rsidRPr="006428F4">
        <w:rPr>
          <w:rFonts w:ascii="Traditional Arabic" w:hAnsi="Traditional Arabic" w:cs="Traditional Arabic" w:hint="cs"/>
          <w:sz w:val="36"/>
          <w:szCs w:val="36"/>
          <w:rtl/>
          <w:lang w:val="uz-Cyrl-UZ"/>
        </w:rPr>
        <w:t xml:space="preserve">الإمام </w:t>
      </w:r>
      <w:r w:rsidR="00332113" w:rsidRPr="006428F4">
        <w:rPr>
          <w:rFonts w:ascii="Traditional Arabic" w:hAnsi="Traditional Arabic" w:cs="Traditional Arabic"/>
          <w:sz w:val="36"/>
          <w:szCs w:val="36"/>
          <w:rtl/>
          <w:lang w:val="uz-Cyrl-UZ"/>
        </w:rPr>
        <w:t>مسلم).</w:t>
      </w:r>
    </w:p>
    <w:p w:rsidR="00332113" w:rsidRPr="006428F4" w:rsidRDefault="00332113" w:rsidP="007E69A1">
      <w:pPr>
        <w:spacing w:after="0" w:line="240" w:lineRule="auto"/>
        <w:jc w:val="both"/>
        <w:rPr>
          <w:rFonts w:ascii="Times New Roman" w:eastAsia="Calibri" w:hAnsi="Times New Roman" w:cs="Times New Roman"/>
          <w:sz w:val="28"/>
          <w:szCs w:val="28"/>
          <w:lang w:val="uz-Cyrl-UZ"/>
        </w:rPr>
      </w:pPr>
      <w:r w:rsidRPr="006428F4">
        <w:rPr>
          <w:rFonts w:asciiTheme="majorBidi" w:hAnsiTheme="majorBidi" w:cstheme="majorBidi"/>
          <w:sz w:val="28"/>
          <w:szCs w:val="28"/>
          <w:lang w:val="uz-Cyrl-UZ"/>
        </w:rPr>
        <w:t xml:space="preserve">яъни: У зот </w:t>
      </w:r>
      <w:r w:rsidR="007E69A1" w:rsidRPr="006428F4">
        <w:rPr>
          <w:rFonts w:asciiTheme="majorBidi" w:hAnsiTheme="majorBidi" w:cstheme="majorBidi"/>
          <w:sz w:val="28"/>
          <w:szCs w:val="28"/>
          <w:lang w:val="uz-Cyrl-UZ"/>
        </w:rPr>
        <w:t>соллаллоҳу алайҳи васаллам</w:t>
      </w:r>
      <w:r w:rsidRPr="006428F4">
        <w:rPr>
          <w:rFonts w:asciiTheme="majorBidi" w:hAnsiTheme="majorBidi" w:cstheme="majorBidi"/>
          <w:sz w:val="28"/>
          <w:szCs w:val="28"/>
          <w:lang w:val="uz-Cyrl-UZ"/>
        </w:rPr>
        <w:t xml:space="preserve"> айтадилар: </w:t>
      </w:r>
      <w:r w:rsidRPr="00104A38">
        <w:rPr>
          <w:rFonts w:asciiTheme="majorBidi" w:hAnsiTheme="majorBidi" w:cstheme="majorBidi"/>
          <w:b/>
          <w:bCs/>
          <w:i/>
          <w:iCs/>
          <w:sz w:val="28"/>
          <w:szCs w:val="28"/>
          <w:lang w:val="uz-Cyrl-UZ"/>
        </w:rPr>
        <w:t>“Албатта, Аллоҳ таоло покдир ва У пок нарсанигина қабул қилади. Дарҳақиқат, Аллоҳ таоло пайғамбарларга буюрган нарсани мўминларга ҳам буюрган. У айтганки:</w:t>
      </w:r>
      <w:r w:rsidRPr="00104A38">
        <w:rPr>
          <w:rFonts w:asciiTheme="majorBidi" w:hAnsiTheme="majorBidi" w:cstheme="majorBidi"/>
          <w:b/>
          <w:bCs/>
          <w:sz w:val="28"/>
          <w:szCs w:val="28"/>
          <w:lang w:val="uz-Cyrl-UZ"/>
        </w:rPr>
        <w:t xml:space="preserve"> </w:t>
      </w:r>
      <w:r w:rsidRPr="00104A38">
        <w:rPr>
          <w:rFonts w:asciiTheme="majorBidi" w:hAnsiTheme="majorBidi" w:cstheme="majorBidi"/>
          <w:b/>
          <w:bCs/>
          <w:i/>
          <w:iCs/>
          <w:sz w:val="28"/>
          <w:szCs w:val="28"/>
          <w:lang w:val="uz-Cyrl-UZ"/>
        </w:rPr>
        <w:t>“</w:t>
      </w:r>
      <w:r w:rsidRPr="00104A38">
        <w:rPr>
          <w:rFonts w:ascii="Times New Roman" w:eastAsia="Calibri" w:hAnsi="Times New Roman" w:cs="Times New Roman"/>
          <w:b/>
          <w:bCs/>
          <w:i/>
          <w:iCs/>
          <w:sz w:val="28"/>
          <w:szCs w:val="28"/>
          <w:lang w:val="uz-Cyrl-UZ"/>
        </w:rPr>
        <w:t>Эй, пайғамбарлар! Пок (таом)лардан тановул қилингиз ва эзгу (иш) қилингиз!</w:t>
      </w:r>
      <w:r w:rsidRPr="00104A38">
        <w:rPr>
          <w:rFonts w:asciiTheme="majorBidi" w:hAnsiTheme="majorBidi" w:cstheme="majorBidi"/>
          <w:b/>
          <w:bCs/>
          <w:i/>
          <w:iCs/>
          <w:sz w:val="28"/>
          <w:szCs w:val="28"/>
          <w:lang w:val="uz-Cyrl-UZ"/>
        </w:rPr>
        <w:t>”</w:t>
      </w:r>
      <w:r w:rsidRPr="006428F4">
        <w:rPr>
          <w:rFonts w:asciiTheme="majorBidi" w:hAnsiTheme="majorBidi" w:cstheme="majorBidi"/>
          <w:b/>
          <w:bCs/>
          <w:i/>
          <w:iCs/>
          <w:sz w:val="28"/>
          <w:szCs w:val="28"/>
          <w:lang w:val="uz-Cyrl-UZ"/>
        </w:rPr>
        <w:t xml:space="preserve"> </w:t>
      </w:r>
      <w:r w:rsidRPr="006428F4">
        <w:rPr>
          <w:rFonts w:asciiTheme="majorBidi" w:hAnsiTheme="majorBidi" w:cstheme="majorBidi"/>
          <w:sz w:val="28"/>
          <w:szCs w:val="28"/>
          <w:lang w:val="uz-Cyrl-UZ"/>
        </w:rPr>
        <w:t>(Мўминун сураси, 51-оят)</w:t>
      </w:r>
      <w:r w:rsidRPr="006428F4">
        <w:rPr>
          <w:rFonts w:asciiTheme="majorBidi" w:hAnsiTheme="majorBidi" w:cstheme="majorBidi"/>
          <w:b/>
          <w:bCs/>
          <w:i/>
          <w:iCs/>
          <w:sz w:val="28"/>
          <w:szCs w:val="28"/>
          <w:lang w:val="uz-Cyrl-UZ"/>
        </w:rPr>
        <w:t xml:space="preserve"> </w:t>
      </w:r>
      <w:r w:rsidRPr="00104A38">
        <w:rPr>
          <w:rFonts w:asciiTheme="majorBidi" w:hAnsiTheme="majorBidi" w:cstheme="majorBidi"/>
          <w:b/>
          <w:bCs/>
          <w:i/>
          <w:iCs/>
          <w:sz w:val="28"/>
          <w:szCs w:val="28"/>
          <w:lang w:val="uz-Cyrl-UZ"/>
        </w:rPr>
        <w:t>ва яна айтдики: “</w:t>
      </w:r>
      <w:r w:rsidRPr="00104A38">
        <w:rPr>
          <w:rFonts w:ascii="Times New Roman" w:eastAsia="Calibri" w:hAnsi="Times New Roman" w:cs="Times New Roman"/>
          <w:b/>
          <w:bCs/>
          <w:i/>
          <w:iCs/>
          <w:sz w:val="28"/>
          <w:szCs w:val="28"/>
          <w:lang w:val="uz-Cyrl-UZ"/>
        </w:rPr>
        <w:t>Эй, имон келтирганлар! Сизларга Биз ризқ қилиб берган покиза нарсалардан енглар!”</w:t>
      </w:r>
      <w:r w:rsidRPr="006428F4">
        <w:rPr>
          <w:rFonts w:ascii="Times New Roman" w:eastAsia="Calibri" w:hAnsi="Times New Roman" w:cs="Times New Roman"/>
          <w:b/>
          <w:bCs/>
          <w:sz w:val="28"/>
          <w:szCs w:val="28"/>
          <w:lang w:val="uz-Cyrl-UZ"/>
        </w:rPr>
        <w:t xml:space="preserve"> </w:t>
      </w:r>
      <w:r w:rsidRPr="006428F4">
        <w:rPr>
          <w:rFonts w:ascii="Times New Roman" w:eastAsia="Calibri" w:hAnsi="Times New Roman" w:cs="Times New Roman"/>
          <w:sz w:val="28"/>
          <w:szCs w:val="28"/>
          <w:lang w:val="uz-Cyrl-UZ"/>
        </w:rPr>
        <w:t xml:space="preserve">(Бақара сураси, 172-оят). Шундан сўнг, Расулуллоҳ </w:t>
      </w:r>
      <w:r w:rsidRPr="006428F4">
        <w:rPr>
          <w:rFonts w:asciiTheme="majorBidi" w:hAnsiTheme="majorBidi" w:cs="Times New Roman" w:hint="cs"/>
          <w:sz w:val="28"/>
          <w:szCs w:val="28"/>
          <w:rtl/>
          <w:lang w:val="uz-Cyrl-UZ"/>
        </w:rPr>
        <w:t>ﷺ</w:t>
      </w:r>
      <w:r w:rsidRPr="006428F4">
        <w:rPr>
          <w:rFonts w:asciiTheme="majorBidi" w:hAnsiTheme="majorBidi" w:cstheme="majorBidi"/>
          <w:sz w:val="28"/>
          <w:szCs w:val="28"/>
          <w:lang w:val="uz-Cyrl-UZ"/>
        </w:rPr>
        <w:t> </w:t>
      </w:r>
      <w:r w:rsidRPr="006428F4">
        <w:rPr>
          <w:rFonts w:ascii="Times New Roman" w:eastAsia="Calibri" w:hAnsi="Times New Roman" w:cs="Times New Roman" w:hint="cs"/>
          <w:sz w:val="28"/>
          <w:szCs w:val="28"/>
          <w:rtl/>
          <w:lang w:val="uz-Cyrl-UZ"/>
        </w:rPr>
        <w:t> </w:t>
      </w:r>
      <w:r w:rsidRPr="006428F4">
        <w:rPr>
          <w:rFonts w:ascii="Times New Roman" w:eastAsia="Calibri" w:hAnsi="Times New Roman" w:cs="Times New Roman"/>
          <w:sz w:val="28"/>
          <w:szCs w:val="28"/>
          <w:lang w:val="uz-Cyrl-UZ"/>
        </w:rPr>
        <w:t xml:space="preserve">бир киши ҳақида айтдилар: </w:t>
      </w:r>
      <w:r w:rsidRPr="00104A38">
        <w:rPr>
          <w:rFonts w:ascii="Times New Roman" w:eastAsia="Calibri" w:hAnsi="Times New Roman" w:cs="Times New Roman"/>
          <w:b/>
          <w:bCs/>
          <w:sz w:val="28"/>
          <w:szCs w:val="28"/>
          <w:lang w:val="uz-Cyrl-UZ"/>
        </w:rPr>
        <w:t>“</w:t>
      </w:r>
      <w:r w:rsidRPr="00104A38">
        <w:rPr>
          <w:rFonts w:ascii="Times New Roman" w:eastAsia="Calibri" w:hAnsi="Times New Roman" w:cs="Times New Roman"/>
          <w:b/>
          <w:bCs/>
          <w:i/>
          <w:iCs/>
          <w:sz w:val="28"/>
          <w:szCs w:val="28"/>
          <w:lang w:val="uz-Cyrl-UZ"/>
        </w:rPr>
        <w:t>У узоқ (ҳаж) сафарига чиқиб, соч-соқоли тўзғиб, чангга ботган ҳолда ик</w:t>
      </w:r>
      <w:r w:rsidR="00DF7E4E">
        <w:rPr>
          <w:rFonts w:ascii="Times New Roman" w:eastAsia="Calibri" w:hAnsi="Times New Roman" w:cs="Times New Roman"/>
          <w:b/>
          <w:bCs/>
          <w:i/>
          <w:iCs/>
          <w:sz w:val="28"/>
          <w:szCs w:val="28"/>
          <w:lang w:val="uz-Cyrl-UZ"/>
        </w:rPr>
        <w:t>ки қўлини осмонга кўтариб, эй, Раббим, эй, Р</w:t>
      </w:r>
      <w:r w:rsidRPr="00104A38">
        <w:rPr>
          <w:rFonts w:ascii="Times New Roman" w:eastAsia="Calibri" w:hAnsi="Times New Roman" w:cs="Times New Roman"/>
          <w:b/>
          <w:bCs/>
          <w:i/>
          <w:iCs/>
          <w:sz w:val="28"/>
          <w:szCs w:val="28"/>
          <w:lang w:val="uz-Cyrl-UZ"/>
        </w:rPr>
        <w:t>аббим, дейди. Ваҳоланки, егани ҳаром, ичгани ҳаром, кийгани ҳаром, ҳаромдан озиқланган! Қаердан ҳам дуоси ижобат бўлсин?”</w:t>
      </w:r>
      <w:r w:rsidRPr="006428F4">
        <w:rPr>
          <w:rFonts w:ascii="Times New Roman" w:eastAsia="Calibri" w:hAnsi="Times New Roman" w:cs="Times New Roman"/>
          <w:sz w:val="28"/>
          <w:szCs w:val="28"/>
          <w:lang w:val="uz-Cyrl-UZ"/>
        </w:rPr>
        <w:t xml:space="preserve"> (Имом Муслим ривояти). </w:t>
      </w:r>
    </w:p>
    <w:p w:rsidR="001F10DE" w:rsidRPr="0015517D" w:rsidRDefault="006E3D7E" w:rsidP="001F10DE">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Демак, м</w:t>
      </w:r>
      <w:r w:rsidR="000A1FE9" w:rsidRPr="006428F4">
        <w:rPr>
          <w:rFonts w:asciiTheme="majorBidi" w:hAnsiTheme="majorBidi" w:cstheme="majorBidi"/>
          <w:sz w:val="28"/>
          <w:szCs w:val="28"/>
          <w:lang w:val="uz-Cyrl-UZ"/>
        </w:rPr>
        <w:t>усулмон инсон</w:t>
      </w:r>
      <w:r>
        <w:rPr>
          <w:rFonts w:asciiTheme="majorBidi" w:hAnsiTheme="majorBidi" w:cstheme="majorBidi"/>
          <w:sz w:val="28"/>
          <w:szCs w:val="28"/>
          <w:lang w:val="uz-Cyrl-UZ"/>
        </w:rPr>
        <w:t xml:space="preserve"> ҳаромдан, </w:t>
      </w:r>
      <w:r w:rsidR="000A1FE9" w:rsidRPr="006428F4">
        <w:rPr>
          <w:rFonts w:asciiTheme="majorBidi" w:hAnsiTheme="majorBidi" w:cstheme="majorBidi"/>
          <w:sz w:val="28"/>
          <w:szCs w:val="28"/>
          <w:lang w:val="uz-Cyrl-UZ"/>
        </w:rPr>
        <w:t xml:space="preserve">бировнинг ҳаққидан дўзахга </w:t>
      </w:r>
      <w:r w:rsidR="007E69A1" w:rsidRPr="006428F4">
        <w:rPr>
          <w:rFonts w:asciiTheme="majorBidi" w:hAnsiTheme="majorBidi" w:cstheme="majorBidi"/>
          <w:sz w:val="28"/>
          <w:szCs w:val="28"/>
          <w:lang w:val="uz-Cyrl-UZ"/>
        </w:rPr>
        <w:t xml:space="preserve">тушишдан </w:t>
      </w:r>
      <w:r w:rsidR="000A1FE9" w:rsidRPr="006428F4">
        <w:rPr>
          <w:rFonts w:asciiTheme="majorBidi" w:hAnsiTheme="majorBidi" w:cstheme="majorBidi"/>
          <w:sz w:val="28"/>
          <w:szCs w:val="28"/>
          <w:lang w:val="uz-Cyrl-UZ"/>
        </w:rPr>
        <w:t>қўрққан каби қўрқиши зарурдир. Зотан</w:t>
      </w:r>
      <w:r w:rsidR="00D11D9D">
        <w:rPr>
          <w:rFonts w:asciiTheme="majorBidi" w:hAnsiTheme="majorBidi" w:cstheme="majorBidi"/>
          <w:sz w:val="28"/>
          <w:szCs w:val="28"/>
          <w:lang w:val="uz-Cyrl-UZ"/>
        </w:rPr>
        <w:t>, инсон</w:t>
      </w:r>
      <w:r w:rsidR="000A1FE9" w:rsidRPr="006428F4">
        <w:rPr>
          <w:rFonts w:asciiTheme="majorBidi" w:hAnsiTheme="majorBidi" w:cstheme="majorBidi"/>
          <w:sz w:val="28"/>
          <w:szCs w:val="28"/>
          <w:lang w:val="uz-Cyrl-UZ"/>
        </w:rPr>
        <w:t xml:space="preserve"> бировнинг игна </w:t>
      </w:r>
      <w:r w:rsidR="000A1FE9" w:rsidRPr="0015517D">
        <w:rPr>
          <w:rFonts w:asciiTheme="majorBidi" w:hAnsiTheme="majorBidi" w:cstheme="majorBidi"/>
          <w:sz w:val="28"/>
          <w:szCs w:val="28"/>
          <w:lang w:val="uz-Cyrl-UZ"/>
        </w:rPr>
        <w:t xml:space="preserve">қадар ҳаққи сабабидан ҳалокатга учраши мумкин. </w:t>
      </w:r>
      <w:r w:rsidR="001F10DE" w:rsidRPr="0015517D">
        <w:rPr>
          <w:rFonts w:asciiTheme="majorBidi" w:hAnsiTheme="majorBidi" w:cstheme="majorBidi"/>
          <w:sz w:val="28"/>
          <w:szCs w:val="28"/>
          <w:lang w:val="uz-Cyrl-UZ"/>
        </w:rPr>
        <w:t xml:space="preserve">Бу эса турли касб ва соҳаларда хизмат қилаётганлар иймону ихлос билан ҳалолликни лозим тутишини ифодалайди. </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Жумладан: Нонвой эрта-тонгдан унни қориб, касбга киришар экан, ёпадиган нони ҳар бир инсоннинг қўлига ҳалол пок етиб бориши учун ундан покизалик талаб қилинади. Ҳатто пешонасидан томадиган терни ҳам қораётган хамирга томмаслиги чорасини кўриши лозимдир.</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Қассоб ҳам сўяётган жонлиқни "Бисмиллоҳ"ни айтиб, ҳалол покиза сўйиши, жамиятга ҳалол гўшт тақдим қилишни ўзининг бурчи деб билиши ҳамда бу борада ўзини  омонатдор ҳис қилиши лозимдир.</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Жамоат жойларида хизмат қилаётган ошпазлар, ҳатто идиш-товоқ ювушчилар ҳам покизаликка катта аҳамият қаратиши лозим бўлади.</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Ҳайдовчилар ҳам белгиланган қонун-қоидаларга риоя қилиб, йўловчилар хавфсизлигини  кўзлаб ҳаракат қилиши ва ўзгаларга халақит бермасдан автоуловларни бошқариши лозим бўлади.</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 xml:space="preserve">Ўқитувчи-муаллимлар ҳам дарс вақтини риоя қилиши ҳамда ўз касбининг омонатдори эканини асло унумасликлари лозимдир. Улар синфхонада 45 минут ёки 80 минут дарс вақтидан ҳар бир дақиқасини </w:t>
      </w:r>
      <w:r w:rsidRPr="0015517D">
        <w:rPr>
          <w:rFonts w:asciiTheme="majorBidi" w:hAnsiTheme="majorBidi" w:cstheme="majorBidi"/>
          <w:sz w:val="28"/>
          <w:szCs w:val="28"/>
          <w:lang w:val="uz-Cyrl-UZ"/>
        </w:rPr>
        <w:lastRenderedPageBreak/>
        <w:t>унумли фойдаланиши, ўқувчи ёки талабаларга манфаатли билимлари етказишга бор имкониятини сарфлаши, бунинг у</w:t>
      </w:r>
      <w:r w:rsidR="00030FB7">
        <w:rPr>
          <w:rFonts w:asciiTheme="majorBidi" w:hAnsiTheme="majorBidi" w:cstheme="majorBidi"/>
          <w:sz w:val="28"/>
          <w:szCs w:val="28"/>
          <w:lang w:val="uz-Cyrl-UZ"/>
        </w:rPr>
        <w:t>чун эса аввало дарсга яхши тайёр</w:t>
      </w:r>
      <w:r w:rsidRPr="0015517D">
        <w:rPr>
          <w:rFonts w:asciiTheme="majorBidi" w:hAnsiTheme="majorBidi" w:cstheme="majorBidi"/>
          <w:sz w:val="28"/>
          <w:szCs w:val="28"/>
          <w:lang w:val="uz-Cyrl-UZ"/>
        </w:rPr>
        <w:t>гарлик кўриб</w:t>
      </w:r>
      <w:r w:rsidR="00030FB7">
        <w:rPr>
          <w:rFonts w:asciiTheme="majorBidi" w:hAnsiTheme="majorBidi" w:cstheme="majorBidi"/>
          <w:sz w:val="28"/>
          <w:szCs w:val="28"/>
          <w:lang w:val="uz-Cyrl-UZ"/>
        </w:rPr>
        <w:t>,</w:t>
      </w:r>
      <w:r w:rsidRPr="0015517D">
        <w:rPr>
          <w:rFonts w:asciiTheme="majorBidi" w:hAnsiTheme="majorBidi" w:cstheme="majorBidi"/>
          <w:sz w:val="28"/>
          <w:szCs w:val="28"/>
          <w:lang w:val="uz-Cyrl-UZ"/>
        </w:rPr>
        <w:t xml:space="preserve"> вақтида келиши лозим бўлади.</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Ўқувчи талабалар ҳам ўқитувчининг ҳамда синфдошларининг вақтини беҳуда зое қилмаслиги учун уй вазифаларини яхши тайёрлаб келишлари, бу борада уларни ота-оналари қаттиқ назорат қилишлари талаб қилинади.</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Шунингдек, халқнинг соғлиғига масъул бўлган соҳа мутахассисларининг хизматлари ҳам алоҳида таҳсинга муносибдир. Шундай бўлса-да, уларга маслаҳатимиз беморларга нисбатан имкон қадар яхши муомала қилиши, уларни даволашда бор имкониятларини ишга солишлари лозим бўлади.</w:t>
      </w:r>
    </w:p>
    <w:p w:rsidR="001F10DE" w:rsidRPr="0015517D" w:rsidRDefault="001F10DE" w:rsidP="001F10DE">
      <w:pPr>
        <w:autoSpaceDE w:val="0"/>
        <w:autoSpaceDN w:val="0"/>
        <w:adjustRightInd w:val="0"/>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Худди шу каби бошқа барча соҳа вакиллари ҳам ҳалолликка аҳамият қаратиши, ўзлари Аллоҳ таолонинг ҳузурида ҳамда жамият олдида касбининг омондори деб билишлари лозим бўлади.</w:t>
      </w:r>
    </w:p>
    <w:p w:rsidR="00E22F6D" w:rsidRPr="006428F4" w:rsidRDefault="000A1FE9" w:rsidP="006E3D7E">
      <w:pPr>
        <w:spacing w:after="0" w:line="240" w:lineRule="auto"/>
        <w:ind w:firstLine="567"/>
        <w:jc w:val="both"/>
        <w:rPr>
          <w:rFonts w:asciiTheme="majorBidi" w:hAnsiTheme="majorBidi" w:cstheme="majorBidi"/>
          <w:sz w:val="28"/>
          <w:szCs w:val="28"/>
          <w:lang w:val="uz-Cyrl-UZ"/>
        </w:rPr>
      </w:pPr>
      <w:r w:rsidRPr="006E3D7E">
        <w:rPr>
          <w:rFonts w:asciiTheme="majorBidi" w:hAnsiTheme="majorBidi" w:cstheme="majorBidi"/>
          <w:caps/>
          <w:sz w:val="28"/>
          <w:szCs w:val="28"/>
          <w:lang w:val="uz-Cyrl-UZ"/>
        </w:rPr>
        <w:t>м</w:t>
      </w:r>
      <w:r w:rsidRPr="006428F4">
        <w:rPr>
          <w:rFonts w:asciiTheme="majorBidi" w:hAnsiTheme="majorBidi" w:cstheme="majorBidi"/>
          <w:sz w:val="28"/>
          <w:szCs w:val="28"/>
          <w:lang w:val="uz-Cyrl-UZ"/>
        </w:rPr>
        <w:t>инг афсус</w:t>
      </w:r>
      <w:r w:rsidR="006E3D7E">
        <w:rPr>
          <w:rFonts w:asciiTheme="majorBidi" w:hAnsiTheme="majorBidi" w:cstheme="majorBidi"/>
          <w:sz w:val="28"/>
          <w:szCs w:val="28"/>
          <w:lang w:val="uz-Cyrl-UZ"/>
        </w:rPr>
        <w:t>лар бўлсин</w:t>
      </w:r>
      <w:r w:rsidRPr="006428F4">
        <w:rPr>
          <w:rFonts w:asciiTheme="majorBidi" w:hAnsiTheme="majorBidi" w:cstheme="majorBidi"/>
          <w:sz w:val="28"/>
          <w:szCs w:val="28"/>
          <w:lang w:val="uz-Cyrl-UZ"/>
        </w:rPr>
        <w:t>ки, б</w:t>
      </w:r>
      <w:r w:rsidR="00E22F6D" w:rsidRPr="006428F4">
        <w:rPr>
          <w:rFonts w:asciiTheme="majorBidi" w:hAnsiTheme="majorBidi" w:cstheme="majorBidi"/>
          <w:sz w:val="28"/>
          <w:szCs w:val="28"/>
          <w:lang w:val="uz-Cyrl-UZ"/>
        </w:rPr>
        <w:t xml:space="preserve">угунги кунда ёлғончилик, ваъдага вафосизлик, товламачилик, бировни алдаб пул ва нарсаларини олиш, қарз, омонатга нарса олиб, бермасдан юриш, оддий ҳолатларда ҳам ёлғон гапириш, ўз манфаатини ўзганинг манфаатидан, ҳаққидан устун қўйиш каби разил иллатлар, оғир гуноҳлар борки, </w:t>
      </w:r>
      <w:r w:rsidRPr="006428F4">
        <w:rPr>
          <w:rFonts w:asciiTheme="majorBidi" w:hAnsiTheme="majorBidi" w:cstheme="majorBidi"/>
          <w:sz w:val="28"/>
          <w:szCs w:val="28"/>
          <w:lang w:val="uz-Cyrl-UZ"/>
        </w:rPr>
        <w:t xml:space="preserve">баъзи инсонларга касб-корларида оддий ҳолга айланиб бормоқда. Бу иллатлар нафақат </w:t>
      </w:r>
      <w:r w:rsidR="00E22F6D" w:rsidRPr="006428F4">
        <w:rPr>
          <w:rFonts w:asciiTheme="majorBidi" w:hAnsiTheme="majorBidi" w:cstheme="majorBidi"/>
          <w:sz w:val="28"/>
          <w:szCs w:val="28"/>
          <w:lang w:val="uz-Cyrl-UZ"/>
        </w:rPr>
        <w:t>инсоннинг умри, ризқи, моли, оиласидан баракани кетказади</w:t>
      </w:r>
      <w:r w:rsidRPr="006428F4">
        <w:rPr>
          <w:rFonts w:asciiTheme="majorBidi" w:hAnsiTheme="majorBidi" w:cstheme="majorBidi"/>
          <w:sz w:val="28"/>
          <w:szCs w:val="28"/>
          <w:lang w:val="uz-Cyrl-UZ"/>
        </w:rPr>
        <w:t>, балки кишининг охирати учун ҳам аянчли оқибатлари учун ҳам сабаб бўлиб қолади</w:t>
      </w:r>
      <w:r w:rsidR="00E22F6D" w:rsidRPr="006428F4">
        <w:rPr>
          <w:rFonts w:asciiTheme="majorBidi" w:hAnsiTheme="majorBidi" w:cstheme="majorBidi"/>
          <w:sz w:val="28"/>
          <w:szCs w:val="28"/>
          <w:lang w:val="uz-Cyrl-UZ"/>
        </w:rPr>
        <w:t>. Шу сабаб бундай иллатлардан огоҳ бўлишимиз даркор.</w:t>
      </w:r>
      <w:r w:rsidR="00753121">
        <w:rPr>
          <w:rFonts w:asciiTheme="majorBidi" w:hAnsiTheme="majorBidi" w:cstheme="majorBidi"/>
          <w:sz w:val="28"/>
          <w:szCs w:val="28"/>
          <w:lang w:val="uz-Cyrl-UZ"/>
        </w:rPr>
        <w:t xml:space="preserve"> Зеро ҳадиси шарифлардан бирида бундай дейилган: </w:t>
      </w:r>
    </w:p>
    <w:p w:rsidR="007E0BBD" w:rsidRPr="00F70F40" w:rsidRDefault="003B66D7" w:rsidP="00DA640F">
      <w:pPr>
        <w:pStyle w:val="a3"/>
        <w:shd w:val="clear" w:color="auto" w:fill="FFFFFF"/>
        <w:bidi/>
        <w:spacing w:before="0" w:beforeAutospacing="0" w:after="0" w:afterAutospacing="0"/>
        <w:jc w:val="center"/>
        <w:rPr>
          <w:rFonts w:ascii="Traditional Arabic" w:hAnsi="Traditional Arabic" w:cs="Traditional Arabic"/>
          <w:sz w:val="10"/>
          <w:szCs w:val="10"/>
          <w:rtl/>
          <w:lang w:val="uz-Cyrl-UZ"/>
        </w:rPr>
      </w:pPr>
      <w:r>
        <w:rPr>
          <w:rFonts w:asciiTheme="minorHAnsi" w:hAnsiTheme="minorHAnsi" w:cs="Traditional Arabic" w:hint="cs"/>
          <w:sz w:val="36"/>
          <w:szCs w:val="36"/>
          <w:rtl/>
        </w:rPr>
        <w:t xml:space="preserve">عَنْ ابْنِ عَبَّاسٍ رَضِيَ اللهُ عَنْهُ </w:t>
      </w:r>
      <w:r w:rsidR="007E0BBD" w:rsidRPr="008577C0">
        <w:rPr>
          <w:rFonts w:ascii="Traditional Arabic" w:hAnsi="Traditional Arabic" w:cs="Traditional Arabic"/>
          <w:sz w:val="36"/>
          <w:szCs w:val="36"/>
          <w:rtl/>
          <w:lang w:val="uz-Cyrl-UZ"/>
        </w:rPr>
        <w:t>عَنْ رَسُولِ اللَّهِ</w:t>
      </w:r>
      <w:r w:rsidR="007E0BBD" w:rsidRPr="008577C0">
        <w:rPr>
          <w:rFonts w:ascii="Traditional Arabic" w:hAnsi="Traditional Arabic" w:cs="Traditional Arabic"/>
          <w:sz w:val="36"/>
          <w:szCs w:val="36"/>
          <w:lang w:val="en-US"/>
        </w:rPr>
        <w:t xml:space="preserve"> </w:t>
      </w:r>
      <w:r w:rsidR="007E0BBD" w:rsidRPr="008577C0">
        <w:rPr>
          <w:rFonts w:ascii="Traditional Arabic" w:hAnsi="Traditional Arabic" w:cs="Traditional Arabic"/>
          <w:sz w:val="36"/>
          <w:szCs w:val="36"/>
          <w:rtl/>
          <w:lang w:val="uz-Cyrl-UZ"/>
        </w:rPr>
        <w:t>صَلَّى اللَّهُ عَلَيْهِ وَسَلَّمَ</w:t>
      </w:r>
      <w:r w:rsidR="007E0BBD" w:rsidRPr="008577C0">
        <w:rPr>
          <w:rFonts w:ascii="Traditional Arabic" w:hAnsi="Traditional Arabic" w:cs="Traditional Arabic"/>
          <w:sz w:val="36"/>
          <w:szCs w:val="36"/>
          <w:lang w:val="en-US"/>
        </w:rPr>
        <w:t xml:space="preserve"> </w:t>
      </w:r>
      <w:r w:rsidR="007E0BBD" w:rsidRPr="008577C0">
        <w:rPr>
          <w:rFonts w:ascii="Traditional Arabic" w:hAnsi="Traditional Arabic" w:cs="Traditional Arabic"/>
          <w:sz w:val="36"/>
          <w:szCs w:val="36"/>
          <w:rtl/>
          <w:lang w:val="uz-Cyrl-UZ"/>
        </w:rPr>
        <w:t>قَالَ</w:t>
      </w:r>
      <w:r w:rsidR="007E0BBD" w:rsidRPr="00C610F8">
        <w:rPr>
          <w:rFonts w:ascii="Traditional Arabic" w:hAnsi="Traditional Arabic" w:cs="Traditional Arabic"/>
          <w:sz w:val="36"/>
          <w:szCs w:val="36"/>
          <w:shd w:val="clear" w:color="auto" w:fill="FFFFFF"/>
        </w:rPr>
        <w:t xml:space="preserve"> :</w:t>
      </w:r>
      <w:r w:rsidR="007E0BBD" w:rsidRPr="00C610F8">
        <w:rPr>
          <w:rStyle w:val="apple-converted-space"/>
          <w:rFonts w:ascii="Traditional Arabic" w:hAnsi="Traditional Arabic" w:cs="Traditional Arabic"/>
          <w:b/>
          <w:bCs/>
          <w:sz w:val="36"/>
          <w:szCs w:val="36"/>
          <w:shd w:val="clear" w:color="auto" w:fill="FFFFFF"/>
          <w:rtl/>
        </w:rPr>
        <w:t>"</w:t>
      </w:r>
      <w:r w:rsidR="007E0BBD" w:rsidRPr="00B06A64">
        <w:rPr>
          <w:rFonts w:ascii="Traditional Arabic" w:hAnsi="Traditional Arabic" w:cs="Traditional Arabic"/>
          <w:b/>
          <w:bCs/>
          <w:sz w:val="36"/>
          <w:szCs w:val="36"/>
          <w:rtl/>
          <w:lang w:val="uz-Cyrl-UZ"/>
        </w:rPr>
        <w:t>و</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ذ</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ي ن</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فس</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محمد 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ي</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د</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ه</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إ</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ن</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الع</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بد</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يق</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ذ</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ف</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قم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ة</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الح</w:t>
      </w:r>
      <w:r w:rsidR="007E0BBD">
        <w:rPr>
          <w:rFonts w:asciiTheme="minorHAnsi" w:hAnsiTheme="minorHAnsi" w:cs="Traditional Arabic" w:hint="cs"/>
          <w:b/>
          <w:bCs/>
          <w:sz w:val="36"/>
          <w:szCs w:val="36"/>
          <w:rtl/>
          <w:lang w:val="en-US"/>
        </w:rPr>
        <w:t>َ</w:t>
      </w:r>
      <w:r w:rsidR="007E0BBD" w:rsidRPr="00B06A64">
        <w:rPr>
          <w:rFonts w:ascii="Traditional Arabic" w:hAnsi="Traditional Arabic" w:cs="Traditional Arabic"/>
          <w:b/>
          <w:bCs/>
          <w:sz w:val="36"/>
          <w:szCs w:val="36"/>
          <w:rtl/>
          <w:lang w:val="uz-Cyrl-UZ"/>
        </w:rPr>
        <w:t>ر</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في</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ج</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وف</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ه</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ف</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 ي</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قب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نه</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ع</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أ</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رب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ع</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ين</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ي</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ومًا، و</w:t>
      </w:r>
      <w:r w:rsidR="007E0BBD">
        <w:rPr>
          <w:rFonts w:ascii="Traditional Arabic" w:hAnsi="Traditional Arabic" w:cs="Traditional Arabic" w:hint="cs"/>
          <w:b/>
          <w:bCs/>
          <w:sz w:val="36"/>
          <w:szCs w:val="36"/>
          <w:rtl/>
          <w:lang w:val="uz-Cyrl-UZ"/>
        </w:rPr>
        <w:t xml:space="preserve">َ </w:t>
      </w:r>
      <w:r w:rsidR="007E0BBD" w:rsidRPr="00B06A64">
        <w:rPr>
          <w:rFonts w:ascii="Traditional Arabic" w:hAnsi="Traditional Arabic" w:cs="Traditional Arabic"/>
          <w:b/>
          <w:bCs/>
          <w:sz w:val="36"/>
          <w:szCs w:val="36"/>
          <w:rtl/>
          <w:lang w:val="uz-Cyrl-UZ"/>
        </w:rPr>
        <w:t>أ</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ي</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 ع</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بد</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ن</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ت 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حم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ه</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م</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ن الس</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حت</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و</w:t>
      </w:r>
      <w:r w:rsidR="007E0BBD">
        <w:rPr>
          <w:rFonts w:ascii="Traditional Arabic" w:hAnsi="Traditional Arabic" w:cs="Traditional Arabic" w:hint="cs"/>
          <w:b/>
          <w:bCs/>
          <w:sz w:val="36"/>
          <w:szCs w:val="36"/>
          <w:rtl/>
          <w:lang w:val="uz-Cyrl-UZ"/>
        </w:rPr>
        <w:t xml:space="preserve">َ </w:t>
      </w:r>
      <w:r w:rsidR="007E0BBD" w:rsidRPr="00B06A64">
        <w:rPr>
          <w:rFonts w:ascii="Traditional Arabic" w:hAnsi="Traditional Arabic" w:cs="Traditional Arabic"/>
          <w:b/>
          <w:bCs/>
          <w:sz w:val="36"/>
          <w:szCs w:val="36"/>
          <w:rtl/>
          <w:lang w:val="uz-Cyrl-UZ"/>
        </w:rPr>
        <w:t>الر</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 ف</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الن</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ار</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 xml:space="preserve"> أ</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ول</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ى ب</w:t>
      </w:r>
      <w:r w:rsidR="007E0BBD">
        <w:rPr>
          <w:rFonts w:ascii="Traditional Arabic" w:hAnsi="Traditional Arabic" w:cs="Traditional Arabic" w:hint="cs"/>
          <w:b/>
          <w:bCs/>
          <w:sz w:val="36"/>
          <w:szCs w:val="36"/>
          <w:rtl/>
          <w:lang w:val="uz-Cyrl-UZ"/>
        </w:rPr>
        <w:t>ِ</w:t>
      </w:r>
      <w:r w:rsidR="007E0BBD" w:rsidRPr="00B06A64">
        <w:rPr>
          <w:rFonts w:ascii="Traditional Arabic" w:hAnsi="Traditional Arabic" w:cs="Traditional Arabic"/>
          <w:b/>
          <w:bCs/>
          <w:sz w:val="36"/>
          <w:szCs w:val="36"/>
          <w:rtl/>
          <w:lang w:val="uz-Cyrl-UZ"/>
        </w:rPr>
        <w:t>ه</w:t>
      </w:r>
      <w:r w:rsidR="007E0BBD">
        <w:rPr>
          <w:rFonts w:ascii="Traditional Arabic" w:hAnsi="Traditional Arabic" w:cs="Traditional Arabic" w:hint="cs"/>
          <w:b/>
          <w:bCs/>
          <w:sz w:val="36"/>
          <w:szCs w:val="36"/>
          <w:rtl/>
          <w:lang w:val="uz-Cyrl-UZ"/>
        </w:rPr>
        <w:t>ِ"</w:t>
      </w:r>
      <w:r w:rsidR="00DA640F">
        <w:rPr>
          <w:rFonts w:ascii="Traditional Arabic" w:hAnsi="Traditional Arabic" w:cs="Traditional Arabic" w:hint="cs"/>
          <w:b/>
          <w:bCs/>
          <w:sz w:val="36"/>
          <w:szCs w:val="36"/>
          <w:rtl/>
          <w:lang w:val="uz-Cyrl-UZ"/>
        </w:rPr>
        <w:t xml:space="preserve"> </w:t>
      </w:r>
      <w:r w:rsidR="007E0BBD" w:rsidRPr="00B06A64">
        <w:rPr>
          <w:rFonts w:ascii="Traditional Arabic" w:hAnsi="Traditional Arabic" w:cs="Traditional Arabic"/>
          <w:sz w:val="36"/>
          <w:szCs w:val="36"/>
          <w:rtl/>
          <w:lang w:val="en-US"/>
        </w:rPr>
        <w:t>(</w:t>
      </w:r>
      <w:r w:rsidR="007E0BBD" w:rsidRPr="00B06A64">
        <w:rPr>
          <w:rFonts w:ascii="Traditional Arabic" w:hAnsi="Traditional Arabic" w:cs="Traditional Arabic"/>
          <w:sz w:val="36"/>
          <w:szCs w:val="36"/>
          <w:rtl/>
          <w:lang w:val="uz-Cyrl-UZ"/>
        </w:rPr>
        <w:t xml:space="preserve">رواه </w:t>
      </w:r>
      <w:r w:rsidR="007E0BBD">
        <w:rPr>
          <w:rFonts w:ascii="Traditional Arabic" w:hAnsi="Traditional Arabic" w:cs="Traditional Arabic" w:hint="cs"/>
          <w:sz w:val="36"/>
          <w:szCs w:val="36"/>
          <w:rtl/>
          <w:lang w:val="uz-Cyrl-UZ"/>
        </w:rPr>
        <w:t xml:space="preserve">الإمام </w:t>
      </w:r>
      <w:r w:rsidR="007E0BBD" w:rsidRPr="00B06A64">
        <w:rPr>
          <w:rFonts w:ascii="Traditional Arabic" w:hAnsi="Traditional Arabic" w:cs="Traditional Arabic"/>
          <w:sz w:val="36"/>
          <w:szCs w:val="36"/>
          <w:rtl/>
          <w:lang w:val="uz-Cyrl-UZ"/>
        </w:rPr>
        <w:t>الطبراني)</w:t>
      </w:r>
      <w:r w:rsidR="007E0BBD">
        <w:rPr>
          <w:rFonts w:ascii="Traditional Arabic" w:hAnsi="Traditional Arabic" w:cs="Traditional Arabic" w:hint="cs"/>
          <w:sz w:val="36"/>
          <w:szCs w:val="36"/>
          <w:rtl/>
          <w:lang w:val="uz-Cyrl-UZ"/>
        </w:rPr>
        <w:t>.</w:t>
      </w:r>
    </w:p>
    <w:p w:rsidR="007E0BBD" w:rsidRPr="006C2034" w:rsidRDefault="007E0BBD" w:rsidP="007E0BBD">
      <w:pPr>
        <w:pStyle w:val="a3"/>
        <w:shd w:val="clear" w:color="auto" w:fill="FFFFFF"/>
        <w:tabs>
          <w:tab w:val="left" w:pos="5530"/>
        </w:tabs>
        <w:spacing w:before="0" w:beforeAutospacing="0" w:after="0" w:afterAutospacing="0"/>
        <w:jc w:val="both"/>
        <w:rPr>
          <w:sz w:val="28"/>
          <w:szCs w:val="28"/>
          <w:lang w:val="uz-Cyrl-UZ"/>
        </w:rPr>
      </w:pPr>
      <w:r>
        <w:rPr>
          <w:sz w:val="28"/>
          <w:szCs w:val="28"/>
          <w:lang w:val="uz-Cyrl-UZ"/>
        </w:rPr>
        <w:t xml:space="preserve">яъни: </w:t>
      </w:r>
      <w:r w:rsidRPr="00753121">
        <w:rPr>
          <w:b/>
          <w:bCs/>
          <w:i/>
          <w:iCs/>
          <w:sz w:val="28"/>
          <w:szCs w:val="28"/>
          <w:lang w:val="uz-Cyrl-UZ"/>
        </w:rPr>
        <w:t>“Муҳаммаднинг жони қўлида бўлган Зотга қасамки, банда қорнига битта ҳаром луқмани ташлаши билан қирқ кунлик амали қабул бўлмайди. Қайси банданинг эти ҳаром ва рибо орқасидан ўсган бўлса, у дўзахга лойиқдир”</w:t>
      </w:r>
      <w:r>
        <w:rPr>
          <w:sz w:val="28"/>
          <w:szCs w:val="28"/>
          <w:lang w:val="uz-Cyrl-UZ"/>
        </w:rPr>
        <w:t xml:space="preserve"> (Имом Табароний ривояти). </w:t>
      </w:r>
    </w:p>
    <w:p w:rsidR="00E22F6D" w:rsidRPr="006428F4" w:rsidRDefault="00E22F6D" w:rsidP="00D11D9D">
      <w:pPr>
        <w:spacing w:after="0" w:line="240" w:lineRule="auto"/>
        <w:ind w:firstLine="567"/>
        <w:jc w:val="both"/>
        <w:rPr>
          <w:rFonts w:asciiTheme="majorBidi" w:hAnsiTheme="majorBidi" w:cstheme="majorBidi"/>
          <w:sz w:val="28"/>
          <w:szCs w:val="28"/>
          <w:lang w:val="uz-Cyrl-UZ"/>
        </w:rPr>
      </w:pPr>
      <w:r w:rsidRPr="006428F4">
        <w:rPr>
          <w:rFonts w:asciiTheme="majorBidi" w:hAnsiTheme="majorBidi" w:cstheme="majorBidi"/>
          <w:caps/>
          <w:sz w:val="28"/>
          <w:szCs w:val="28"/>
          <w:lang w:val="uz-Cyrl-UZ"/>
        </w:rPr>
        <w:t>б</w:t>
      </w:r>
      <w:r w:rsidRPr="006428F4">
        <w:rPr>
          <w:rFonts w:asciiTheme="majorBidi" w:hAnsiTheme="majorBidi" w:cstheme="majorBidi"/>
          <w:sz w:val="28"/>
          <w:szCs w:val="28"/>
          <w:lang w:val="uz-Cyrl-UZ"/>
        </w:rPr>
        <w:t xml:space="preserve">ошқа бир ҳадиси шарифда: </w:t>
      </w:r>
      <w:r w:rsidRPr="00104A38">
        <w:rPr>
          <w:rFonts w:asciiTheme="majorBidi" w:hAnsiTheme="majorBidi" w:cstheme="majorBidi"/>
          <w:b/>
          <w:bCs/>
          <w:i/>
          <w:iCs/>
          <w:sz w:val="28"/>
          <w:szCs w:val="28"/>
          <w:lang w:val="uz-Cyrl-UZ"/>
        </w:rPr>
        <w:t>“Кимики қаердан мол топаётганига эътибор қилмаса, Аллоҳ ҳам уни дўзахнинг қайси эшигидан киришига парво қилмайди”</w:t>
      </w:r>
      <w:r w:rsidRPr="006428F4">
        <w:rPr>
          <w:rFonts w:asciiTheme="majorBidi" w:hAnsiTheme="majorBidi" w:cstheme="majorBidi"/>
          <w:sz w:val="28"/>
          <w:szCs w:val="28"/>
          <w:lang w:val="uz-Cyrl-UZ"/>
        </w:rPr>
        <w:t>, дея, инсонларни ҳалол ризқни талаб қилишга, бировнинг ҳаққидан огоҳ бўлишга қаттиқ ундаганлар.</w:t>
      </w:r>
    </w:p>
    <w:p w:rsidR="00AD3E72" w:rsidRDefault="00AD3E72" w:rsidP="008C108E">
      <w:pPr>
        <w:spacing w:after="0" w:line="240" w:lineRule="auto"/>
        <w:ind w:firstLine="567"/>
        <w:jc w:val="both"/>
        <w:rPr>
          <w:rFonts w:asciiTheme="majorBidi" w:hAnsiTheme="majorBidi" w:cstheme="majorBidi"/>
          <w:sz w:val="28"/>
          <w:szCs w:val="28"/>
          <w:lang w:val="uz-Cyrl-UZ"/>
        </w:rPr>
      </w:pPr>
      <w:r w:rsidRPr="006428F4">
        <w:rPr>
          <w:rFonts w:asciiTheme="majorBidi" w:hAnsiTheme="majorBidi" w:cstheme="majorBidi"/>
          <w:sz w:val="28"/>
          <w:szCs w:val="28"/>
          <w:lang w:val="uz-Cyrl-UZ"/>
        </w:rPr>
        <w:t>Ўтган солиҳ ота-боболаримиз тароз</w:t>
      </w:r>
      <w:r w:rsidR="008C108E">
        <w:rPr>
          <w:rFonts w:asciiTheme="majorBidi" w:hAnsiTheme="majorBidi" w:cstheme="majorBidi"/>
          <w:sz w:val="28"/>
          <w:szCs w:val="28"/>
          <w:lang w:val="uz-Cyrl-UZ"/>
        </w:rPr>
        <w:t>и</w:t>
      </w:r>
      <w:r w:rsidRPr="006428F4">
        <w:rPr>
          <w:rFonts w:asciiTheme="majorBidi" w:hAnsiTheme="majorBidi" w:cstheme="majorBidi"/>
          <w:sz w:val="28"/>
          <w:szCs w:val="28"/>
          <w:lang w:val="uz-Cyrl-UZ"/>
        </w:rPr>
        <w:t>дан уриб қолувчилар ҳақида: "Бир дона донни фойда қиламан деб, кенглиги еру осмонларча бўлган жаннатни бой берганларнинг ҳолига вой бўлсин!" – дер эдилар.</w:t>
      </w:r>
      <w:r w:rsidR="007E0BBD">
        <w:rPr>
          <w:rFonts w:asciiTheme="majorBidi" w:hAnsiTheme="majorBidi" w:cstheme="majorBidi"/>
          <w:sz w:val="28"/>
          <w:szCs w:val="28"/>
          <w:lang w:val="uz-Cyrl-UZ"/>
        </w:rPr>
        <w:t xml:space="preserve"> </w:t>
      </w:r>
    </w:p>
    <w:p w:rsidR="00DA0BA6" w:rsidRPr="0015517D" w:rsidRDefault="00DA0BA6" w:rsidP="00DA0BA6">
      <w:pPr>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Зайд ибн Арқам розияллоҳу анҳу Абу Бакр Сиддиқ розияллоҳу анҳунинг доимо ҳалолликка эътибор беришлиги, шубҳали луқмадан ҳам эҳтиёт бўлиши хақида шундай дейди:</w:t>
      </w:r>
    </w:p>
    <w:p w:rsidR="00DA0BA6" w:rsidRPr="0015517D" w:rsidRDefault="00DA0BA6" w:rsidP="00DA0BA6">
      <w:pPr>
        <w:spacing w:after="0" w:line="240" w:lineRule="auto"/>
        <w:ind w:firstLine="567"/>
        <w:jc w:val="both"/>
        <w:rPr>
          <w:rFonts w:asciiTheme="majorBidi" w:hAnsiTheme="majorBidi" w:cstheme="majorBidi"/>
          <w:sz w:val="28"/>
          <w:szCs w:val="28"/>
          <w:lang w:val="uz-Cyrl-UZ"/>
        </w:rPr>
      </w:pPr>
      <w:r w:rsidRPr="0015517D">
        <w:rPr>
          <w:rFonts w:asciiTheme="majorBidi" w:hAnsiTheme="majorBidi" w:cstheme="majorBidi"/>
          <w:sz w:val="28"/>
          <w:szCs w:val="28"/>
          <w:lang w:val="uz-Cyrl-UZ"/>
        </w:rPr>
        <w:t xml:space="preserve">“Абу Бакр Сиддиқ розияллоҳу анҳунинг бир қули бўлиб, у ишлаб бир нарсалар топиб келар эди. Бир кеча ўша қул таом олиб келди. Абу Бакр </w:t>
      </w:r>
      <w:r w:rsidRPr="0015517D">
        <w:rPr>
          <w:rFonts w:asciiTheme="majorBidi" w:hAnsiTheme="majorBidi" w:cstheme="majorBidi"/>
          <w:sz w:val="28"/>
          <w:szCs w:val="28"/>
          <w:lang w:val="uz-Cyrl-UZ"/>
        </w:rPr>
        <w:lastRenderedPageBreak/>
        <w:t>розияллоҳу анҳу ундан бир луқма еган вақтида қул у кишига сизга нима бўлди? Ҳар кеча мендан олиб келган нарсаларимни қайси йўл билан топиб келганим ҳақида сўрар эдингиз, бу кеча эса сўрамадингиз</w:t>
      </w:r>
      <w:r w:rsidR="00DF4F95">
        <w:rPr>
          <w:rFonts w:asciiTheme="majorBidi" w:hAnsiTheme="majorBidi" w:cstheme="majorBidi"/>
          <w:sz w:val="28"/>
          <w:szCs w:val="28"/>
          <w:lang w:val="uz-Cyrl-UZ"/>
        </w:rPr>
        <w:t>,</w:t>
      </w:r>
      <w:r w:rsidRPr="0015517D">
        <w:rPr>
          <w:rFonts w:asciiTheme="majorBidi" w:hAnsiTheme="majorBidi" w:cstheme="majorBidi"/>
          <w:sz w:val="28"/>
          <w:szCs w:val="28"/>
          <w:lang w:val="uz-Cyrl-UZ"/>
        </w:rPr>
        <w:t xml:space="preserve"> </w:t>
      </w:r>
      <w:r w:rsidR="00DF4F95" w:rsidRPr="00DF4F95">
        <w:rPr>
          <w:rFonts w:asciiTheme="majorBidi" w:hAnsiTheme="majorBidi" w:cstheme="majorBidi"/>
          <w:sz w:val="28"/>
          <w:szCs w:val="28"/>
          <w:lang w:val="uz-Cyrl-UZ"/>
        </w:rPr>
        <w:t>–</w:t>
      </w:r>
      <w:r w:rsidR="00DF4F95">
        <w:rPr>
          <w:rFonts w:asciiTheme="majorBidi" w:hAnsiTheme="majorBidi" w:cstheme="majorBidi"/>
          <w:sz w:val="28"/>
          <w:szCs w:val="28"/>
          <w:lang w:val="uz-Cyrl-UZ"/>
        </w:rPr>
        <w:t xml:space="preserve"> </w:t>
      </w:r>
      <w:r w:rsidRPr="0015517D">
        <w:rPr>
          <w:rFonts w:asciiTheme="majorBidi" w:hAnsiTheme="majorBidi" w:cstheme="majorBidi"/>
          <w:sz w:val="28"/>
          <w:szCs w:val="28"/>
          <w:lang w:val="uz-Cyrl-UZ"/>
        </w:rPr>
        <w:t>деди.</w:t>
      </w:r>
    </w:p>
    <w:p w:rsidR="00DA0BA6" w:rsidRPr="0015517D" w:rsidRDefault="00DF4F95" w:rsidP="00DA0BA6">
      <w:pPr>
        <w:spacing w:after="0" w:line="240" w:lineRule="auto"/>
        <w:ind w:firstLine="567"/>
        <w:jc w:val="both"/>
        <w:rPr>
          <w:rFonts w:asciiTheme="majorBidi" w:hAnsiTheme="majorBidi" w:cstheme="majorBidi"/>
          <w:sz w:val="28"/>
          <w:szCs w:val="28"/>
        </w:rPr>
      </w:pPr>
      <w:r w:rsidRPr="00DF4F95">
        <w:rPr>
          <w:rFonts w:asciiTheme="majorBidi" w:hAnsiTheme="majorBidi" w:cstheme="majorBidi"/>
          <w:sz w:val="28"/>
          <w:szCs w:val="28"/>
          <w:lang w:val="uz-Cyrl-UZ"/>
        </w:rPr>
        <w:t>–</w:t>
      </w:r>
      <w:proofErr w:type="spellStart"/>
      <w:r w:rsidR="00DA0BA6" w:rsidRPr="0015517D">
        <w:rPr>
          <w:rFonts w:asciiTheme="majorBidi" w:hAnsiTheme="majorBidi" w:cstheme="majorBidi"/>
          <w:sz w:val="28"/>
          <w:szCs w:val="28"/>
        </w:rPr>
        <w:t>Буни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ейишга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мени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очлик</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мажбур</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қилди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Буни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қайси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йўл</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билан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топиб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келдинг</w:t>
      </w:r>
      <w:proofErr w:type="spellEnd"/>
      <w:r w:rsidR="00DA0BA6" w:rsidRPr="0015517D">
        <w:rPr>
          <w:rFonts w:asciiTheme="majorBidi" w:hAnsiTheme="majorBidi" w:cstheme="majorBidi"/>
          <w:sz w:val="28"/>
          <w:szCs w:val="28"/>
        </w:rPr>
        <w:t xml:space="preserve">? – </w:t>
      </w:r>
      <w:proofErr w:type="spellStart"/>
      <w:r w:rsidR="00DA0BA6" w:rsidRPr="0015517D">
        <w:rPr>
          <w:rFonts w:asciiTheme="majorBidi" w:hAnsiTheme="majorBidi" w:cstheme="majorBidi"/>
          <w:sz w:val="28"/>
          <w:szCs w:val="28"/>
        </w:rPr>
        <w:t>деди</w:t>
      </w:r>
      <w:proofErr w:type="spellEnd"/>
      <w:r w:rsidR="00DA0BA6" w:rsidRPr="0015517D">
        <w:rPr>
          <w:rFonts w:asciiTheme="majorBidi" w:hAnsiTheme="majorBidi" w:cstheme="majorBidi"/>
          <w:sz w:val="28"/>
          <w:szCs w:val="28"/>
        </w:rPr>
        <w:t xml:space="preserve"> Абу </w:t>
      </w:r>
      <w:proofErr w:type="spellStart"/>
      <w:r w:rsidR="00DA0BA6" w:rsidRPr="0015517D">
        <w:rPr>
          <w:rFonts w:asciiTheme="majorBidi" w:hAnsiTheme="majorBidi" w:cstheme="majorBidi"/>
          <w:sz w:val="28"/>
          <w:szCs w:val="28"/>
        </w:rPr>
        <w:t>Бакр</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розияллоҳу</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анҳу</w:t>
      </w:r>
      <w:proofErr w:type="spellEnd"/>
      <w:r w:rsidR="00DA0BA6" w:rsidRPr="0015517D">
        <w:rPr>
          <w:rFonts w:asciiTheme="majorBidi" w:hAnsiTheme="majorBidi" w:cstheme="majorBidi"/>
          <w:sz w:val="28"/>
          <w:szCs w:val="28"/>
        </w:rPr>
        <w:t>.</w:t>
      </w:r>
    </w:p>
    <w:p w:rsidR="00DA0BA6" w:rsidRPr="0015517D" w:rsidRDefault="00DF4F95" w:rsidP="00DF4F95">
      <w:pPr>
        <w:spacing w:after="0" w:line="240" w:lineRule="auto"/>
        <w:ind w:firstLine="567"/>
        <w:jc w:val="both"/>
        <w:rPr>
          <w:rFonts w:asciiTheme="majorBidi" w:hAnsiTheme="majorBidi" w:cstheme="majorBidi"/>
          <w:sz w:val="28"/>
          <w:szCs w:val="28"/>
        </w:rPr>
      </w:pPr>
      <w:r w:rsidRPr="00DF4F95">
        <w:rPr>
          <w:rFonts w:asciiTheme="majorBidi" w:hAnsiTheme="majorBidi" w:cstheme="majorBidi"/>
          <w:sz w:val="28"/>
          <w:szCs w:val="28"/>
          <w:lang w:val="uz-Cyrl-UZ"/>
        </w:rPr>
        <w:t>–</w:t>
      </w:r>
      <w:proofErr w:type="spellStart"/>
      <w:r w:rsidR="00DA0BA6" w:rsidRPr="0015517D">
        <w:rPr>
          <w:rFonts w:asciiTheme="majorBidi" w:hAnsiTheme="majorBidi" w:cstheme="majorBidi"/>
          <w:sz w:val="28"/>
          <w:szCs w:val="28"/>
        </w:rPr>
        <w:t>Жоҳилият</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пайтида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бир</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қавм</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олдидан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ўтаётиб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уларга</w:t>
      </w:r>
      <w:proofErr w:type="spellEnd"/>
      <w:r w:rsidR="00DA0BA6" w:rsidRPr="0015517D">
        <w:rPr>
          <w:rFonts w:asciiTheme="majorBidi" w:hAnsiTheme="majorBidi" w:cstheme="majorBidi"/>
          <w:sz w:val="28"/>
          <w:szCs w:val="28"/>
        </w:rPr>
        <w:t xml:space="preserve"> </w:t>
      </w:r>
      <w:r>
        <w:rPr>
          <w:rFonts w:asciiTheme="majorBidi" w:hAnsiTheme="majorBidi" w:cstheme="majorBidi"/>
          <w:sz w:val="28"/>
          <w:szCs w:val="28"/>
          <w:lang w:val="uz-Cyrl-UZ"/>
        </w:rPr>
        <w:t>афсун қилган</w:t>
      </w:r>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эдим</w:t>
      </w:r>
      <w:proofErr w:type="spellEnd"/>
      <w:r w:rsidR="00DA0BA6" w:rsidRPr="0015517D">
        <w:rPr>
          <w:rFonts w:asciiTheme="majorBidi" w:hAnsiTheme="majorBidi" w:cstheme="majorBidi"/>
          <w:sz w:val="28"/>
          <w:szCs w:val="28"/>
        </w:rPr>
        <w:t xml:space="preserve">. </w:t>
      </w:r>
      <w:r>
        <w:rPr>
          <w:rFonts w:asciiTheme="majorBidi" w:hAnsiTheme="majorBidi" w:cstheme="majorBidi"/>
          <w:sz w:val="28"/>
          <w:szCs w:val="28"/>
          <w:lang w:val="uz-Cyrl-UZ"/>
        </w:rPr>
        <w:t>Бу хизматимга</w:t>
      </w:r>
      <w:r w:rsidR="00DA0BA6" w:rsidRPr="0015517D">
        <w:rPr>
          <w:rFonts w:asciiTheme="majorBidi" w:hAnsiTheme="majorBidi" w:cstheme="majorBidi"/>
          <w:sz w:val="28"/>
          <w:szCs w:val="28"/>
        </w:rPr>
        <w:t xml:space="preserve"> улар </w:t>
      </w:r>
      <w:proofErr w:type="spellStart"/>
      <w:r w:rsidR="00DA0BA6" w:rsidRPr="0015517D">
        <w:rPr>
          <w:rFonts w:asciiTheme="majorBidi" w:hAnsiTheme="majorBidi" w:cstheme="majorBidi"/>
          <w:sz w:val="28"/>
          <w:szCs w:val="28"/>
        </w:rPr>
        <w:t>менга</w:t>
      </w:r>
      <w:proofErr w:type="spellEnd"/>
      <w:r w:rsidR="00DA0BA6" w:rsidRPr="0015517D">
        <w:rPr>
          <w:rFonts w:asciiTheme="majorBidi" w:hAnsiTheme="majorBidi" w:cstheme="majorBidi"/>
          <w:sz w:val="28"/>
          <w:szCs w:val="28"/>
        </w:rPr>
        <w:t xml:space="preserve"> </w:t>
      </w:r>
      <w:r>
        <w:rPr>
          <w:rFonts w:asciiTheme="majorBidi" w:hAnsiTheme="majorBidi" w:cstheme="majorBidi"/>
          <w:sz w:val="28"/>
          <w:szCs w:val="28"/>
          <w:lang w:val="uz-Cyrl-UZ"/>
        </w:rPr>
        <w:t xml:space="preserve">ҳақ </w:t>
      </w:r>
      <w:proofErr w:type="spellStart"/>
      <w:r w:rsidR="00DA0BA6" w:rsidRPr="0015517D">
        <w:rPr>
          <w:rFonts w:asciiTheme="majorBidi" w:hAnsiTheme="majorBidi" w:cstheme="majorBidi"/>
          <w:sz w:val="28"/>
          <w:szCs w:val="28"/>
        </w:rPr>
        <w:t>беришни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ваъда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қилишган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эди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Бугун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уларнинг</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олдидан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ўтиб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кетаётсам</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тўй</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бўлаётган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экан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ўша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ваъда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қилган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нарсаларини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беришди</w:t>
      </w:r>
      <w:proofErr w:type="spellEnd"/>
      <w:r>
        <w:rPr>
          <w:rFonts w:asciiTheme="majorBidi" w:hAnsiTheme="majorBidi" w:cstheme="majorBidi"/>
          <w:sz w:val="28"/>
          <w:szCs w:val="28"/>
          <w:lang w:val="uz-Cyrl-UZ"/>
        </w:rPr>
        <w:t>,</w:t>
      </w:r>
      <w:r w:rsidR="00DA0BA6" w:rsidRPr="0015517D">
        <w:rPr>
          <w:rFonts w:asciiTheme="majorBidi" w:hAnsiTheme="majorBidi" w:cstheme="majorBidi"/>
          <w:sz w:val="28"/>
          <w:szCs w:val="28"/>
        </w:rPr>
        <w:t xml:space="preserve"> – </w:t>
      </w:r>
      <w:proofErr w:type="spellStart"/>
      <w:r w:rsidR="00DA0BA6" w:rsidRPr="0015517D">
        <w:rPr>
          <w:rFonts w:asciiTheme="majorBidi" w:hAnsiTheme="majorBidi" w:cstheme="majorBidi"/>
          <w:sz w:val="28"/>
          <w:szCs w:val="28"/>
        </w:rPr>
        <w:t>деди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қул</w:t>
      </w:r>
      <w:proofErr w:type="spellEnd"/>
      <w:r w:rsidR="00DA0BA6" w:rsidRPr="0015517D">
        <w:rPr>
          <w:rFonts w:asciiTheme="majorBidi" w:hAnsiTheme="majorBidi" w:cstheme="majorBidi"/>
          <w:sz w:val="28"/>
          <w:szCs w:val="28"/>
        </w:rPr>
        <w:t>.</w:t>
      </w:r>
    </w:p>
    <w:p w:rsidR="00DA0BA6" w:rsidRPr="0015517D" w:rsidRDefault="00DF4F95" w:rsidP="00DA0BA6">
      <w:pPr>
        <w:spacing w:after="0" w:line="240" w:lineRule="auto"/>
        <w:ind w:firstLine="567"/>
        <w:jc w:val="both"/>
        <w:rPr>
          <w:rFonts w:asciiTheme="majorBidi" w:hAnsiTheme="majorBidi" w:cstheme="majorBidi"/>
          <w:sz w:val="28"/>
          <w:szCs w:val="28"/>
        </w:rPr>
      </w:pPr>
      <w:r w:rsidRPr="00DF4F95">
        <w:rPr>
          <w:rFonts w:asciiTheme="majorBidi" w:hAnsiTheme="majorBidi" w:cstheme="majorBidi"/>
          <w:sz w:val="28"/>
          <w:szCs w:val="28"/>
          <w:lang w:val="uz-Cyrl-UZ"/>
        </w:rPr>
        <w:t>–</w:t>
      </w:r>
      <w:proofErr w:type="spellStart"/>
      <w:r w:rsidR="00DA0BA6" w:rsidRPr="0015517D">
        <w:rPr>
          <w:rFonts w:asciiTheme="majorBidi" w:hAnsiTheme="majorBidi" w:cstheme="majorBidi"/>
          <w:sz w:val="28"/>
          <w:szCs w:val="28"/>
        </w:rPr>
        <w:t>Мени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ҳалок</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қилай</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дебсан</w:t>
      </w:r>
      <w:proofErr w:type="spellEnd"/>
      <w:r w:rsidR="00DA0BA6" w:rsidRPr="0015517D">
        <w:rPr>
          <w:rFonts w:asciiTheme="majorBidi" w:hAnsiTheme="majorBidi" w:cstheme="majorBidi"/>
          <w:sz w:val="28"/>
          <w:szCs w:val="28"/>
        </w:rPr>
        <w:t>-ку</w:t>
      </w:r>
      <w:r w:rsidR="00A56877">
        <w:rPr>
          <w:rFonts w:asciiTheme="majorBidi" w:hAnsiTheme="majorBidi" w:cstheme="majorBidi"/>
          <w:sz w:val="28"/>
          <w:szCs w:val="28"/>
          <w:lang w:val="uz-Cyrl-UZ"/>
        </w:rPr>
        <w:t>,</w:t>
      </w:r>
      <w:r w:rsidR="00A56877" w:rsidRPr="00A56877">
        <w:rPr>
          <w:rFonts w:asciiTheme="majorBidi" w:hAnsiTheme="majorBidi" w:cstheme="majorBidi"/>
          <w:sz w:val="28"/>
          <w:szCs w:val="28"/>
        </w:rPr>
        <w:t xml:space="preserve"> </w:t>
      </w:r>
      <w:r w:rsidR="00A56877" w:rsidRPr="0015517D">
        <w:rPr>
          <w:rFonts w:asciiTheme="majorBidi" w:hAnsiTheme="majorBidi" w:cstheme="majorBidi"/>
          <w:sz w:val="28"/>
          <w:szCs w:val="28"/>
        </w:rPr>
        <w:t>–</w:t>
      </w:r>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деди</w:t>
      </w:r>
      <w:proofErr w:type="spellEnd"/>
      <w:r w:rsidR="00DA0BA6" w:rsidRPr="0015517D">
        <w:rPr>
          <w:rFonts w:asciiTheme="majorBidi" w:hAnsiTheme="majorBidi" w:cstheme="majorBidi"/>
          <w:sz w:val="28"/>
          <w:szCs w:val="28"/>
        </w:rPr>
        <w:t xml:space="preserve"> Абу </w:t>
      </w:r>
      <w:proofErr w:type="spellStart"/>
      <w:r w:rsidR="00DA0BA6" w:rsidRPr="0015517D">
        <w:rPr>
          <w:rFonts w:asciiTheme="majorBidi" w:hAnsiTheme="majorBidi" w:cstheme="majorBidi"/>
          <w:sz w:val="28"/>
          <w:szCs w:val="28"/>
        </w:rPr>
        <w:t>Бакр</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розияллоҳу</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анҳу</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ва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қўлини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оғзига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тиқиб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қусишга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харакат</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қила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бошлади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Еган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нарсаси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эса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чиқмади</w:t>
      </w:r>
      <w:proofErr w:type="spellEnd"/>
      <w:r w:rsidR="00DA0BA6" w:rsidRPr="0015517D">
        <w:rPr>
          <w:rFonts w:asciiTheme="majorBidi" w:hAnsiTheme="majorBidi" w:cstheme="majorBidi"/>
          <w:sz w:val="28"/>
          <w:szCs w:val="28"/>
        </w:rPr>
        <w:t xml:space="preserve">. У </w:t>
      </w:r>
      <w:proofErr w:type="spellStart"/>
      <w:r w:rsidR="00DA0BA6" w:rsidRPr="0015517D">
        <w:rPr>
          <w:rFonts w:asciiTheme="majorBidi" w:hAnsiTheme="majorBidi" w:cstheme="majorBidi"/>
          <w:sz w:val="28"/>
          <w:szCs w:val="28"/>
        </w:rPr>
        <w:t>кишига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бу</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нарса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фақат</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сув</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билан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чиқади</w:t>
      </w:r>
      <w:proofErr w:type="spellEnd"/>
      <w:r w:rsidR="00A56877">
        <w:rPr>
          <w:rFonts w:asciiTheme="majorBidi" w:hAnsiTheme="majorBidi" w:cstheme="majorBidi"/>
          <w:sz w:val="28"/>
          <w:szCs w:val="28"/>
          <w:lang w:val="uz-Cyrl-UZ"/>
        </w:rPr>
        <w:t>,</w:t>
      </w:r>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дейилди</w:t>
      </w:r>
      <w:proofErr w:type="spellEnd"/>
      <w:r w:rsidR="00DA0BA6" w:rsidRPr="0015517D">
        <w:rPr>
          <w:rFonts w:asciiTheme="majorBidi" w:hAnsiTheme="majorBidi" w:cstheme="majorBidi"/>
          <w:sz w:val="28"/>
          <w:szCs w:val="28"/>
        </w:rPr>
        <w:t xml:space="preserve">. У киши </w:t>
      </w:r>
      <w:proofErr w:type="spellStart"/>
      <w:r w:rsidR="00DA0BA6" w:rsidRPr="0015517D">
        <w:rPr>
          <w:rFonts w:asciiTheme="majorBidi" w:hAnsiTheme="majorBidi" w:cstheme="majorBidi"/>
          <w:sz w:val="28"/>
          <w:szCs w:val="28"/>
        </w:rPr>
        <w:t>бир</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идишда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сув</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олиб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келишларини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буюрди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Сув</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келтирилгач</w:t>
      </w:r>
      <w:proofErr w:type="spellEnd"/>
      <w:r w:rsidR="00A56877">
        <w:rPr>
          <w:rFonts w:asciiTheme="majorBidi" w:hAnsiTheme="majorBidi" w:cstheme="majorBidi"/>
          <w:sz w:val="28"/>
          <w:szCs w:val="28"/>
          <w:lang w:val="uz-Cyrl-UZ"/>
        </w:rPr>
        <w:t>,</w:t>
      </w:r>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ундан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ичиб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қусишга</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уринди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Охири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еган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нарсасини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чиқариб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ташлади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Шунда</w:t>
      </w:r>
      <w:proofErr w:type="spellEnd"/>
      <w:r w:rsidR="00DA0BA6" w:rsidRPr="0015517D">
        <w:rPr>
          <w:rFonts w:asciiTheme="majorBidi" w:hAnsiTheme="majorBidi" w:cstheme="majorBidi"/>
          <w:sz w:val="28"/>
          <w:szCs w:val="28"/>
        </w:rPr>
        <w:t xml:space="preserve"> у </w:t>
      </w:r>
      <w:proofErr w:type="spellStart"/>
      <w:r w:rsidR="00DA0BA6" w:rsidRPr="0015517D">
        <w:rPr>
          <w:rFonts w:asciiTheme="majorBidi" w:hAnsiTheme="majorBidi" w:cstheme="majorBidi"/>
          <w:sz w:val="28"/>
          <w:szCs w:val="28"/>
        </w:rPr>
        <w:t>кишига</w:t>
      </w:r>
      <w:proofErr w:type="spellEnd"/>
      <w:r w:rsidR="00DA0BA6" w:rsidRPr="0015517D">
        <w:rPr>
          <w:rFonts w:asciiTheme="majorBidi" w:hAnsiTheme="majorBidi" w:cstheme="majorBidi"/>
          <w:sz w:val="28"/>
          <w:szCs w:val="28"/>
        </w:rPr>
        <w:t xml:space="preserve"> </w:t>
      </w:r>
      <w:r w:rsidR="00A56877">
        <w:rPr>
          <w:rFonts w:asciiTheme="majorBidi" w:hAnsiTheme="majorBidi" w:cstheme="majorBidi"/>
          <w:sz w:val="28"/>
          <w:szCs w:val="28"/>
          <w:lang w:val="uz-Cyrl-UZ"/>
        </w:rPr>
        <w:t>“</w:t>
      </w:r>
      <w:proofErr w:type="spellStart"/>
      <w:r w:rsidR="00DA0BA6" w:rsidRPr="0015517D">
        <w:rPr>
          <w:rFonts w:asciiTheme="majorBidi" w:hAnsiTheme="majorBidi" w:cstheme="majorBidi"/>
          <w:sz w:val="28"/>
          <w:szCs w:val="28"/>
        </w:rPr>
        <w:t>Аллоҳ</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раҳмингизни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есин</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бир</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луқмани</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деб</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шунчалик</w:t>
      </w:r>
      <w:proofErr w:type="spellEnd"/>
      <w:r w:rsidR="00DA0BA6" w:rsidRPr="0015517D">
        <w:rPr>
          <w:rFonts w:asciiTheme="majorBidi" w:hAnsiTheme="majorBidi" w:cstheme="majorBidi"/>
          <w:sz w:val="28"/>
          <w:szCs w:val="28"/>
        </w:rPr>
        <w:t xml:space="preserve"> </w:t>
      </w:r>
      <w:proofErr w:type="spellStart"/>
      <w:r w:rsidR="00DA0BA6" w:rsidRPr="0015517D">
        <w:rPr>
          <w:rFonts w:asciiTheme="majorBidi" w:hAnsiTheme="majorBidi" w:cstheme="majorBidi"/>
          <w:sz w:val="28"/>
          <w:szCs w:val="28"/>
        </w:rPr>
        <w:t>қиласизми</w:t>
      </w:r>
      <w:proofErr w:type="spellEnd"/>
      <w:r w:rsidR="00DA0BA6" w:rsidRPr="0015517D">
        <w:rPr>
          <w:rFonts w:asciiTheme="majorBidi" w:hAnsiTheme="majorBidi" w:cstheme="majorBidi"/>
          <w:sz w:val="28"/>
          <w:szCs w:val="28"/>
        </w:rPr>
        <w:t>?</w:t>
      </w:r>
      <w:r w:rsidR="00A56877">
        <w:rPr>
          <w:rFonts w:asciiTheme="majorBidi" w:hAnsiTheme="majorBidi" w:cstheme="majorBidi"/>
          <w:sz w:val="28"/>
          <w:szCs w:val="28"/>
          <w:lang w:val="uz-Cyrl-UZ"/>
        </w:rPr>
        <w:t>”</w:t>
      </w:r>
      <w:r w:rsidR="00DA0BA6" w:rsidRPr="0015517D">
        <w:rPr>
          <w:rFonts w:asciiTheme="majorBidi" w:hAnsiTheme="majorBidi" w:cstheme="majorBidi"/>
          <w:sz w:val="28"/>
          <w:szCs w:val="28"/>
        </w:rPr>
        <w:t xml:space="preserve"> – </w:t>
      </w:r>
      <w:proofErr w:type="spellStart"/>
      <w:r w:rsidR="00DA0BA6" w:rsidRPr="0015517D">
        <w:rPr>
          <w:rFonts w:asciiTheme="majorBidi" w:hAnsiTheme="majorBidi" w:cstheme="majorBidi"/>
          <w:sz w:val="28"/>
          <w:szCs w:val="28"/>
        </w:rPr>
        <w:t>дейилди</w:t>
      </w:r>
      <w:proofErr w:type="spellEnd"/>
      <w:r w:rsidR="00DA0BA6" w:rsidRPr="0015517D">
        <w:rPr>
          <w:rFonts w:asciiTheme="majorBidi" w:hAnsiTheme="majorBidi" w:cstheme="majorBidi"/>
          <w:sz w:val="28"/>
          <w:szCs w:val="28"/>
        </w:rPr>
        <w:t>.</w:t>
      </w:r>
    </w:p>
    <w:p w:rsidR="00DA0BA6" w:rsidRPr="0015517D" w:rsidRDefault="00DA0BA6" w:rsidP="00DA0BA6">
      <w:pPr>
        <w:spacing w:after="0" w:line="240" w:lineRule="auto"/>
        <w:ind w:firstLine="567"/>
        <w:jc w:val="both"/>
        <w:rPr>
          <w:rFonts w:asciiTheme="majorBidi" w:hAnsiTheme="majorBidi" w:cstheme="majorBidi"/>
          <w:sz w:val="28"/>
          <w:szCs w:val="28"/>
          <w:rtl/>
        </w:rPr>
      </w:pPr>
      <w:r w:rsidRPr="0015517D">
        <w:rPr>
          <w:rFonts w:asciiTheme="majorBidi" w:hAnsiTheme="majorBidi" w:cstheme="majorBidi"/>
          <w:sz w:val="28"/>
          <w:szCs w:val="28"/>
        </w:rPr>
        <w:t xml:space="preserve">Абу </w:t>
      </w:r>
      <w:proofErr w:type="spellStart"/>
      <w:r w:rsidRPr="0015517D">
        <w:rPr>
          <w:rFonts w:asciiTheme="majorBidi" w:hAnsiTheme="majorBidi" w:cstheme="majorBidi"/>
          <w:sz w:val="28"/>
          <w:szCs w:val="28"/>
        </w:rPr>
        <w:t>Бакр</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розияллоҳу</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анҳу</w:t>
      </w:r>
      <w:proofErr w:type="spellEnd"/>
      <w:r w:rsidR="00A56877">
        <w:rPr>
          <w:rFonts w:asciiTheme="majorBidi" w:hAnsiTheme="majorBidi" w:cstheme="majorBidi"/>
          <w:sz w:val="28"/>
          <w:szCs w:val="28"/>
          <w:lang w:val="uz-Cyrl-UZ"/>
        </w:rPr>
        <w:t>:</w:t>
      </w:r>
      <w:r w:rsidR="00A56877">
        <w:rPr>
          <w:rFonts w:asciiTheme="majorBidi" w:hAnsiTheme="majorBidi" w:cstheme="majorBidi"/>
          <w:sz w:val="28"/>
          <w:szCs w:val="28"/>
        </w:rPr>
        <w:t xml:space="preserve"> </w:t>
      </w:r>
      <w:r w:rsidR="00A56877">
        <w:rPr>
          <w:rFonts w:asciiTheme="majorBidi" w:hAnsiTheme="majorBidi" w:cstheme="majorBidi"/>
          <w:sz w:val="28"/>
          <w:szCs w:val="28"/>
          <w:lang w:val="uz-Cyrl-UZ"/>
        </w:rPr>
        <w:t>А</w:t>
      </w:r>
      <w:proofErr w:type="spellStart"/>
      <w:r w:rsidRPr="0015517D">
        <w:rPr>
          <w:rFonts w:asciiTheme="majorBidi" w:hAnsiTheme="majorBidi" w:cstheme="majorBidi"/>
          <w:sz w:val="28"/>
          <w:szCs w:val="28"/>
        </w:rPr>
        <w:t>гар</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еган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нарсам</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жоним</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билан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қўшилиб</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чиқадиган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бўлганида</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ҳам</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албатта</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чиқарар</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эдим</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Расулуллоҳ</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алайҳиссаломнинг</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Ҳаромдан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ўсган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ҳар</w:t>
      </w:r>
      <w:proofErr w:type="spellEnd"/>
      <w:r w:rsidR="00A56877">
        <w:rPr>
          <w:rFonts w:asciiTheme="majorBidi" w:hAnsiTheme="majorBidi" w:cstheme="majorBidi"/>
          <w:sz w:val="28"/>
          <w:szCs w:val="28"/>
        </w:rPr>
        <w:t xml:space="preserve"> </w:t>
      </w:r>
      <w:proofErr w:type="spellStart"/>
      <w:r w:rsidR="00A56877">
        <w:rPr>
          <w:rFonts w:asciiTheme="majorBidi" w:hAnsiTheme="majorBidi" w:cstheme="majorBidi"/>
          <w:sz w:val="28"/>
          <w:szCs w:val="28"/>
        </w:rPr>
        <w:t>бир</w:t>
      </w:r>
      <w:proofErr w:type="spellEnd"/>
      <w:r w:rsidR="00A56877">
        <w:rPr>
          <w:rFonts w:asciiTheme="majorBidi" w:hAnsiTheme="majorBidi" w:cstheme="majorBidi"/>
          <w:sz w:val="28"/>
          <w:szCs w:val="28"/>
        </w:rPr>
        <w:t xml:space="preserve"> </w:t>
      </w:r>
      <w:proofErr w:type="spellStart"/>
      <w:r w:rsidR="00A56877">
        <w:rPr>
          <w:rFonts w:asciiTheme="majorBidi" w:hAnsiTheme="majorBidi" w:cstheme="majorBidi"/>
          <w:sz w:val="28"/>
          <w:szCs w:val="28"/>
        </w:rPr>
        <w:t>жасадга</w:t>
      </w:r>
      <w:proofErr w:type="spellEnd"/>
      <w:r w:rsidR="00A56877">
        <w:rPr>
          <w:rFonts w:asciiTheme="majorBidi" w:hAnsiTheme="majorBidi" w:cstheme="majorBidi"/>
          <w:sz w:val="28"/>
          <w:szCs w:val="28"/>
        </w:rPr>
        <w:t xml:space="preserve"> </w:t>
      </w:r>
      <w:proofErr w:type="spellStart"/>
      <w:r w:rsidR="00A56877">
        <w:rPr>
          <w:rFonts w:asciiTheme="majorBidi" w:hAnsiTheme="majorBidi" w:cstheme="majorBidi"/>
          <w:sz w:val="28"/>
          <w:szCs w:val="28"/>
        </w:rPr>
        <w:t>дўзах</w:t>
      </w:r>
      <w:proofErr w:type="spellEnd"/>
      <w:r w:rsidR="00A56877">
        <w:rPr>
          <w:rFonts w:asciiTheme="majorBidi" w:hAnsiTheme="majorBidi" w:cstheme="majorBidi"/>
          <w:sz w:val="28"/>
          <w:szCs w:val="28"/>
        </w:rPr>
        <w:t xml:space="preserve"> </w:t>
      </w:r>
      <w:proofErr w:type="spellStart"/>
      <w:r w:rsidR="00A56877">
        <w:rPr>
          <w:rFonts w:asciiTheme="majorBidi" w:hAnsiTheme="majorBidi" w:cstheme="majorBidi"/>
          <w:sz w:val="28"/>
          <w:szCs w:val="28"/>
        </w:rPr>
        <w:t>вожибдир</w:t>
      </w:r>
      <w:proofErr w:type="spellEnd"/>
      <w:r w:rsidR="00A56877">
        <w:rPr>
          <w:rFonts w:asciiTheme="majorBidi" w:hAnsiTheme="majorBidi" w:cstheme="majorBidi"/>
          <w:sz w:val="28"/>
          <w:szCs w:val="28"/>
        </w:rPr>
        <w:t>”</w:t>
      </w:r>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деганларини</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эшитганман</w:t>
      </w:r>
      <w:proofErr w:type="spellEnd"/>
      <w:r w:rsidRPr="0015517D">
        <w:rPr>
          <w:rFonts w:asciiTheme="majorBidi" w:hAnsiTheme="majorBidi" w:cstheme="majorBidi"/>
          <w:sz w:val="28"/>
          <w:szCs w:val="28"/>
        </w:rPr>
        <w:t xml:space="preserve">. Ушбу </w:t>
      </w:r>
      <w:proofErr w:type="spellStart"/>
      <w:r w:rsidRPr="0015517D">
        <w:rPr>
          <w:rFonts w:asciiTheme="majorBidi" w:hAnsiTheme="majorBidi" w:cstheme="majorBidi"/>
          <w:sz w:val="28"/>
          <w:szCs w:val="28"/>
        </w:rPr>
        <w:t>луқмадан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жасадимда</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бирор</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ўсиш</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бўлиб</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қолмасин</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деб</w:t>
      </w:r>
      <w:proofErr w:type="spellEnd"/>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қўрқдим</w:t>
      </w:r>
      <w:proofErr w:type="spellEnd"/>
      <w:r w:rsidRPr="0015517D">
        <w:rPr>
          <w:rFonts w:asciiTheme="majorBidi" w:hAnsiTheme="majorBidi" w:cstheme="majorBidi"/>
          <w:sz w:val="28"/>
          <w:szCs w:val="28"/>
        </w:rPr>
        <w:t>”,</w:t>
      </w:r>
      <w:r w:rsidR="00A56877">
        <w:rPr>
          <w:rFonts w:asciiTheme="majorBidi" w:hAnsiTheme="majorBidi" w:cstheme="majorBidi"/>
          <w:sz w:val="28"/>
          <w:szCs w:val="28"/>
          <w:lang w:val="uz-Cyrl-UZ"/>
        </w:rPr>
        <w:t xml:space="preserve"> </w:t>
      </w:r>
      <w:r w:rsidR="00A56877" w:rsidRPr="0015517D">
        <w:rPr>
          <w:rFonts w:asciiTheme="majorBidi" w:hAnsiTheme="majorBidi" w:cstheme="majorBidi"/>
          <w:sz w:val="28"/>
          <w:szCs w:val="28"/>
        </w:rPr>
        <w:t>–</w:t>
      </w:r>
      <w:r w:rsidRPr="0015517D">
        <w:rPr>
          <w:rFonts w:asciiTheme="majorBidi" w:hAnsiTheme="majorBidi" w:cstheme="majorBidi"/>
          <w:sz w:val="28"/>
          <w:szCs w:val="28"/>
        </w:rPr>
        <w:t xml:space="preserve"> </w:t>
      </w:r>
      <w:proofErr w:type="spellStart"/>
      <w:r w:rsidRPr="0015517D">
        <w:rPr>
          <w:rFonts w:asciiTheme="majorBidi" w:hAnsiTheme="majorBidi" w:cstheme="majorBidi"/>
          <w:sz w:val="28"/>
          <w:szCs w:val="28"/>
        </w:rPr>
        <w:t>деди</w:t>
      </w:r>
      <w:proofErr w:type="spellEnd"/>
      <w:r w:rsidRPr="0015517D">
        <w:rPr>
          <w:rFonts w:asciiTheme="majorBidi" w:hAnsiTheme="majorBidi" w:cstheme="majorBidi"/>
          <w:sz w:val="28"/>
          <w:szCs w:val="28"/>
        </w:rPr>
        <w:t>.</w:t>
      </w:r>
    </w:p>
    <w:p w:rsidR="00D82C15" w:rsidRDefault="00D82C15" w:rsidP="00A56877">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Айниқса, ҳозирги кунимизда насияга савдо қилиб ёки қарз олиб, </w:t>
      </w:r>
      <w:r w:rsidR="00D37A1B">
        <w:rPr>
          <w:rFonts w:asciiTheme="majorBidi" w:hAnsiTheme="majorBidi" w:cstheme="majorBidi"/>
          <w:sz w:val="28"/>
          <w:szCs w:val="28"/>
          <w:lang w:val="uz-Cyrl-UZ"/>
        </w:rPr>
        <w:t>ҳатто имконият бор бўлса ҳам</w:t>
      </w:r>
      <w:r w:rsidR="00A56877">
        <w:rPr>
          <w:rFonts w:asciiTheme="majorBidi" w:hAnsiTheme="majorBidi" w:cstheme="majorBidi"/>
          <w:sz w:val="28"/>
          <w:szCs w:val="28"/>
          <w:lang w:val="uz-Cyrl-UZ"/>
        </w:rPr>
        <w:t xml:space="preserve"> ўзгаларнинг ҳаққини ўз вақтида бермай,</w:t>
      </w:r>
      <w:r w:rsidR="00D37A1B">
        <w:rPr>
          <w:rFonts w:asciiTheme="majorBidi" w:hAnsiTheme="majorBidi" w:cstheme="majorBidi"/>
          <w:sz w:val="28"/>
          <w:szCs w:val="28"/>
          <w:lang w:val="uz-Cyrl-UZ"/>
        </w:rPr>
        <w:t xml:space="preserve"> ҳақдор</w:t>
      </w:r>
      <w:r w:rsidR="00DD09BA">
        <w:rPr>
          <w:rFonts w:asciiTheme="majorBidi" w:hAnsiTheme="majorBidi" w:cstheme="majorBidi"/>
          <w:sz w:val="28"/>
          <w:szCs w:val="28"/>
          <w:lang w:val="uz-Cyrl-UZ"/>
        </w:rPr>
        <w:t>дан</w:t>
      </w:r>
      <w:r w:rsidR="00D37A1B">
        <w:rPr>
          <w:rFonts w:asciiTheme="majorBidi" w:hAnsiTheme="majorBidi" w:cstheme="majorBidi"/>
          <w:sz w:val="28"/>
          <w:szCs w:val="28"/>
          <w:lang w:val="uz-Cyrl-UZ"/>
        </w:rPr>
        <w:t xml:space="preserve"> яшириб юриш ҳолатлари кўп учрамоқда. Ваҳоланки, бундай ҳолат шариатимизда</w:t>
      </w:r>
      <w:r w:rsidR="00C96668">
        <w:rPr>
          <w:rFonts w:asciiTheme="majorBidi" w:hAnsiTheme="majorBidi" w:cstheme="majorBidi"/>
          <w:sz w:val="28"/>
          <w:szCs w:val="28"/>
          <w:lang w:val="uz-Cyrl-UZ"/>
        </w:rPr>
        <w:t xml:space="preserve"> улкан гуноҳ экани, ҳақдорга нисбатан </w:t>
      </w:r>
      <w:r w:rsidR="00D37A1B">
        <w:rPr>
          <w:rFonts w:asciiTheme="majorBidi" w:hAnsiTheme="majorBidi" w:cstheme="majorBidi"/>
          <w:sz w:val="28"/>
          <w:szCs w:val="28"/>
          <w:lang w:val="uz-Cyrl-UZ"/>
        </w:rPr>
        <w:t xml:space="preserve">зулм экани айтиб ўтилган. </w:t>
      </w:r>
      <w:r w:rsidR="00CB4E53">
        <w:rPr>
          <w:rFonts w:asciiTheme="majorBidi" w:hAnsiTheme="majorBidi" w:cstheme="majorBidi"/>
          <w:sz w:val="28"/>
          <w:szCs w:val="28"/>
          <w:lang w:val="uz-Cyrl-UZ"/>
        </w:rPr>
        <w:t xml:space="preserve">Қарздор ҳолатда вафот экан инсон Қиёмат кунида оғир аҳволда қолишидан огоҳлантирилган. </w:t>
      </w:r>
      <w:r>
        <w:rPr>
          <w:rFonts w:asciiTheme="majorBidi" w:hAnsiTheme="majorBidi" w:cstheme="majorBidi"/>
          <w:sz w:val="28"/>
          <w:szCs w:val="28"/>
          <w:lang w:val="uz-Cyrl-UZ"/>
        </w:rPr>
        <w:t xml:space="preserve"> </w:t>
      </w:r>
    </w:p>
    <w:p w:rsidR="00D51BB6" w:rsidRDefault="007E0BBD" w:rsidP="007E0BBD">
      <w:pPr>
        <w:pStyle w:val="a3"/>
        <w:shd w:val="clear" w:color="auto" w:fill="FFFFFF"/>
        <w:bidi/>
        <w:spacing w:before="0" w:beforeAutospacing="0" w:after="0" w:afterAutospacing="0"/>
        <w:jc w:val="center"/>
        <w:rPr>
          <w:rFonts w:asciiTheme="minorHAnsi" w:hAnsiTheme="minorHAnsi" w:cs="Traditional Arabic"/>
          <w:b/>
          <w:bCs/>
          <w:sz w:val="36"/>
          <w:szCs w:val="36"/>
          <w:lang w:val="uz-Cyrl-UZ"/>
        </w:rPr>
      </w:pPr>
      <w:r w:rsidRPr="00D51BB6">
        <w:rPr>
          <w:rFonts w:ascii="Traditional Arabic" w:hAnsi="Traditional Arabic" w:cs="Traditional Arabic"/>
          <w:sz w:val="36"/>
          <w:szCs w:val="36"/>
          <w:rtl/>
          <w:lang w:val="uz-Cyrl-UZ"/>
        </w:rPr>
        <w:t>عَنْ</w:t>
      </w:r>
      <w:r w:rsidR="00753121" w:rsidRPr="00D51BB6">
        <w:rPr>
          <w:rFonts w:ascii="Traditional Arabic" w:hAnsi="Traditional Arabic" w:cs="Traditional Arabic" w:hint="cs"/>
          <w:sz w:val="36"/>
          <w:szCs w:val="36"/>
          <w:rtl/>
          <w:lang w:val="uz-Cyrl-UZ"/>
        </w:rPr>
        <w:t xml:space="preserve"> أبِى مُوسَى رَضِيَ اللهُ عَنْهُ عَنْ</w:t>
      </w:r>
      <w:r w:rsidRPr="00D51BB6">
        <w:rPr>
          <w:rFonts w:ascii="Traditional Arabic" w:hAnsi="Traditional Arabic" w:cs="Traditional Arabic"/>
          <w:sz w:val="36"/>
          <w:szCs w:val="36"/>
          <w:rtl/>
          <w:lang w:val="uz-Cyrl-UZ"/>
        </w:rPr>
        <w:t xml:space="preserve"> رَسُولِ اللَّهِ صَلَّى اللَّهُ عَلَيْهِ وَسَلَّمَ أَنَّهُ قَالَ</w:t>
      </w:r>
      <w:r w:rsidRPr="007E0BBD">
        <w:rPr>
          <w:rFonts w:ascii="Traditional Arabic" w:hAnsi="Traditional Arabic" w:cs="Traditional Arabic"/>
          <w:b/>
          <w:bCs/>
          <w:sz w:val="36"/>
          <w:szCs w:val="36"/>
          <w:lang w:val="uz-Cyrl-UZ"/>
        </w:rPr>
        <w:t>" :</w:t>
      </w:r>
      <w:r w:rsidRPr="007E0BBD">
        <w:rPr>
          <w:rFonts w:ascii="Traditional Arabic" w:hAnsi="Traditional Arabic" w:cs="Traditional Arabic"/>
          <w:b/>
          <w:bCs/>
          <w:sz w:val="36"/>
          <w:szCs w:val="36"/>
          <w:rtl/>
          <w:lang w:val="uz-Cyrl-UZ"/>
        </w:rPr>
        <w:t xml:space="preserve">أَعْظَمُ الذُّنُوبِ عِنْدَ اللَّهِ ، أَنْ يَلْقَاهُ بِهَا بَعْدَ الْكَبَائِرِ الَّتِي نَهَى اللَّهُ عَنْهَا ، أَنْ يَمُوتَ رجُلُ </w:t>
      </w:r>
      <w:r w:rsidRPr="007E0BBD">
        <w:rPr>
          <w:rFonts w:ascii="Traditional Arabic" w:hAnsi="Traditional Arabic" w:cs="Traditional Arabic" w:hint="cs"/>
          <w:b/>
          <w:bCs/>
          <w:sz w:val="36"/>
          <w:szCs w:val="36"/>
          <w:rtl/>
          <w:lang w:val="uz-Cyrl-UZ"/>
        </w:rPr>
        <w:t>و</w:t>
      </w:r>
      <w:r w:rsidRPr="007E0BBD">
        <w:rPr>
          <w:rFonts w:ascii="Traditional Arabic" w:hAnsi="Traditional Arabic" w:cs="Traditional Arabic"/>
          <w:b/>
          <w:bCs/>
          <w:sz w:val="36"/>
          <w:szCs w:val="36"/>
          <w:rtl/>
          <w:lang w:val="uz-Cyrl-UZ"/>
        </w:rPr>
        <w:t>عَلَيْهِ دَيْنٌ لا يَدَعُ لَهُ قَضَاءً</w:t>
      </w:r>
      <w:r w:rsidRPr="007E0BBD">
        <w:rPr>
          <w:rFonts w:ascii="Traditional Arabic" w:hAnsi="Traditional Arabic" w:cs="Traditional Arabic"/>
          <w:b/>
          <w:bCs/>
          <w:sz w:val="36"/>
          <w:szCs w:val="36"/>
          <w:lang w:val="uz-Cyrl-UZ"/>
        </w:rPr>
        <w:t xml:space="preserve"> "</w:t>
      </w:r>
    </w:p>
    <w:p w:rsidR="007E0BBD" w:rsidRPr="007E0BBD" w:rsidRDefault="008129CF" w:rsidP="00D51BB6">
      <w:pPr>
        <w:pStyle w:val="a3"/>
        <w:shd w:val="clear" w:color="auto" w:fill="FFFFFF"/>
        <w:bidi/>
        <w:spacing w:before="0" w:beforeAutospacing="0" w:after="0" w:afterAutospacing="0"/>
        <w:jc w:val="center"/>
        <w:rPr>
          <w:rFonts w:ascii="Traditional Arabic" w:hAnsi="Traditional Arabic" w:cs="Traditional Arabic"/>
          <w:b/>
          <w:bCs/>
          <w:sz w:val="36"/>
          <w:szCs w:val="36"/>
          <w:rtl/>
          <w:lang w:val="uz-Cyrl-UZ"/>
        </w:rPr>
      </w:pPr>
      <w:r w:rsidRPr="00D51BB6">
        <w:rPr>
          <w:rFonts w:asciiTheme="minorHAnsi" w:hAnsiTheme="minorHAnsi" w:cs="Traditional Arabic" w:hint="cs"/>
          <w:sz w:val="36"/>
          <w:szCs w:val="36"/>
          <w:rtl/>
        </w:rPr>
        <w:t>(</w:t>
      </w:r>
      <w:r w:rsidR="007E0BBD" w:rsidRPr="00D51BB6">
        <w:rPr>
          <w:rFonts w:ascii="Traditional Arabic" w:hAnsi="Traditional Arabic" w:cs="Traditional Arabic"/>
          <w:sz w:val="36"/>
          <w:szCs w:val="36"/>
          <w:rtl/>
          <w:lang w:val="uz-Cyrl-UZ"/>
        </w:rPr>
        <w:t>رَوَاهُ الإِمَام</w:t>
      </w:r>
      <w:r w:rsidR="00D51BB6">
        <w:rPr>
          <w:rFonts w:ascii="Traditional Arabic" w:hAnsi="Traditional Arabic" w:cs="Traditional Arabic" w:hint="cs"/>
          <w:sz w:val="36"/>
          <w:szCs w:val="36"/>
          <w:rtl/>
          <w:lang w:val="uz-Cyrl-UZ"/>
        </w:rPr>
        <w:t>ُ</w:t>
      </w:r>
      <w:r w:rsidR="007E0BBD" w:rsidRPr="00D51BB6">
        <w:rPr>
          <w:rFonts w:ascii="Traditional Arabic" w:hAnsi="Traditional Arabic" w:cs="Traditional Arabic"/>
          <w:sz w:val="36"/>
          <w:szCs w:val="36"/>
          <w:rtl/>
          <w:lang w:val="uz-Cyrl-UZ"/>
        </w:rPr>
        <w:t xml:space="preserve"> أَ</w:t>
      </w:r>
      <w:r w:rsidR="007E0BBD" w:rsidRPr="00D51BB6">
        <w:rPr>
          <w:rFonts w:ascii="Traditional Arabic" w:hAnsi="Traditional Arabic" w:cs="Traditional Arabic" w:hint="cs"/>
          <w:sz w:val="36"/>
          <w:szCs w:val="36"/>
          <w:rtl/>
          <w:lang w:val="uz-Cyrl-UZ"/>
        </w:rPr>
        <w:t>ب</w:t>
      </w:r>
      <w:r w:rsidR="00D51BB6">
        <w:rPr>
          <w:rFonts w:ascii="Traditional Arabic" w:hAnsi="Traditional Arabic" w:cs="Traditional Arabic" w:hint="cs"/>
          <w:sz w:val="36"/>
          <w:szCs w:val="36"/>
          <w:rtl/>
          <w:lang w:val="uz-Cyrl-UZ"/>
        </w:rPr>
        <w:t>ُ</w:t>
      </w:r>
      <w:r w:rsidR="007E0BBD" w:rsidRPr="00D51BB6">
        <w:rPr>
          <w:rFonts w:ascii="Traditional Arabic" w:hAnsi="Traditional Arabic" w:cs="Traditional Arabic" w:hint="cs"/>
          <w:sz w:val="36"/>
          <w:szCs w:val="36"/>
          <w:rtl/>
          <w:lang w:val="uz-Cyrl-UZ"/>
        </w:rPr>
        <w:t>و د</w:t>
      </w:r>
      <w:r w:rsidR="00D51BB6">
        <w:rPr>
          <w:rFonts w:ascii="Traditional Arabic" w:hAnsi="Traditional Arabic" w:cs="Traditional Arabic" w:hint="cs"/>
          <w:sz w:val="36"/>
          <w:szCs w:val="36"/>
          <w:rtl/>
          <w:lang w:val="uz-Cyrl-UZ"/>
        </w:rPr>
        <w:t>َ</w:t>
      </w:r>
      <w:r w:rsidR="007E0BBD" w:rsidRPr="00D51BB6">
        <w:rPr>
          <w:rFonts w:ascii="Traditional Arabic" w:hAnsi="Traditional Arabic" w:cs="Traditional Arabic" w:hint="cs"/>
          <w:sz w:val="36"/>
          <w:szCs w:val="36"/>
          <w:rtl/>
          <w:lang w:val="uz-Cyrl-UZ"/>
        </w:rPr>
        <w:t>او</w:t>
      </w:r>
      <w:r w:rsidR="00D51BB6">
        <w:rPr>
          <w:rFonts w:ascii="Traditional Arabic" w:hAnsi="Traditional Arabic" w:cs="Traditional Arabic" w:hint="cs"/>
          <w:sz w:val="36"/>
          <w:szCs w:val="36"/>
          <w:rtl/>
          <w:lang w:val="uz-Cyrl-UZ"/>
        </w:rPr>
        <w:t>ُ</w:t>
      </w:r>
      <w:r w:rsidR="007E0BBD" w:rsidRPr="00D51BB6">
        <w:rPr>
          <w:rFonts w:ascii="Traditional Arabic" w:hAnsi="Traditional Arabic" w:cs="Traditional Arabic" w:hint="cs"/>
          <w:sz w:val="36"/>
          <w:szCs w:val="36"/>
          <w:rtl/>
          <w:lang w:val="uz-Cyrl-UZ"/>
        </w:rPr>
        <w:t>د</w:t>
      </w:r>
      <w:r w:rsidR="00D51BB6">
        <w:rPr>
          <w:rFonts w:ascii="Traditional Arabic" w:hAnsi="Traditional Arabic" w:cs="Traditional Arabic" w:hint="cs"/>
          <w:sz w:val="36"/>
          <w:szCs w:val="36"/>
          <w:rtl/>
          <w:lang w:val="uz-Cyrl-UZ"/>
        </w:rPr>
        <w:t>َ</w:t>
      </w:r>
      <w:r w:rsidRPr="00D51BB6">
        <w:rPr>
          <w:rFonts w:ascii="Traditional Arabic" w:hAnsi="Traditional Arabic" w:cs="Traditional Arabic" w:hint="cs"/>
          <w:sz w:val="36"/>
          <w:szCs w:val="36"/>
          <w:rtl/>
          <w:lang w:val="uz-Cyrl-UZ"/>
        </w:rPr>
        <w:t>)</w:t>
      </w:r>
      <w:r w:rsidRPr="008129CF">
        <w:rPr>
          <w:rFonts w:ascii="Traditional Arabic" w:hAnsi="Traditional Arabic" w:cs="Traditional Arabic" w:hint="cs"/>
          <w:b/>
          <w:bCs/>
          <w:sz w:val="36"/>
          <w:szCs w:val="36"/>
          <w:rtl/>
          <w:lang w:val="uz-Cyrl-UZ"/>
        </w:rPr>
        <w:t xml:space="preserve"> </w:t>
      </w:r>
    </w:p>
    <w:p w:rsidR="007E0BBD" w:rsidRPr="00665944" w:rsidRDefault="00822931" w:rsidP="00CB4E53">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яъни</w:t>
      </w:r>
      <w:r w:rsidR="00CB4E53">
        <w:rPr>
          <w:rFonts w:asciiTheme="majorBidi" w:hAnsiTheme="majorBidi" w:cstheme="majorBidi"/>
          <w:sz w:val="28"/>
          <w:szCs w:val="28"/>
          <w:lang w:val="uz-Cyrl-UZ"/>
        </w:rPr>
        <w:t xml:space="preserve">: </w:t>
      </w:r>
      <w:r w:rsidR="007E0BBD" w:rsidRPr="00CB4E53">
        <w:rPr>
          <w:rFonts w:asciiTheme="majorBidi" w:hAnsiTheme="majorBidi" w:cstheme="majorBidi"/>
          <w:i/>
          <w:iCs/>
          <w:sz w:val="28"/>
          <w:szCs w:val="28"/>
          <w:lang w:val="uz-Cyrl-UZ"/>
        </w:rPr>
        <w:t xml:space="preserve">Абу Мусо розияллоҳу анҳудан ривоят қилинган ҳадиси шарифда Расулуллоҳ соллаллоҳу алайҳи васаллам: </w:t>
      </w:r>
      <w:r w:rsidR="007E0BBD" w:rsidRPr="00CB4E53">
        <w:rPr>
          <w:rFonts w:asciiTheme="majorBidi" w:hAnsiTheme="majorBidi" w:cstheme="majorBidi"/>
          <w:b/>
          <w:bCs/>
          <w:i/>
          <w:iCs/>
          <w:sz w:val="28"/>
          <w:szCs w:val="28"/>
          <w:lang w:val="uz-Cyrl-UZ"/>
        </w:rPr>
        <w:t>“Аллоҳнинг наздида Аллоҳ қайтарган кабира гуноҳлардан кейинги энг оғир гуноҳ бир кишининг зиммасидаги қарзини узишга нарса қолдирмай ўлиб, У зотга рўбарў бўлишидир”</w:t>
      </w:r>
      <w:r w:rsidR="007E0BBD" w:rsidRPr="00CB4E53">
        <w:rPr>
          <w:rFonts w:asciiTheme="majorBidi" w:hAnsiTheme="majorBidi" w:cstheme="majorBidi"/>
          <w:i/>
          <w:iCs/>
          <w:sz w:val="28"/>
          <w:szCs w:val="28"/>
          <w:lang w:val="uz-Cyrl-UZ"/>
        </w:rPr>
        <w:t>, дедилар</w:t>
      </w:r>
      <w:r w:rsidR="007E0BBD" w:rsidRPr="00665944">
        <w:rPr>
          <w:rFonts w:asciiTheme="majorBidi" w:hAnsiTheme="majorBidi" w:cstheme="majorBidi"/>
          <w:sz w:val="28"/>
          <w:szCs w:val="28"/>
          <w:lang w:val="uz-Cyrl-UZ"/>
        </w:rPr>
        <w:t xml:space="preserve"> </w:t>
      </w:r>
      <w:r w:rsidR="00747F01" w:rsidRPr="00665944">
        <w:rPr>
          <w:rFonts w:asciiTheme="majorBidi" w:hAnsiTheme="majorBidi" w:cstheme="majorBidi"/>
          <w:sz w:val="28"/>
          <w:szCs w:val="28"/>
          <w:lang w:val="uz-Cyrl-UZ"/>
        </w:rPr>
        <w:t>(</w:t>
      </w:r>
      <w:r w:rsidR="007E0BBD" w:rsidRPr="00665944">
        <w:rPr>
          <w:rFonts w:asciiTheme="majorBidi" w:hAnsiTheme="majorBidi" w:cstheme="majorBidi"/>
          <w:sz w:val="28"/>
          <w:szCs w:val="28"/>
          <w:lang w:val="uz-Cyrl-UZ"/>
        </w:rPr>
        <w:t>Имом Абу Довуд ривоят қилган</w:t>
      </w:r>
      <w:r w:rsidR="00747F01" w:rsidRPr="00665944">
        <w:rPr>
          <w:rFonts w:asciiTheme="majorBidi" w:hAnsiTheme="majorBidi" w:cstheme="majorBidi"/>
          <w:sz w:val="28"/>
          <w:szCs w:val="28"/>
          <w:lang w:val="uz-Cyrl-UZ"/>
        </w:rPr>
        <w:t>)</w:t>
      </w:r>
      <w:r w:rsidR="007E0BBD" w:rsidRPr="00665944">
        <w:rPr>
          <w:rFonts w:asciiTheme="majorBidi" w:hAnsiTheme="majorBidi" w:cstheme="majorBidi"/>
          <w:sz w:val="28"/>
          <w:szCs w:val="28"/>
          <w:lang w:val="uz-Cyrl-UZ"/>
        </w:rPr>
        <w:t xml:space="preserve">. </w:t>
      </w:r>
    </w:p>
    <w:p w:rsidR="00A41550" w:rsidRPr="002347AD" w:rsidRDefault="007E0BBD" w:rsidP="008C108E">
      <w:pPr>
        <w:spacing w:after="0" w:line="240" w:lineRule="auto"/>
        <w:ind w:firstLine="567"/>
        <w:jc w:val="both"/>
        <w:rPr>
          <w:rFonts w:asciiTheme="majorBidi" w:hAnsiTheme="majorBidi" w:cstheme="majorBidi"/>
          <w:sz w:val="28"/>
          <w:szCs w:val="28"/>
          <w:lang w:val="uz-Cyrl-UZ"/>
        </w:rPr>
      </w:pPr>
      <w:r w:rsidRPr="00665944">
        <w:rPr>
          <w:rFonts w:asciiTheme="majorBidi" w:hAnsiTheme="majorBidi" w:cstheme="majorBidi"/>
          <w:b/>
          <w:bCs/>
          <w:sz w:val="28"/>
          <w:szCs w:val="28"/>
          <w:lang w:val="uz-Cyrl-UZ"/>
        </w:rPr>
        <w:t>Муҳтарам жамоат!</w:t>
      </w:r>
      <w:r w:rsidRPr="00665944">
        <w:rPr>
          <w:rFonts w:asciiTheme="majorBidi" w:hAnsiTheme="majorBidi" w:cstheme="majorBidi"/>
          <w:sz w:val="28"/>
          <w:szCs w:val="28"/>
          <w:lang w:val="uz-Cyrl-UZ"/>
        </w:rPr>
        <w:t xml:space="preserve"> </w:t>
      </w:r>
      <w:r w:rsidR="00EF2287" w:rsidRPr="00665944">
        <w:rPr>
          <w:rFonts w:asciiTheme="majorBidi" w:hAnsiTheme="majorBidi" w:cstheme="majorBidi"/>
          <w:sz w:val="28"/>
          <w:szCs w:val="28"/>
          <w:lang w:val="uz-Cyrl-UZ"/>
        </w:rPr>
        <w:t>Ҳаром таомдан улғайган бола, албатта, бузуқ</w:t>
      </w:r>
      <w:r w:rsidR="00822931">
        <w:rPr>
          <w:rFonts w:asciiTheme="majorBidi" w:hAnsiTheme="majorBidi" w:cstheme="majorBidi"/>
          <w:sz w:val="28"/>
          <w:szCs w:val="28"/>
          <w:lang w:val="uz-Cyrl-UZ"/>
        </w:rPr>
        <w:t xml:space="preserve"> ва</w:t>
      </w:r>
      <w:r w:rsidR="00EF2287" w:rsidRPr="00665944">
        <w:rPr>
          <w:rFonts w:asciiTheme="majorBidi" w:hAnsiTheme="majorBidi" w:cstheme="majorBidi"/>
          <w:sz w:val="28"/>
          <w:szCs w:val="28"/>
          <w:lang w:val="uz-Cyrl-UZ"/>
        </w:rPr>
        <w:t xml:space="preserve"> зулмкор бўлади, унга ҳеч қандай панд-насиҳат, таълим кор килмайди, чунки ҳаромда шайтон бор, ҳаром луқма</w:t>
      </w:r>
      <w:r w:rsidR="00EF2287" w:rsidRPr="006428F4">
        <w:rPr>
          <w:rFonts w:asciiTheme="majorBidi" w:hAnsiTheme="majorBidi" w:cstheme="majorBidi"/>
          <w:sz w:val="28"/>
          <w:szCs w:val="28"/>
          <w:lang w:val="uz-Cyrl-UZ"/>
        </w:rPr>
        <w:t xml:space="preserve"> билан бирга шайтоний табиат ҳам боланинг тан</w:t>
      </w:r>
      <w:r w:rsidR="008C108E">
        <w:rPr>
          <w:rFonts w:asciiTheme="majorBidi" w:hAnsiTheme="majorBidi" w:cstheme="majorBidi"/>
          <w:sz w:val="28"/>
          <w:szCs w:val="28"/>
          <w:lang w:val="uz-Cyrl-UZ"/>
        </w:rPr>
        <w:t>аси</w:t>
      </w:r>
      <w:r w:rsidR="00EF2287" w:rsidRPr="006428F4">
        <w:rPr>
          <w:rFonts w:asciiTheme="majorBidi" w:hAnsiTheme="majorBidi" w:cstheme="majorBidi"/>
          <w:sz w:val="28"/>
          <w:szCs w:val="28"/>
          <w:lang w:val="uz-Cyrl-UZ"/>
        </w:rPr>
        <w:t xml:space="preserve">га сингиб </w:t>
      </w:r>
      <w:r w:rsidR="00EF2287" w:rsidRPr="002347AD">
        <w:rPr>
          <w:rFonts w:asciiTheme="majorBidi" w:hAnsiTheme="majorBidi" w:cstheme="majorBidi"/>
          <w:sz w:val="28"/>
          <w:szCs w:val="28"/>
          <w:lang w:val="uz-Cyrl-UZ"/>
        </w:rPr>
        <w:t>боради.</w:t>
      </w:r>
      <w:r w:rsidR="00CF0CF9" w:rsidRPr="002347AD">
        <w:rPr>
          <w:rFonts w:asciiTheme="majorBidi" w:hAnsiTheme="majorBidi" w:cstheme="majorBidi"/>
          <w:sz w:val="28"/>
          <w:szCs w:val="28"/>
          <w:lang w:val="uz-Cyrl-UZ"/>
        </w:rPr>
        <w:t xml:space="preserve"> </w:t>
      </w:r>
      <w:r w:rsidR="00822931">
        <w:rPr>
          <w:rFonts w:asciiTheme="majorBidi" w:hAnsiTheme="majorBidi" w:cstheme="majorBidi"/>
          <w:sz w:val="28"/>
          <w:szCs w:val="28"/>
          <w:lang w:val="uz-Cyrl-UZ"/>
        </w:rPr>
        <w:t xml:space="preserve">Аксинча, </w:t>
      </w:r>
      <w:r w:rsidR="00822931" w:rsidRPr="002347AD">
        <w:rPr>
          <w:rFonts w:asciiTheme="majorBidi" w:hAnsiTheme="majorBidi" w:cstheme="majorBidi"/>
          <w:sz w:val="28"/>
          <w:szCs w:val="28"/>
          <w:lang w:val="uz-Cyrl-UZ"/>
        </w:rPr>
        <w:t xml:space="preserve">ҳалол </w:t>
      </w:r>
      <w:r w:rsidR="00A41550" w:rsidRPr="002347AD">
        <w:rPr>
          <w:rFonts w:asciiTheme="majorBidi" w:hAnsiTheme="majorBidi" w:cstheme="majorBidi"/>
          <w:sz w:val="28"/>
          <w:szCs w:val="28"/>
          <w:lang w:val="uz-Cyrl-UZ"/>
        </w:rPr>
        <w:t>луқма эса қалбга нур, дилга сурур бахш этади. Инсонда хотиржамлик ва ҳаловат пайдо қилади. Аъзоларни ибодатга моил этиб, амалларни мақбул бўлишига сабаб бўлади.</w:t>
      </w:r>
    </w:p>
    <w:p w:rsidR="00C8670C" w:rsidRPr="006428F4" w:rsidRDefault="00822931" w:rsidP="008C108E">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Ривоят қилинишича, улуғ</w:t>
      </w:r>
      <w:r w:rsidR="00C8670C">
        <w:rPr>
          <w:rFonts w:asciiTheme="majorBidi" w:hAnsiTheme="majorBidi" w:cstheme="majorBidi"/>
          <w:sz w:val="28"/>
          <w:szCs w:val="28"/>
          <w:lang w:val="uz-Cyrl-UZ"/>
        </w:rPr>
        <w:t xml:space="preserve"> </w:t>
      </w:r>
      <w:r w:rsidR="00C8670C" w:rsidRPr="006428F4">
        <w:rPr>
          <w:rFonts w:asciiTheme="majorBidi" w:hAnsiTheme="majorBidi" w:cstheme="majorBidi"/>
          <w:sz w:val="28"/>
          <w:szCs w:val="28"/>
          <w:lang w:val="uz-Cyrl-UZ"/>
        </w:rPr>
        <w:t>аждодимиз</w:t>
      </w:r>
      <w:r>
        <w:rPr>
          <w:rFonts w:asciiTheme="majorBidi" w:hAnsiTheme="majorBidi" w:cstheme="majorBidi"/>
          <w:sz w:val="28"/>
          <w:szCs w:val="28"/>
          <w:lang w:val="uz-Cyrl-UZ"/>
        </w:rPr>
        <w:t>,</w:t>
      </w:r>
      <w:r w:rsidR="00C8670C" w:rsidRPr="006428F4">
        <w:rPr>
          <w:rFonts w:asciiTheme="majorBidi" w:hAnsiTheme="majorBidi" w:cstheme="majorBidi"/>
          <w:sz w:val="28"/>
          <w:szCs w:val="28"/>
          <w:lang w:val="uz-Cyrl-UZ"/>
        </w:rPr>
        <w:t xml:space="preserve"> буюк муҳаддис олим Абдуллоҳ ибн Муборак</w:t>
      </w:r>
      <w:r w:rsidR="00C8670C">
        <w:rPr>
          <w:rFonts w:asciiTheme="majorBidi" w:hAnsiTheme="majorBidi" w:cstheme="majorBidi"/>
          <w:sz w:val="28"/>
          <w:szCs w:val="28"/>
          <w:lang w:val="uz-Cyrl-UZ"/>
        </w:rPr>
        <w:t xml:space="preserve"> раҳматуллоҳи алайҳ </w:t>
      </w:r>
      <w:r w:rsidR="00C8670C" w:rsidRPr="006428F4">
        <w:rPr>
          <w:rFonts w:asciiTheme="majorBidi" w:hAnsiTheme="majorBidi" w:cstheme="majorBidi"/>
          <w:sz w:val="28"/>
          <w:szCs w:val="28"/>
          <w:lang w:val="uz-Cyrl-UZ"/>
        </w:rPr>
        <w:t>Марвда бўлган пайтларида бировдан бир қалам олдилар. Орадан вақт ўтиб Абдуллоҳ ибн Муборак Марвдан Шомга бордилар. Шомга боргач</w:t>
      </w:r>
      <w:r w:rsidR="00A56877">
        <w:rPr>
          <w:rFonts w:asciiTheme="majorBidi" w:hAnsiTheme="majorBidi" w:cstheme="majorBidi"/>
          <w:sz w:val="28"/>
          <w:szCs w:val="28"/>
          <w:lang w:val="uz-Cyrl-UZ"/>
        </w:rPr>
        <w:t>,</w:t>
      </w:r>
      <w:r w:rsidR="00C8670C" w:rsidRPr="006428F4">
        <w:rPr>
          <w:rFonts w:asciiTheme="majorBidi" w:hAnsiTheme="majorBidi" w:cstheme="majorBidi"/>
          <w:sz w:val="28"/>
          <w:szCs w:val="28"/>
          <w:lang w:val="uz-Cyrl-UZ"/>
        </w:rPr>
        <w:t xml:space="preserve"> бояги қалам </w:t>
      </w:r>
      <w:r w:rsidR="008C108E">
        <w:rPr>
          <w:rFonts w:asciiTheme="majorBidi" w:hAnsiTheme="majorBidi" w:cstheme="majorBidi"/>
          <w:sz w:val="28"/>
          <w:szCs w:val="28"/>
          <w:lang w:val="uz-Cyrl-UZ"/>
        </w:rPr>
        <w:t>х</w:t>
      </w:r>
      <w:r w:rsidR="00C8670C" w:rsidRPr="006428F4">
        <w:rPr>
          <w:rFonts w:asciiTheme="majorBidi" w:hAnsiTheme="majorBidi" w:cstheme="majorBidi"/>
          <w:sz w:val="28"/>
          <w:szCs w:val="28"/>
          <w:lang w:val="uz-Cyrl-UZ"/>
        </w:rPr>
        <w:t xml:space="preserve">аёлларига келиб, дарҳол ортларига қайтиб, </w:t>
      </w:r>
      <w:r w:rsidR="00C8670C">
        <w:rPr>
          <w:rFonts w:asciiTheme="majorBidi" w:hAnsiTheme="majorBidi" w:cstheme="majorBidi"/>
          <w:sz w:val="28"/>
          <w:szCs w:val="28"/>
          <w:lang w:val="uz-Cyrl-UZ"/>
        </w:rPr>
        <w:t>орадаги масофа узоқ ва сафарнинг қийинчилигига қарамай</w:t>
      </w:r>
      <w:r w:rsidR="00A56877">
        <w:rPr>
          <w:rFonts w:asciiTheme="majorBidi" w:hAnsiTheme="majorBidi" w:cstheme="majorBidi"/>
          <w:sz w:val="28"/>
          <w:szCs w:val="28"/>
          <w:lang w:val="uz-Cyrl-UZ"/>
        </w:rPr>
        <w:t>,</w:t>
      </w:r>
      <w:r w:rsidR="00C8670C">
        <w:rPr>
          <w:rFonts w:asciiTheme="majorBidi" w:hAnsiTheme="majorBidi" w:cstheme="majorBidi"/>
          <w:sz w:val="28"/>
          <w:szCs w:val="28"/>
          <w:lang w:val="uz-Cyrl-UZ"/>
        </w:rPr>
        <w:t xml:space="preserve"> </w:t>
      </w:r>
      <w:r w:rsidR="00C8670C" w:rsidRPr="006428F4">
        <w:rPr>
          <w:rFonts w:asciiTheme="majorBidi" w:hAnsiTheme="majorBidi" w:cstheme="majorBidi"/>
          <w:sz w:val="28"/>
          <w:szCs w:val="28"/>
          <w:lang w:val="uz-Cyrl-UZ"/>
        </w:rPr>
        <w:t>қаламни эгасига топширган эканлар.</w:t>
      </w:r>
      <w:r w:rsidR="00C8670C">
        <w:rPr>
          <w:rFonts w:asciiTheme="majorBidi" w:hAnsiTheme="majorBidi" w:cstheme="majorBidi"/>
          <w:sz w:val="28"/>
          <w:szCs w:val="28"/>
          <w:lang w:val="uz-Cyrl-UZ"/>
        </w:rPr>
        <w:t xml:space="preserve"> </w:t>
      </w:r>
    </w:p>
    <w:p w:rsidR="00CF0CF9" w:rsidRPr="006428F4" w:rsidRDefault="00065350" w:rsidP="00065350">
      <w:pPr>
        <w:spacing w:after="0" w:line="240" w:lineRule="auto"/>
        <w:ind w:firstLine="567"/>
        <w:jc w:val="both"/>
        <w:rPr>
          <w:rFonts w:asciiTheme="majorBidi" w:hAnsiTheme="majorBidi" w:cstheme="majorBidi"/>
          <w:sz w:val="28"/>
          <w:szCs w:val="28"/>
          <w:lang w:val="uz-Cyrl-UZ"/>
        </w:rPr>
      </w:pPr>
      <w:r w:rsidRPr="00822931">
        <w:rPr>
          <w:rFonts w:asciiTheme="majorBidi" w:hAnsiTheme="majorBidi" w:cstheme="majorBidi"/>
          <w:caps/>
          <w:sz w:val="28"/>
          <w:szCs w:val="28"/>
          <w:lang w:val="uz-Cyrl-UZ"/>
        </w:rPr>
        <w:t>я</w:t>
      </w:r>
      <w:r>
        <w:rPr>
          <w:rFonts w:asciiTheme="majorBidi" w:hAnsiTheme="majorBidi" w:cstheme="majorBidi"/>
          <w:sz w:val="28"/>
          <w:szCs w:val="28"/>
          <w:lang w:val="uz-Cyrl-UZ"/>
        </w:rPr>
        <w:t xml:space="preserve">на бир </w:t>
      </w:r>
      <w:r w:rsidR="000409CA" w:rsidRPr="006428F4">
        <w:rPr>
          <w:rFonts w:asciiTheme="majorBidi" w:hAnsiTheme="majorBidi" w:cstheme="majorBidi"/>
          <w:sz w:val="28"/>
          <w:szCs w:val="28"/>
          <w:lang w:val="uz-Cyrl-UZ"/>
        </w:rPr>
        <w:t>буюк аждодимиз Имом Бухорийнинг ота</w:t>
      </w:r>
      <w:r w:rsidR="00753121">
        <w:rPr>
          <w:rFonts w:asciiTheme="majorBidi" w:hAnsiTheme="majorBidi" w:cstheme="majorBidi"/>
          <w:sz w:val="28"/>
          <w:szCs w:val="28"/>
          <w:lang w:val="uz-Cyrl-UZ"/>
        </w:rPr>
        <w:t>лар</w:t>
      </w:r>
      <w:r w:rsidR="000409CA" w:rsidRPr="006428F4">
        <w:rPr>
          <w:rFonts w:asciiTheme="majorBidi" w:hAnsiTheme="majorBidi" w:cstheme="majorBidi"/>
          <w:sz w:val="28"/>
          <w:szCs w:val="28"/>
          <w:lang w:val="uz-Cyrl-UZ"/>
        </w:rPr>
        <w:t>и Абул Ҳасан Исмоил ибн Иброҳим ўлим тўшагида ётган пайт</w:t>
      </w:r>
      <w:r>
        <w:rPr>
          <w:rFonts w:asciiTheme="majorBidi" w:hAnsiTheme="majorBidi" w:cstheme="majorBidi"/>
          <w:sz w:val="28"/>
          <w:szCs w:val="28"/>
          <w:lang w:val="uz-Cyrl-UZ"/>
        </w:rPr>
        <w:t>лар</w:t>
      </w:r>
      <w:r w:rsidR="000409CA" w:rsidRPr="006428F4">
        <w:rPr>
          <w:rFonts w:asciiTheme="majorBidi" w:hAnsiTheme="majorBidi" w:cstheme="majorBidi"/>
          <w:sz w:val="28"/>
          <w:szCs w:val="28"/>
          <w:lang w:val="uz-Cyrl-UZ"/>
        </w:rPr>
        <w:t>ида олди</w:t>
      </w:r>
      <w:r>
        <w:rPr>
          <w:rFonts w:asciiTheme="majorBidi" w:hAnsiTheme="majorBidi" w:cstheme="majorBidi"/>
          <w:sz w:val="28"/>
          <w:szCs w:val="28"/>
          <w:lang w:val="uz-Cyrl-UZ"/>
        </w:rPr>
        <w:t>лар</w:t>
      </w:r>
      <w:r w:rsidR="000A4E8B">
        <w:rPr>
          <w:rFonts w:asciiTheme="majorBidi" w:hAnsiTheme="majorBidi" w:cstheme="majorBidi"/>
          <w:sz w:val="28"/>
          <w:szCs w:val="28"/>
          <w:lang w:val="uz-Cyrl-UZ"/>
        </w:rPr>
        <w:t>и</w:t>
      </w:r>
      <w:r w:rsidR="000409CA" w:rsidRPr="006428F4">
        <w:rPr>
          <w:rFonts w:asciiTheme="majorBidi" w:hAnsiTheme="majorBidi" w:cstheme="majorBidi"/>
          <w:sz w:val="28"/>
          <w:szCs w:val="28"/>
          <w:lang w:val="uz-Cyrl-UZ"/>
        </w:rPr>
        <w:t xml:space="preserve">га </w:t>
      </w:r>
      <w:r>
        <w:rPr>
          <w:rFonts w:asciiTheme="majorBidi" w:hAnsiTheme="majorBidi" w:cstheme="majorBidi"/>
          <w:sz w:val="28"/>
          <w:szCs w:val="28"/>
          <w:lang w:val="uz-Cyrl-UZ"/>
        </w:rPr>
        <w:t xml:space="preserve">яқинлари зиёрат учун киришган экан. Шунда </w:t>
      </w:r>
      <w:r w:rsidR="000409CA" w:rsidRPr="006428F4">
        <w:rPr>
          <w:rFonts w:asciiTheme="majorBidi" w:hAnsiTheme="majorBidi" w:cstheme="majorBidi"/>
          <w:sz w:val="28"/>
          <w:szCs w:val="28"/>
          <w:lang w:val="uz-Cyrl-UZ"/>
        </w:rPr>
        <w:t>у зот</w:t>
      </w:r>
      <w:r w:rsidR="00822931">
        <w:rPr>
          <w:rFonts w:asciiTheme="majorBidi" w:hAnsiTheme="majorBidi" w:cstheme="majorBidi"/>
          <w:sz w:val="28"/>
          <w:szCs w:val="28"/>
          <w:lang w:val="uz-Cyrl-UZ"/>
        </w:rPr>
        <w:t>:</w:t>
      </w:r>
      <w:r w:rsidR="000409CA" w:rsidRPr="006428F4">
        <w:rPr>
          <w:rFonts w:asciiTheme="majorBidi" w:hAnsiTheme="majorBidi" w:cstheme="majorBidi"/>
          <w:sz w:val="28"/>
          <w:szCs w:val="28"/>
          <w:lang w:val="uz-Cyrl-UZ"/>
        </w:rPr>
        <w:t xml:space="preserve"> “Молимдан бирор бир дирҳам на ҳаромдан ва на шубҳадан топилганини билмайман”, де</w:t>
      </w:r>
      <w:r w:rsidR="002214CB" w:rsidRPr="006428F4">
        <w:rPr>
          <w:rFonts w:asciiTheme="majorBidi" w:hAnsiTheme="majorBidi" w:cstheme="majorBidi"/>
          <w:sz w:val="28"/>
          <w:szCs w:val="28"/>
          <w:lang w:val="uz-Cyrl-UZ"/>
        </w:rPr>
        <w:t>ган эканлар</w:t>
      </w:r>
      <w:r w:rsidR="000409CA" w:rsidRPr="006428F4">
        <w:rPr>
          <w:rFonts w:asciiTheme="majorBidi" w:hAnsiTheme="majorBidi" w:cstheme="majorBidi"/>
          <w:sz w:val="28"/>
          <w:szCs w:val="28"/>
          <w:lang w:val="uz-Cyrl-UZ"/>
        </w:rPr>
        <w:t>.</w:t>
      </w:r>
      <w:r w:rsidR="002214CB" w:rsidRPr="006428F4">
        <w:rPr>
          <w:rFonts w:asciiTheme="majorBidi" w:hAnsiTheme="majorBidi" w:cstheme="majorBidi"/>
          <w:sz w:val="28"/>
          <w:szCs w:val="28"/>
          <w:lang w:val="uz-Cyrl-UZ"/>
        </w:rPr>
        <w:t xml:space="preserve"> Ушбу ривоятни Имом Аҳмад эшитганларида “Оталарнинг солиҳ бўлиши фарзандларга </w:t>
      </w:r>
      <w:r w:rsidR="00A479B9">
        <w:rPr>
          <w:rFonts w:asciiTheme="majorBidi" w:hAnsiTheme="majorBidi" w:cstheme="majorBidi"/>
          <w:sz w:val="28"/>
          <w:szCs w:val="28"/>
          <w:lang w:val="uz-Cyrl-UZ"/>
        </w:rPr>
        <w:t xml:space="preserve">ҳам </w:t>
      </w:r>
      <w:r w:rsidR="002214CB" w:rsidRPr="006428F4">
        <w:rPr>
          <w:rFonts w:asciiTheme="majorBidi" w:hAnsiTheme="majorBidi" w:cstheme="majorBidi"/>
          <w:sz w:val="28"/>
          <w:szCs w:val="28"/>
          <w:lang w:val="uz-Cyrl-UZ"/>
        </w:rPr>
        <w:t xml:space="preserve">наф келтиради”, деган эканлар. </w:t>
      </w:r>
      <w:r w:rsidR="000409CA" w:rsidRPr="006428F4">
        <w:rPr>
          <w:rFonts w:asciiTheme="majorBidi" w:hAnsiTheme="majorBidi" w:cstheme="majorBidi"/>
          <w:sz w:val="28"/>
          <w:szCs w:val="28"/>
          <w:lang w:val="uz-Cyrl-UZ"/>
        </w:rPr>
        <w:t xml:space="preserve">  </w:t>
      </w:r>
    </w:p>
    <w:p w:rsidR="00E22F6D" w:rsidRDefault="00C8670C" w:rsidP="000A4E8B">
      <w:pPr>
        <w:spacing w:after="0" w:line="240" w:lineRule="auto"/>
        <w:ind w:firstLine="567"/>
        <w:jc w:val="both"/>
        <w:rPr>
          <w:rFonts w:asciiTheme="majorBidi" w:hAnsiTheme="majorBidi" w:cstheme="majorBidi"/>
          <w:sz w:val="28"/>
          <w:szCs w:val="28"/>
          <w:lang w:val="uz-Cyrl-UZ"/>
        </w:rPr>
      </w:pPr>
      <w:r w:rsidRPr="002347AD">
        <w:rPr>
          <w:rFonts w:asciiTheme="majorBidi" w:hAnsiTheme="majorBidi" w:cstheme="majorBidi"/>
          <w:sz w:val="28"/>
          <w:szCs w:val="28"/>
          <w:lang w:val="uz-Cyrl-UZ"/>
        </w:rPr>
        <w:t xml:space="preserve">Биз бугун </w:t>
      </w:r>
      <w:r w:rsidR="00183B50">
        <w:rPr>
          <w:rFonts w:asciiTheme="majorBidi" w:hAnsiTheme="majorBidi" w:cstheme="majorBidi"/>
          <w:sz w:val="28"/>
          <w:szCs w:val="28"/>
          <w:lang w:val="uz-Cyrl-UZ"/>
        </w:rPr>
        <w:t xml:space="preserve">мана шундай </w:t>
      </w:r>
      <w:r w:rsidRPr="002347AD">
        <w:rPr>
          <w:rFonts w:asciiTheme="majorBidi" w:hAnsiTheme="majorBidi" w:cstheme="majorBidi"/>
          <w:sz w:val="28"/>
          <w:szCs w:val="28"/>
          <w:lang w:val="uz-Cyrl-UZ"/>
        </w:rPr>
        <w:t xml:space="preserve">буюк аждодларимизга ҳавас қилсак, </w:t>
      </w:r>
      <w:r w:rsidR="00183B50">
        <w:rPr>
          <w:rFonts w:asciiTheme="majorBidi" w:hAnsiTheme="majorBidi" w:cstheme="majorBidi"/>
          <w:sz w:val="28"/>
          <w:szCs w:val="28"/>
          <w:lang w:val="uz-Cyrl-UZ"/>
        </w:rPr>
        <w:t>етук</w:t>
      </w:r>
      <w:r w:rsidRPr="002347AD">
        <w:rPr>
          <w:rFonts w:asciiTheme="majorBidi" w:hAnsiTheme="majorBidi" w:cstheme="majorBidi"/>
          <w:sz w:val="28"/>
          <w:szCs w:val="28"/>
          <w:lang w:val="uz-Cyrl-UZ"/>
        </w:rPr>
        <w:t xml:space="preserve"> шахсиятларни тарбия қил</w:t>
      </w:r>
      <w:r w:rsidR="00183B50">
        <w:rPr>
          <w:rFonts w:asciiTheme="majorBidi" w:hAnsiTheme="majorBidi" w:cstheme="majorBidi"/>
          <w:sz w:val="28"/>
          <w:szCs w:val="28"/>
          <w:lang w:val="uz-Cyrl-UZ"/>
        </w:rPr>
        <w:t>иб, етиштир</w:t>
      </w:r>
      <w:r w:rsidR="000A4E8B">
        <w:rPr>
          <w:rFonts w:asciiTheme="majorBidi" w:hAnsiTheme="majorBidi" w:cstheme="majorBidi"/>
          <w:sz w:val="28"/>
          <w:szCs w:val="28"/>
          <w:lang w:val="uz-Cyrl-UZ"/>
        </w:rPr>
        <w:t>м</w:t>
      </w:r>
      <w:r w:rsidR="00183B50">
        <w:rPr>
          <w:rFonts w:asciiTheme="majorBidi" w:hAnsiTheme="majorBidi" w:cstheme="majorBidi"/>
          <w:sz w:val="28"/>
          <w:szCs w:val="28"/>
          <w:lang w:val="uz-Cyrl-UZ"/>
        </w:rPr>
        <w:t xml:space="preserve">оқчи </w:t>
      </w:r>
      <w:r w:rsidRPr="006428F4">
        <w:rPr>
          <w:rFonts w:asciiTheme="majorBidi" w:hAnsiTheme="majorBidi" w:cstheme="majorBidi"/>
          <w:sz w:val="28"/>
          <w:szCs w:val="28"/>
          <w:lang w:val="uz-Cyrl-UZ"/>
        </w:rPr>
        <w:t>бўлсак</w:t>
      </w:r>
      <w:r w:rsidR="00A56877">
        <w:rPr>
          <w:rFonts w:asciiTheme="majorBidi" w:hAnsiTheme="majorBidi" w:cstheme="majorBidi"/>
          <w:sz w:val="28"/>
          <w:szCs w:val="28"/>
          <w:lang w:val="uz-Cyrl-UZ"/>
        </w:rPr>
        <w:t>,</w:t>
      </w:r>
      <w:r w:rsidRPr="006428F4">
        <w:rPr>
          <w:rFonts w:asciiTheme="majorBidi" w:hAnsiTheme="majorBidi" w:cstheme="majorBidi"/>
          <w:sz w:val="28"/>
          <w:szCs w:val="28"/>
          <w:lang w:val="uz-Cyrl-UZ"/>
        </w:rPr>
        <w:t xml:space="preserve"> </w:t>
      </w:r>
      <w:r>
        <w:rPr>
          <w:rFonts w:asciiTheme="majorBidi" w:hAnsiTheme="majorBidi" w:cstheme="majorBidi"/>
          <w:sz w:val="28"/>
          <w:szCs w:val="28"/>
          <w:lang w:val="uz-Cyrl-UZ"/>
        </w:rPr>
        <w:t xml:space="preserve">аввало бировнинг ҳаққидан ҳазар қилайлик. </w:t>
      </w:r>
      <w:r w:rsidRPr="006428F4">
        <w:rPr>
          <w:rFonts w:asciiTheme="majorBidi" w:hAnsiTheme="majorBidi" w:cstheme="majorBidi"/>
          <w:sz w:val="28"/>
          <w:szCs w:val="28"/>
          <w:lang w:val="uz-Cyrl-UZ"/>
        </w:rPr>
        <w:t>Ўзимизни</w:t>
      </w:r>
      <w:r>
        <w:rPr>
          <w:rFonts w:asciiTheme="majorBidi" w:hAnsiTheme="majorBidi" w:cstheme="majorBidi"/>
          <w:sz w:val="28"/>
          <w:szCs w:val="28"/>
          <w:lang w:val="uz-Cyrl-UZ"/>
        </w:rPr>
        <w:t>нг</w:t>
      </w:r>
      <w:r w:rsidRPr="006428F4">
        <w:rPr>
          <w:rFonts w:asciiTheme="majorBidi" w:hAnsiTheme="majorBidi" w:cstheme="majorBidi"/>
          <w:sz w:val="28"/>
          <w:szCs w:val="28"/>
          <w:lang w:val="uz-Cyrl-UZ"/>
        </w:rPr>
        <w:t xml:space="preserve"> ва оила аъзоларимизни</w:t>
      </w:r>
      <w:r>
        <w:rPr>
          <w:rFonts w:asciiTheme="majorBidi" w:hAnsiTheme="majorBidi" w:cstheme="majorBidi"/>
          <w:sz w:val="28"/>
          <w:szCs w:val="28"/>
          <w:lang w:val="uz-Cyrl-UZ"/>
        </w:rPr>
        <w:t>нг</w:t>
      </w:r>
      <w:r w:rsidRPr="006428F4">
        <w:rPr>
          <w:rFonts w:asciiTheme="majorBidi" w:hAnsiTheme="majorBidi" w:cstheme="majorBidi"/>
          <w:sz w:val="28"/>
          <w:szCs w:val="28"/>
          <w:lang w:val="uz-Cyrl-UZ"/>
        </w:rPr>
        <w:t xml:space="preserve"> ризқини </w:t>
      </w:r>
      <w:r>
        <w:rPr>
          <w:rFonts w:asciiTheme="majorBidi" w:hAnsiTheme="majorBidi" w:cstheme="majorBidi"/>
          <w:sz w:val="28"/>
          <w:szCs w:val="28"/>
          <w:lang w:val="uz-Cyrl-UZ"/>
        </w:rPr>
        <w:t>ҳ</w:t>
      </w:r>
      <w:r w:rsidRPr="006428F4">
        <w:rPr>
          <w:rFonts w:asciiTheme="majorBidi" w:hAnsiTheme="majorBidi" w:cstheme="majorBidi"/>
          <w:sz w:val="28"/>
          <w:szCs w:val="28"/>
          <w:lang w:val="uz-Cyrl-UZ"/>
        </w:rPr>
        <w:t xml:space="preserve">алолдан бўлишига, унга бирор шубҳали луқма аралашмаслигига жиддий эътибор </w:t>
      </w:r>
      <w:r>
        <w:rPr>
          <w:rFonts w:asciiTheme="majorBidi" w:hAnsiTheme="majorBidi" w:cstheme="majorBidi"/>
          <w:sz w:val="28"/>
          <w:szCs w:val="28"/>
          <w:lang w:val="uz-Cyrl-UZ"/>
        </w:rPr>
        <w:t>берайлик</w:t>
      </w:r>
      <w:r w:rsidRPr="006428F4">
        <w:rPr>
          <w:rFonts w:asciiTheme="majorBidi" w:hAnsiTheme="majorBidi" w:cstheme="majorBidi"/>
          <w:sz w:val="28"/>
          <w:szCs w:val="28"/>
          <w:lang w:val="uz-Cyrl-UZ"/>
        </w:rPr>
        <w:t>.</w:t>
      </w:r>
      <w:r w:rsidR="000866EE">
        <w:rPr>
          <w:rFonts w:asciiTheme="majorBidi" w:hAnsiTheme="majorBidi" w:cstheme="majorBidi" w:hint="cs"/>
          <w:sz w:val="28"/>
          <w:szCs w:val="28"/>
          <w:rtl/>
          <w:lang w:val="uz-Cyrl-UZ"/>
        </w:rPr>
        <w:t xml:space="preserve"> </w:t>
      </w:r>
      <w:r w:rsidR="006E3D7E">
        <w:rPr>
          <w:rFonts w:asciiTheme="majorBidi" w:hAnsiTheme="majorBidi" w:cstheme="majorBidi"/>
          <w:sz w:val="28"/>
          <w:szCs w:val="28"/>
          <w:lang w:val="uz-Cyrl-UZ"/>
        </w:rPr>
        <w:t xml:space="preserve"> </w:t>
      </w:r>
    </w:p>
    <w:p w:rsidR="0023458A" w:rsidRDefault="0023458A" w:rsidP="00DD09BA">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Яна шуни ҳам қайд этиб ўтишни лозим деб биламизки, айрим кимсалар коммунал хизмат, яъни давлат томонидан таъминлаб туриладиган </w:t>
      </w:r>
      <w:r w:rsidR="00DD09BA">
        <w:rPr>
          <w:rFonts w:asciiTheme="majorBidi" w:hAnsiTheme="majorBidi" w:cstheme="majorBidi"/>
          <w:sz w:val="28"/>
          <w:szCs w:val="28"/>
          <w:lang w:val="uz-Cyrl-UZ"/>
        </w:rPr>
        <w:t>электр энергия</w:t>
      </w:r>
      <w:r>
        <w:rPr>
          <w:rFonts w:asciiTheme="majorBidi" w:hAnsiTheme="majorBidi" w:cstheme="majorBidi"/>
          <w:sz w:val="28"/>
          <w:szCs w:val="28"/>
          <w:lang w:val="uz-Cyrl-UZ"/>
        </w:rPr>
        <w:t xml:space="preserve">, газ, сув, ер солиғи ва бошқа тўловларни ўз вақтида тўламасдан мажбурий ижро ходимларини овора қилиб, аҳоли билан жиддий муомала қилишларига мажбур қилаётганлар борлиги ачинарли ҳолдир. Ахир, давлат ҳаққи аслида инсонлар </w:t>
      </w:r>
      <w:r w:rsidR="00B63C5D">
        <w:rPr>
          <w:rFonts w:asciiTheme="majorBidi" w:hAnsiTheme="majorBidi" w:cstheme="majorBidi"/>
          <w:sz w:val="28"/>
          <w:szCs w:val="28"/>
          <w:lang w:val="uz-Cyrl-UZ"/>
        </w:rPr>
        <w:t>ҳаққи. Уни турли ҳийлалар билан, асоссиз баҳоналар билан ёки ҳисоблагич жиҳозларини тескарига айлантириб ҳақ тўлаш</w:t>
      </w:r>
      <w:r w:rsidR="00AD0626">
        <w:rPr>
          <w:rFonts w:asciiTheme="majorBidi" w:hAnsiTheme="majorBidi" w:cstheme="majorBidi"/>
          <w:sz w:val="28"/>
          <w:szCs w:val="28"/>
          <w:lang w:val="uz-Cyrl-UZ"/>
        </w:rPr>
        <w:t xml:space="preserve">дан қочишга ҳаракат қилиш айни гуноҳи кабира эканини эслатиб қўймоқчимиз. Бунга бепарво бўлиш юқоридаги оят-ҳадисларда огоҳлантирилган жазоларга олиб келишини эсдан чиқармайлик. </w:t>
      </w:r>
    </w:p>
    <w:p w:rsidR="00002D1C" w:rsidRDefault="00002D1C" w:rsidP="00110CE1">
      <w:pPr>
        <w:spacing w:after="0" w:line="240" w:lineRule="auto"/>
        <w:ind w:firstLine="567"/>
        <w:jc w:val="both"/>
        <w:rPr>
          <w:rFonts w:asciiTheme="majorBidi" w:hAnsiTheme="majorBidi" w:cstheme="majorBidi"/>
          <w:sz w:val="28"/>
          <w:szCs w:val="28"/>
          <w:lang w:val="uz-Cyrl-UZ"/>
        </w:rPr>
      </w:pPr>
      <w:r w:rsidRPr="00002D1C">
        <w:rPr>
          <w:rFonts w:asciiTheme="majorBidi" w:hAnsiTheme="majorBidi" w:cstheme="majorBidi"/>
          <w:sz w:val="28"/>
          <w:szCs w:val="28"/>
          <w:lang w:val="uz-Cyrl-UZ"/>
        </w:rPr>
        <w:t>Аллоҳ таоло халқимизнинг барча ишларини ҳалолдан бўлишини муваффақ қилсин, ҳалол касб қилаётган юртдошларимизнинг касби-корларига баракалар ато қилсин</w:t>
      </w:r>
      <w:r w:rsidR="00110CE1">
        <w:rPr>
          <w:rFonts w:asciiTheme="majorBidi" w:hAnsiTheme="majorBidi" w:cstheme="majorBidi"/>
          <w:sz w:val="28"/>
          <w:szCs w:val="28"/>
          <w:lang w:val="uz-Cyrl-UZ"/>
        </w:rPr>
        <w:t>.</w:t>
      </w:r>
      <w:r w:rsidRPr="00002D1C">
        <w:rPr>
          <w:rFonts w:asciiTheme="majorBidi" w:hAnsiTheme="majorBidi" w:cstheme="majorBidi"/>
          <w:sz w:val="28"/>
          <w:szCs w:val="28"/>
          <w:lang w:val="uz-Cyrl-UZ"/>
        </w:rPr>
        <w:t xml:space="preserve"> Омин!</w:t>
      </w:r>
    </w:p>
    <w:p w:rsidR="00D97FEF" w:rsidRDefault="00D97FEF" w:rsidP="00110CE1">
      <w:pPr>
        <w:spacing w:after="0" w:line="240" w:lineRule="auto"/>
        <w:ind w:firstLine="567"/>
        <w:jc w:val="both"/>
        <w:rPr>
          <w:rFonts w:asciiTheme="majorBidi" w:hAnsiTheme="majorBidi" w:cstheme="majorBidi"/>
          <w:sz w:val="28"/>
          <w:szCs w:val="28"/>
          <w:lang w:val="uz-Cyrl-UZ"/>
        </w:rPr>
      </w:pPr>
    </w:p>
    <w:p w:rsidR="00D97FEF" w:rsidRDefault="00D97FEF" w:rsidP="00110CE1">
      <w:pPr>
        <w:spacing w:after="0" w:line="240" w:lineRule="auto"/>
        <w:ind w:firstLine="567"/>
        <w:jc w:val="both"/>
        <w:rPr>
          <w:rFonts w:asciiTheme="majorBidi" w:hAnsiTheme="majorBidi" w:cstheme="majorBidi"/>
          <w:sz w:val="28"/>
          <w:szCs w:val="28"/>
          <w:lang w:val="uz-Cyrl-UZ"/>
        </w:rPr>
      </w:pPr>
    </w:p>
    <w:sectPr w:rsidR="00D97FEF" w:rsidSect="00E2108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0A" w:rsidRDefault="00C47A0A" w:rsidP="00753121">
      <w:pPr>
        <w:spacing w:after="0" w:line="240" w:lineRule="auto"/>
      </w:pPr>
      <w:r>
        <w:separator/>
      </w:r>
    </w:p>
  </w:endnote>
  <w:endnote w:type="continuationSeparator" w:id="0">
    <w:p w:rsidR="00C47A0A" w:rsidRDefault="00C47A0A" w:rsidP="0075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UZ">
    <w:charset w:val="00"/>
    <w:family w:val="auto"/>
    <w:pitch w:val="variable"/>
    <w:sig w:usb0="00000203" w:usb1="00000000" w:usb2="00000000" w:usb3="00000000" w:csb0="00000005"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FC" w:rsidRDefault="00695A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85922"/>
      <w:docPartObj>
        <w:docPartGallery w:val="Page Numbers (Bottom of Page)"/>
        <w:docPartUnique/>
      </w:docPartObj>
    </w:sdtPr>
    <w:sdtEndPr/>
    <w:sdtContent>
      <w:p w:rsidR="00753121" w:rsidRPr="00695AFC" w:rsidRDefault="00695AFC" w:rsidP="00695AFC">
        <w:pPr>
          <w:pStyle w:val="a9"/>
          <w:ind w:left="-426"/>
          <w:jc w:val="center"/>
          <w:rPr>
            <w:i/>
            <w:iCs/>
            <w:sz w:val="20"/>
            <w:szCs w:val="20"/>
            <w:lang w:val="uz-Cyrl-UZ"/>
          </w:rPr>
        </w:pPr>
        <w:r w:rsidRPr="001638AE">
          <w:rPr>
            <w:i/>
            <w:iCs/>
            <w:sz w:val="20"/>
            <w:szCs w:val="20"/>
            <w:lang w:val="uz-Cyrl-UZ"/>
          </w:rPr>
          <w:t xml:space="preserve">“Фаол тадбиркорлик, инновацион ғоялар ва технологияларни қўллаб-қувватлаш йили”   </w:t>
        </w:r>
        <w:r>
          <w:rPr>
            <w:i/>
            <w:iCs/>
            <w:sz w:val="20"/>
            <w:szCs w:val="20"/>
            <w:lang w:val="uz-Latn-UZ"/>
          </w:rPr>
          <w:t>2</w:t>
        </w:r>
        <w:r>
          <w:rPr>
            <w:i/>
            <w:iCs/>
            <w:sz w:val="20"/>
            <w:szCs w:val="20"/>
            <w:lang w:val="uz-Cyrl-UZ"/>
          </w:rPr>
          <w:t>8</w:t>
        </w:r>
        <w:r w:rsidRPr="001638AE">
          <w:rPr>
            <w:i/>
            <w:iCs/>
            <w:sz w:val="20"/>
            <w:szCs w:val="20"/>
            <w:lang w:val="uz-Cyrl-UZ"/>
          </w:rPr>
          <w:t>-Тезис, 2018 йил</w:t>
        </w:r>
        <w:r>
          <w:rPr>
            <w:i/>
            <w:iCs/>
            <w:sz w:val="20"/>
            <w:szCs w:val="20"/>
            <w:lang w:val="uz-Cyrl-UZ"/>
          </w:rPr>
          <w:t xml:space="preserve">  </w:t>
        </w:r>
        <w:r w:rsidRPr="00B758F9">
          <w:rPr>
            <w:lang w:val="uz-Cyrl-UZ"/>
          </w:rPr>
          <w:t xml:space="preserve"> </w:t>
        </w:r>
        <w:r>
          <w:fldChar w:fldCharType="begin"/>
        </w:r>
        <w:r w:rsidRPr="00B758F9">
          <w:rPr>
            <w:lang w:val="uz-Cyrl-UZ"/>
          </w:rPr>
          <w:instrText>PAGE   \* MERGEFORMAT</w:instrText>
        </w:r>
        <w:r>
          <w:fldChar w:fldCharType="separate"/>
        </w:r>
        <w:r w:rsidR="006C12DF" w:rsidRPr="006C12DF">
          <w:rPr>
            <w:noProof/>
            <w:lang w:val="uz-Cyrl-UZ"/>
          </w:rPr>
          <w:t>1</w:t>
        </w:r>
        <w:r>
          <w:fldChar w:fldCharType="end"/>
        </w:r>
        <w:r w:rsidRPr="00B758F9">
          <w:rPr>
            <w:lang w:val="uz-Cyrl-UZ"/>
          </w:rPr>
          <w:t xml:space="preserve">    </w:t>
        </w:r>
      </w:p>
    </w:sdtContent>
  </w:sdt>
  <w:p w:rsidR="00753121" w:rsidRDefault="0075312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FC" w:rsidRDefault="00695A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0A" w:rsidRDefault="00C47A0A" w:rsidP="00753121">
      <w:pPr>
        <w:spacing w:after="0" w:line="240" w:lineRule="auto"/>
      </w:pPr>
      <w:r>
        <w:separator/>
      </w:r>
    </w:p>
  </w:footnote>
  <w:footnote w:type="continuationSeparator" w:id="0">
    <w:p w:rsidR="00C47A0A" w:rsidRDefault="00C47A0A" w:rsidP="00753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FC" w:rsidRDefault="00695AF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FC" w:rsidRDefault="00695AF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FC" w:rsidRDefault="00695AF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96"/>
    <w:rsid w:val="000012F6"/>
    <w:rsid w:val="00002D1C"/>
    <w:rsid w:val="00030FB7"/>
    <w:rsid w:val="00035DED"/>
    <w:rsid w:val="000409CA"/>
    <w:rsid w:val="00040E5E"/>
    <w:rsid w:val="00065350"/>
    <w:rsid w:val="000838CA"/>
    <w:rsid w:val="000866EE"/>
    <w:rsid w:val="000A1FE9"/>
    <w:rsid w:val="000A4E8B"/>
    <w:rsid w:val="000B157E"/>
    <w:rsid w:val="000B595E"/>
    <w:rsid w:val="000C3779"/>
    <w:rsid w:val="00103D3D"/>
    <w:rsid w:val="00104A38"/>
    <w:rsid w:val="00110CE1"/>
    <w:rsid w:val="0015517D"/>
    <w:rsid w:val="00166F8A"/>
    <w:rsid w:val="00183B50"/>
    <w:rsid w:val="001B2526"/>
    <w:rsid w:val="001B49CC"/>
    <w:rsid w:val="001C059D"/>
    <w:rsid w:val="001D18BB"/>
    <w:rsid w:val="001F10DE"/>
    <w:rsid w:val="001F748E"/>
    <w:rsid w:val="002214CB"/>
    <w:rsid w:val="0023458A"/>
    <w:rsid w:val="002347AD"/>
    <w:rsid w:val="002644FB"/>
    <w:rsid w:val="00286721"/>
    <w:rsid w:val="002A4EA5"/>
    <w:rsid w:val="002B11FB"/>
    <w:rsid w:val="002D05B2"/>
    <w:rsid w:val="002E033C"/>
    <w:rsid w:val="002F1367"/>
    <w:rsid w:val="0030118B"/>
    <w:rsid w:val="00332113"/>
    <w:rsid w:val="00386E08"/>
    <w:rsid w:val="003B66D7"/>
    <w:rsid w:val="003C430F"/>
    <w:rsid w:val="004241B4"/>
    <w:rsid w:val="00434F5F"/>
    <w:rsid w:val="0049674A"/>
    <w:rsid w:val="004D33E5"/>
    <w:rsid w:val="004E7B72"/>
    <w:rsid w:val="004F491B"/>
    <w:rsid w:val="004F7993"/>
    <w:rsid w:val="00517196"/>
    <w:rsid w:val="00546516"/>
    <w:rsid w:val="00564554"/>
    <w:rsid w:val="00576D46"/>
    <w:rsid w:val="005943C8"/>
    <w:rsid w:val="005B4190"/>
    <w:rsid w:val="005E05A9"/>
    <w:rsid w:val="005F3F42"/>
    <w:rsid w:val="00607343"/>
    <w:rsid w:val="006428F4"/>
    <w:rsid w:val="00646D08"/>
    <w:rsid w:val="00665944"/>
    <w:rsid w:val="00682B15"/>
    <w:rsid w:val="006956E5"/>
    <w:rsid w:val="00695AFC"/>
    <w:rsid w:val="006C12DF"/>
    <w:rsid w:val="006E3D7E"/>
    <w:rsid w:val="00747F01"/>
    <w:rsid w:val="00753121"/>
    <w:rsid w:val="00756D2D"/>
    <w:rsid w:val="007B0664"/>
    <w:rsid w:val="007E0BBD"/>
    <w:rsid w:val="007E69A1"/>
    <w:rsid w:val="008050DB"/>
    <w:rsid w:val="008129CF"/>
    <w:rsid w:val="008163CA"/>
    <w:rsid w:val="00822931"/>
    <w:rsid w:val="008436D5"/>
    <w:rsid w:val="008C108E"/>
    <w:rsid w:val="00913EF3"/>
    <w:rsid w:val="00923E6E"/>
    <w:rsid w:val="00936C89"/>
    <w:rsid w:val="00943B4A"/>
    <w:rsid w:val="009B1602"/>
    <w:rsid w:val="009C0C41"/>
    <w:rsid w:val="009D5837"/>
    <w:rsid w:val="00A41550"/>
    <w:rsid w:val="00A42ECD"/>
    <w:rsid w:val="00A479B9"/>
    <w:rsid w:val="00A56877"/>
    <w:rsid w:val="00A75F31"/>
    <w:rsid w:val="00AD0626"/>
    <w:rsid w:val="00AD3E72"/>
    <w:rsid w:val="00B44E53"/>
    <w:rsid w:val="00B63C5D"/>
    <w:rsid w:val="00BA2BCA"/>
    <w:rsid w:val="00C064AB"/>
    <w:rsid w:val="00C47A0A"/>
    <w:rsid w:val="00C8670C"/>
    <w:rsid w:val="00C92E83"/>
    <w:rsid w:val="00C95FFD"/>
    <w:rsid w:val="00C96668"/>
    <w:rsid w:val="00CB4E53"/>
    <w:rsid w:val="00CD69F2"/>
    <w:rsid w:val="00CF0CF9"/>
    <w:rsid w:val="00CF25A0"/>
    <w:rsid w:val="00D0702C"/>
    <w:rsid w:val="00D11D9D"/>
    <w:rsid w:val="00D37A1B"/>
    <w:rsid w:val="00D51BB6"/>
    <w:rsid w:val="00D82C15"/>
    <w:rsid w:val="00D97FEF"/>
    <w:rsid w:val="00DA0BA6"/>
    <w:rsid w:val="00DA640F"/>
    <w:rsid w:val="00DC13CB"/>
    <w:rsid w:val="00DD09BA"/>
    <w:rsid w:val="00DF4F95"/>
    <w:rsid w:val="00DF7E4E"/>
    <w:rsid w:val="00E156D0"/>
    <w:rsid w:val="00E21081"/>
    <w:rsid w:val="00E22F6D"/>
    <w:rsid w:val="00E36A4A"/>
    <w:rsid w:val="00E440A4"/>
    <w:rsid w:val="00E5493B"/>
    <w:rsid w:val="00E573C5"/>
    <w:rsid w:val="00E8583E"/>
    <w:rsid w:val="00EF2287"/>
    <w:rsid w:val="00F33006"/>
    <w:rsid w:val="00F63AE7"/>
    <w:rsid w:val="00F76402"/>
    <w:rsid w:val="00F95DF8"/>
    <w:rsid w:val="00FE0A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73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573C5"/>
    <w:rPr>
      <w:color w:val="0000FF"/>
      <w:u w:val="single"/>
    </w:rPr>
  </w:style>
  <w:style w:type="paragraph" w:styleId="a5">
    <w:name w:val="Balloon Text"/>
    <w:basedOn w:val="a"/>
    <w:link w:val="a6"/>
    <w:uiPriority w:val="99"/>
    <w:semiHidden/>
    <w:unhideWhenUsed/>
    <w:rsid w:val="002F13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1367"/>
    <w:rPr>
      <w:rFonts w:ascii="Tahoma" w:hAnsi="Tahoma" w:cs="Tahoma"/>
      <w:sz w:val="16"/>
      <w:szCs w:val="16"/>
    </w:rPr>
  </w:style>
  <w:style w:type="character" w:customStyle="1" w:styleId="apple-converted-space">
    <w:name w:val="apple-converted-space"/>
    <w:basedOn w:val="a0"/>
    <w:rsid w:val="002F1367"/>
  </w:style>
  <w:style w:type="paragraph" w:customStyle="1" w:styleId="asosiytext">
    <w:name w:val="asosiytext"/>
    <w:basedOn w:val="a"/>
    <w:rsid w:val="00332113"/>
    <w:pPr>
      <w:spacing w:before="57" w:after="0" w:line="220" w:lineRule="atLeast"/>
      <w:ind w:firstLine="283"/>
      <w:jc w:val="both"/>
    </w:pPr>
    <w:rPr>
      <w:rFonts w:ascii="TimesUZ" w:eastAsia="Calibri" w:hAnsi="TimesUZ" w:cs="Times New Roman"/>
      <w:sz w:val="20"/>
      <w:szCs w:val="20"/>
    </w:rPr>
  </w:style>
  <w:style w:type="paragraph" w:styleId="a7">
    <w:name w:val="header"/>
    <w:basedOn w:val="a"/>
    <w:link w:val="a8"/>
    <w:uiPriority w:val="99"/>
    <w:unhideWhenUsed/>
    <w:rsid w:val="007531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3121"/>
  </w:style>
  <w:style w:type="paragraph" w:styleId="a9">
    <w:name w:val="footer"/>
    <w:basedOn w:val="a"/>
    <w:link w:val="aa"/>
    <w:uiPriority w:val="99"/>
    <w:unhideWhenUsed/>
    <w:rsid w:val="007531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3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73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573C5"/>
    <w:rPr>
      <w:color w:val="0000FF"/>
      <w:u w:val="single"/>
    </w:rPr>
  </w:style>
  <w:style w:type="paragraph" w:styleId="a5">
    <w:name w:val="Balloon Text"/>
    <w:basedOn w:val="a"/>
    <w:link w:val="a6"/>
    <w:uiPriority w:val="99"/>
    <w:semiHidden/>
    <w:unhideWhenUsed/>
    <w:rsid w:val="002F13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1367"/>
    <w:rPr>
      <w:rFonts w:ascii="Tahoma" w:hAnsi="Tahoma" w:cs="Tahoma"/>
      <w:sz w:val="16"/>
      <w:szCs w:val="16"/>
    </w:rPr>
  </w:style>
  <w:style w:type="character" w:customStyle="1" w:styleId="apple-converted-space">
    <w:name w:val="apple-converted-space"/>
    <w:basedOn w:val="a0"/>
    <w:rsid w:val="002F1367"/>
  </w:style>
  <w:style w:type="paragraph" w:customStyle="1" w:styleId="asosiytext">
    <w:name w:val="asosiytext"/>
    <w:basedOn w:val="a"/>
    <w:rsid w:val="00332113"/>
    <w:pPr>
      <w:spacing w:before="57" w:after="0" w:line="220" w:lineRule="atLeast"/>
      <w:ind w:firstLine="283"/>
      <w:jc w:val="both"/>
    </w:pPr>
    <w:rPr>
      <w:rFonts w:ascii="TimesUZ" w:eastAsia="Calibri" w:hAnsi="TimesUZ" w:cs="Times New Roman"/>
      <w:sz w:val="20"/>
      <w:szCs w:val="20"/>
    </w:rPr>
  </w:style>
  <w:style w:type="paragraph" w:styleId="a7">
    <w:name w:val="header"/>
    <w:basedOn w:val="a"/>
    <w:link w:val="a8"/>
    <w:uiPriority w:val="99"/>
    <w:unhideWhenUsed/>
    <w:rsid w:val="007531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3121"/>
  </w:style>
  <w:style w:type="paragraph" w:styleId="a9">
    <w:name w:val="footer"/>
    <w:basedOn w:val="a"/>
    <w:link w:val="aa"/>
    <w:uiPriority w:val="99"/>
    <w:unhideWhenUsed/>
    <w:rsid w:val="007531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89535">
      <w:bodyDiv w:val="1"/>
      <w:marLeft w:val="0"/>
      <w:marRight w:val="0"/>
      <w:marTop w:val="0"/>
      <w:marBottom w:val="0"/>
      <w:divBdr>
        <w:top w:val="none" w:sz="0" w:space="0" w:color="auto"/>
        <w:left w:val="none" w:sz="0" w:space="0" w:color="auto"/>
        <w:bottom w:val="none" w:sz="0" w:space="0" w:color="auto"/>
        <w:right w:val="none" w:sz="0" w:space="0" w:color="auto"/>
      </w:divBdr>
    </w:div>
    <w:div w:id="534006425">
      <w:bodyDiv w:val="1"/>
      <w:marLeft w:val="0"/>
      <w:marRight w:val="0"/>
      <w:marTop w:val="0"/>
      <w:marBottom w:val="0"/>
      <w:divBdr>
        <w:top w:val="none" w:sz="0" w:space="0" w:color="auto"/>
        <w:left w:val="none" w:sz="0" w:space="0" w:color="auto"/>
        <w:bottom w:val="none" w:sz="0" w:space="0" w:color="auto"/>
        <w:right w:val="none" w:sz="0" w:space="0" w:color="auto"/>
      </w:divBdr>
    </w:div>
    <w:div w:id="15051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A910-426C-48E1-8F8E-CC71B5F2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2018-07-07T19:26:00Z</cp:lastPrinted>
  <dcterms:created xsi:type="dcterms:W3CDTF">2018-07-07T19:27:00Z</dcterms:created>
  <dcterms:modified xsi:type="dcterms:W3CDTF">2018-07-07T19:27:00Z</dcterms:modified>
</cp:coreProperties>
</file>